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7CE6" w14:textId="77777777" w:rsidR="00DB0194" w:rsidRPr="0064348A" w:rsidRDefault="00DB0194" w:rsidP="0064348A">
      <w:pPr>
        <w:spacing w:before="0" w:after="120"/>
        <w:jc w:val="center"/>
        <w:rPr>
          <w:rFonts w:ascii="Verdana" w:hAnsi="Verdana" w:cstheme="minorHAnsi"/>
          <w:sz w:val="20"/>
          <w:szCs w:val="20"/>
        </w:rPr>
      </w:pPr>
    </w:p>
    <w:p w14:paraId="13C74D83" w14:textId="77777777" w:rsidR="00CB2920" w:rsidRPr="0064348A" w:rsidRDefault="00CB2920" w:rsidP="0064348A">
      <w:pPr>
        <w:spacing w:before="0" w:after="120"/>
        <w:jc w:val="center"/>
        <w:rPr>
          <w:rFonts w:ascii="Verdana" w:hAnsi="Verdana" w:cstheme="minorHAnsi"/>
          <w:sz w:val="20"/>
          <w:szCs w:val="20"/>
        </w:rPr>
      </w:pPr>
    </w:p>
    <w:p w14:paraId="5FF558C7" w14:textId="77777777" w:rsidR="00CB2920" w:rsidRPr="0064348A" w:rsidRDefault="00CB2920" w:rsidP="0064348A">
      <w:pPr>
        <w:spacing w:before="0" w:after="120"/>
        <w:jc w:val="center"/>
        <w:rPr>
          <w:rFonts w:ascii="Verdana" w:hAnsi="Verdana" w:cstheme="minorHAnsi"/>
          <w:sz w:val="20"/>
          <w:szCs w:val="20"/>
        </w:rPr>
      </w:pPr>
    </w:p>
    <w:p w14:paraId="625BC15A" w14:textId="77777777" w:rsidR="00CB2920" w:rsidRPr="0064348A" w:rsidRDefault="00CB2920" w:rsidP="0064348A">
      <w:pPr>
        <w:spacing w:before="0" w:after="120"/>
        <w:jc w:val="center"/>
        <w:rPr>
          <w:rFonts w:ascii="Verdana" w:hAnsi="Verdana" w:cstheme="minorHAnsi"/>
          <w:b/>
          <w:bCs/>
          <w:sz w:val="20"/>
          <w:szCs w:val="20"/>
        </w:rPr>
      </w:pPr>
    </w:p>
    <w:p w14:paraId="75158B95" w14:textId="77777777" w:rsidR="00CB2920" w:rsidRPr="0064348A" w:rsidRDefault="00FA10C6" w:rsidP="0064348A">
      <w:pPr>
        <w:spacing w:before="0" w:after="120"/>
        <w:jc w:val="center"/>
        <w:rPr>
          <w:rFonts w:ascii="Verdana" w:hAnsi="Verdana" w:cstheme="minorHAnsi"/>
          <w:b/>
          <w:bCs/>
          <w:sz w:val="20"/>
          <w:szCs w:val="20"/>
        </w:rPr>
      </w:pPr>
      <w:r w:rsidRPr="0064348A">
        <w:rPr>
          <w:rFonts w:ascii="Verdana" w:hAnsi="Verdana" w:cstheme="minorHAnsi"/>
          <w:b/>
          <w:bCs/>
          <w:sz w:val="20"/>
          <w:szCs w:val="20"/>
        </w:rPr>
        <w:t xml:space="preserve">Specyfikacja </w:t>
      </w:r>
      <w:r w:rsidR="005D1EC7" w:rsidRPr="0064348A">
        <w:rPr>
          <w:rFonts w:ascii="Verdana" w:hAnsi="Verdana" w:cstheme="minorHAnsi"/>
          <w:b/>
          <w:bCs/>
          <w:sz w:val="20"/>
          <w:szCs w:val="20"/>
        </w:rPr>
        <w:t xml:space="preserve">istotnych </w:t>
      </w:r>
      <w:r w:rsidRPr="0064348A">
        <w:rPr>
          <w:rFonts w:ascii="Verdana" w:hAnsi="Verdana" w:cstheme="minorHAnsi"/>
          <w:b/>
          <w:bCs/>
          <w:sz w:val="20"/>
          <w:szCs w:val="20"/>
        </w:rPr>
        <w:t>warunków zamówienia</w:t>
      </w:r>
    </w:p>
    <w:p w14:paraId="27285C16" w14:textId="77777777" w:rsidR="005D7029" w:rsidRPr="0064348A" w:rsidRDefault="005D7029" w:rsidP="0064348A">
      <w:pPr>
        <w:spacing w:before="0" w:after="120"/>
        <w:jc w:val="center"/>
        <w:rPr>
          <w:rFonts w:ascii="Verdana" w:hAnsi="Verdana" w:cstheme="minorHAnsi"/>
          <w:b/>
          <w:sz w:val="20"/>
          <w:szCs w:val="20"/>
        </w:rPr>
      </w:pPr>
    </w:p>
    <w:p w14:paraId="407A2F6B" w14:textId="2DFA023C" w:rsidR="00CB2920" w:rsidRPr="0064348A" w:rsidRDefault="005D7029" w:rsidP="0064348A">
      <w:pPr>
        <w:spacing w:before="0" w:after="120"/>
        <w:jc w:val="center"/>
        <w:rPr>
          <w:rFonts w:ascii="Verdana" w:hAnsi="Verdana" w:cstheme="minorHAnsi"/>
          <w:b/>
          <w:sz w:val="20"/>
          <w:szCs w:val="20"/>
        </w:rPr>
      </w:pPr>
      <w:r w:rsidRPr="0064348A">
        <w:rPr>
          <w:rFonts w:ascii="Verdana" w:hAnsi="Verdana" w:cstheme="minorHAnsi"/>
          <w:b/>
          <w:sz w:val="20"/>
          <w:szCs w:val="20"/>
        </w:rPr>
        <w:t xml:space="preserve">PZH </w:t>
      </w:r>
      <w:r w:rsidR="00625FA0" w:rsidRPr="0064348A">
        <w:rPr>
          <w:rFonts w:ascii="Verdana" w:hAnsi="Verdana" w:cstheme="minorHAnsi"/>
          <w:b/>
          <w:sz w:val="20"/>
          <w:szCs w:val="20"/>
        </w:rPr>
        <w:t>5</w:t>
      </w:r>
      <w:r w:rsidR="00524791" w:rsidRPr="0064348A">
        <w:rPr>
          <w:rFonts w:ascii="Verdana" w:hAnsi="Verdana" w:cstheme="minorHAnsi"/>
          <w:b/>
          <w:sz w:val="20"/>
          <w:szCs w:val="20"/>
        </w:rPr>
        <w:t>_</w:t>
      </w:r>
      <w:r w:rsidRPr="0064348A">
        <w:rPr>
          <w:rFonts w:ascii="Verdana" w:hAnsi="Verdana" w:cstheme="minorHAnsi"/>
          <w:b/>
          <w:sz w:val="20"/>
          <w:szCs w:val="20"/>
        </w:rPr>
        <w:t>201</w:t>
      </w:r>
      <w:r w:rsidR="00524791" w:rsidRPr="0064348A">
        <w:rPr>
          <w:rFonts w:ascii="Verdana" w:hAnsi="Verdana" w:cstheme="minorHAnsi"/>
          <w:b/>
          <w:sz w:val="20"/>
          <w:szCs w:val="20"/>
        </w:rPr>
        <w:t>9</w:t>
      </w:r>
    </w:p>
    <w:p w14:paraId="02895C8C" w14:textId="77777777" w:rsidR="005D7029" w:rsidRPr="0064348A" w:rsidRDefault="005D7029" w:rsidP="0064348A">
      <w:pPr>
        <w:spacing w:before="0" w:after="120"/>
        <w:jc w:val="center"/>
        <w:rPr>
          <w:rFonts w:ascii="Verdana" w:hAnsi="Verdana" w:cstheme="minorHAnsi"/>
          <w:b/>
          <w:sz w:val="20"/>
          <w:szCs w:val="20"/>
        </w:rPr>
      </w:pPr>
    </w:p>
    <w:p w14:paraId="2A79F63C" w14:textId="46AB9FCB" w:rsidR="00215E69" w:rsidRPr="0064348A" w:rsidRDefault="00215E69" w:rsidP="0064348A">
      <w:pPr>
        <w:spacing w:before="0" w:after="120"/>
        <w:jc w:val="center"/>
        <w:rPr>
          <w:rFonts w:ascii="Verdana" w:hAnsi="Verdana" w:cstheme="minorHAnsi"/>
          <w:b/>
          <w:bCs/>
          <w:sz w:val="20"/>
          <w:szCs w:val="20"/>
        </w:rPr>
      </w:pPr>
      <w:r w:rsidRPr="0064348A">
        <w:rPr>
          <w:rFonts w:ascii="Verdana" w:hAnsi="Verdana" w:cstheme="minorHAnsi"/>
          <w:b/>
          <w:bCs/>
          <w:sz w:val="20"/>
          <w:szCs w:val="20"/>
        </w:rPr>
        <w:t>„</w:t>
      </w:r>
      <w:bookmarkStart w:id="0" w:name="_Hlk12370764"/>
      <w:r w:rsidR="00625FA0" w:rsidRPr="0064348A">
        <w:rPr>
          <w:rFonts w:ascii="Verdana" w:hAnsi="Verdana"/>
          <w:sz w:val="20"/>
          <w:szCs w:val="20"/>
        </w:rPr>
        <w:t xml:space="preserve">Budowa i wdrożenie Systemu </w:t>
      </w:r>
      <w:proofErr w:type="spellStart"/>
      <w:r w:rsidR="00625FA0" w:rsidRPr="0064348A">
        <w:rPr>
          <w:rFonts w:ascii="Verdana" w:hAnsi="Verdana"/>
          <w:sz w:val="20"/>
          <w:szCs w:val="20"/>
        </w:rPr>
        <w:t>ProfiBaza</w:t>
      </w:r>
      <w:proofErr w:type="spellEnd"/>
      <w:r w:rsidR="00625FA0" w:rsidRPr="0064348A">
        <w:rPr>
          <w:rFonts w:ascii="Verdana" w:hAnsi="Verdana"/>
          <w:sz w:val="20"/>
          <w:szCs w:val="20"/>
        </w:rPr>
        <w:t xml:space="preserve"> oraz asysta techniczna i usługi rozwojowe</w:t>
      </w:r>
      <w:bookmarkEnd w:id="0"/>
      <w:r w:rsidRPr="0064348A">
        <w:rPr>
          <w:rFonts w:ascii="Verdana" w:hAnsi="Verdana" w:cstheme="minorHAnsi"/>
          <w:b/>
          <w:bCs/>
          <w:sz w:val="20"/>
          <w:szCs w:val="20"/>
        </w:rPr>
        <w:t>”.</w:t>
      </w:r>
    </w:p>
    <w:p w14:paraId="23E837E3" w14:textId="77777777" w:rsidR="00CB2920" w:rsidRPr="0064348A" w:rsidRDefault="00CB2920" w:rsidP="0064348A">
      <w:pPr>
        <w:spacing w:before="0" w:after="120"/>
        <w:jc w:val="center"/>
        <w:rPr>
          <w:rFonts w:ascii="Verdana" w:hAnsi="Verdana" w:cstheme="minorHAnsi"/>
          <w:b/>
          <w:bCs/>
          <w:sz w:val="20"/>
          <w:szCs w:val="20"/>
        </w:rPr>
      </w:pPr>
    </w:p>
    <w:p w14:paraId="6E1910A0" w14:textId="77777777" w:rsidR="00BB37B7" w:rsidRPr="0064348A" w:rsidRDefault="00BB37B7" w:rsidP="0064348A">
      <w:pPr>
        <w:tabs>
          <w:tab w:val="center" w:pos="2268"/>
        </w:tabs>
        <w:spacing w:before="0" w:after="120"/>
        <w:rPr>
          <w:rFonts w:ascii="Verdana" w:hAnsi="Verdana" w:cstheme="minorHAnsi"/>
          <w:sz w:val="20"/>
          <w:szCs w:val="20"/>
        </w:rPr>
      </w:pPr>
    </w:p>
    <w:p w14:paraId="52EBDAAF" w14:textId="77777777" w:rsidR="00BB37B7" w:rsidRPr="0064348A" w:rsidRDefault="00BB37B7" w:rsidP="0064348A">
      <w:pPr>
        <w:tabs>
          <w:tab w:val="center" w:pos="2268"/>
        </w:tabs>
        <w:spacing w:before="0" w:after="120"/>
        <w:rPr>
          <w:rFonts w:ascii="Verdana" w:hAnsi="Verdana" w:cstheme="minorHAnsi"/>
          <w:sz w:val="20"/>
          <w:szCs w:val="20"/>
        </w:rPr>
      </w:pPr>
    </w:p>
    <w:p w14:paraId="3D314FD4" w14:textId="77777777" w:rsidR="00BB37B7" w:rsidRPr="0064348A" w:rsidRDefault="00BB37B7" w:rsidP="0064348A">
      <w:pPr>
        <w:tabs>
          <w:tab w:val="center" w:pos="2268"/>
        </w:tabs>
        <w:spacing w:before="0" w:after="120"/>
        <w:rPr>
          <w:rFonts w:ascii="Verdana" w:hAnsi="Verdana" w:cstheme="minorHAnsi"/>
          <w:sz w:val="20"/>
          <w:szCs w:val="20"/>
        </w:rPr>
      </w:pPr>
    </w:p>
    <w:p w14:paraId="27D05335" w14:textId="77777777" w:rsidR="00BB37B7" w:rsidRPr="0064348A" w:rsidRDefault="00BB37B7" w:rsidP="0064348A">
      <w:pPr>
        <w:tabs>
          <w:tab w:val="center" w:pos="2268"/>
        </w:tabs>
        <w:spacing w:before="0" w:after="120"/>
        <w:rPr>
          <w:rFonts w:ascii="Verdana" w:hAnsi="Verdana" w:cstheme="minorHAnsi"/>
          <w:sz w:val="20"/>
          <w:szCs w:val="20"/>
        </w:rPr>
      </w:pPr>
    </w:p>
    <w:p w14:paraId="7E14CDE6" w14:textId="77777777" w:rsidR="00BB37B7" w:rsidRPr="0064348A" w:rsidRDefault="00BB37B7" w:rsidP="0064348A">
      <w:pPr>
        <w:tabs>
          <w:tab w:val="center" w:pos="2268"/>
        </w:tabs>
        <w:spacing w:before="0" w:after="120"/>
        <w:rPr>
          <w:rFonts w:ascii="Verdana" w:hAnsi="Verdana" w:cstheme="minorHAnsi"/>
          <w:sz w:val="20"/>
          <w:szCs w:val="20"/>
        </w:rPr>
      </w:pPr>
    </w:p>
    <w:p w14:paraId="7F2BF2DA" w14:textId="77777777" w:rsidR="00BB37B7" w:rsidRPr="0064348A" w:rsidRDefault="00BB37B7" w:rsidP="0064348A">
      <w:pPr>
        <w:tabs>
          <w:tab w:val="center" w:pos="2268"/>
        </w:tabs>
        <w:spacing w:before="0" w:after="120"/>
        <w:rPr>
          <w:rFonts w:ascii="Verdana" w:hAnsi="Verdana" w:cstheme="minorHAnsi"/>
          <w:sz w:val="20"/>
          <w:szCs w:val="20"/>
        </w:rPr>
      </w:pPr>
    </w:p>
    <w:p w14:paraId="5410909A" w14:textId="77777777" w:rsidR="00BB37B7" w:rsidRPr="0064348A" w:rsidRDefault="00BB37B7" w:rsidP="0064348A">
      <w:pPr>
        <w:tabs>
          <w:tab w:val="center" w:pos="2268"/>
        </w:tabs>
        <w:spacing w:before="0" w:after="120"/>
        <w:rPr>
          <w:rFonts w:ascii="Verdana" w:hAnsi="Verdana" w:cstheme="minorHAnsi"/>
          <w:sz w:val="20"/>
          <w:szCs w:val="20"/>
        </w:rPr>
      </w:pPr>
    </w:p>
    <w:p w14:paraId="1A884415" w14:textId="77777777" w:rsidR="00BB37B7" w:rsidRPr="0064348A" w:rsidRDefault="00BB37B7" w:rsidP="0064348A">
      <w:pPr>
        <w:tabs>
          <w:tab w:val="center" w:pos="2268"/>
        </w:tabs>
        <w:spacing w:before="0" w:after="120"/>
        <w:rPr>
          <w:rFonts w:ascii="Verdana" w:hAnsi="Verdana" w:cstheme="minorHAnsi"/>
          <w:sz w:val="20"/>
          <w:szCs w:val="20"/>
        </w:rPr>
      </w:pPr>
    </w:p>
    <w:p w14:paraId="78A88ED3" w14:textId="77777777" w:rsidR="00BB37B7" w:rsidRPr="0064348A" w:rsidRDefault="00BB37B7" w:rsidP="0064348A">
      <w:pPr>
        <w:tabs>
          <w:tab w:val="center" w:pos="2268"/>
        </w:tabs>
        <w:spacing w:before="0" w:after="120"/>
        <w:rPr>
          <w:rFonts w:ascii="Verdana" w:hAnsi="Verdana" w:cstheme="minorHAnsi"/>
          <w:sz w:val="20"/>
          <w:szCs w:val="20"/>
        </w:rPr>
      </w:pPr>
    </w:p>
    <w:p w14:paraId="757C3381" w14:textId="77777777" w:rsidR="00BB37B7" w:rsidRPr="0064348A" w:rsidRDefault="00BB37B7" w:rsidP="0064348A">
      <w:pPr>
        <w:tabs>
          <w:tab w:val="center" w:pos="2268"/>
        </w:tabs>
        <w:spacing w:before="0" w:after="120"/>
        <w:rPr>
          <w:rFonts w:ascii="Verdana" w:hAnsi="Verdana" w:cstheme="minorHAnsi"/>
          <w:sz w:val="20"/>
          <w:szCs w:val="20"/>
        </w:rPr>
      </w:pPr>
    </w:p>
    <w:p w14:paraId="7AE3C213" w14:textId="313EB921" w:rsidR="00CB2920" w:rsidRPr="0064348A" w:rsidRDefault="00CB2920" w:rsidP="0064348A">
      <w:pPr>
        <w:tabs>
          <w:tab w:val="center" w:pos="2268"/>
        </w:tabs>
        <w:spacing w:before="0" w:after="120"/>
        <w:rPr>
          <w:rFonts w:ascii="Verdana" w:hAnsi="Verdana" w:cstheme="minorHAnsi"/>
          <w:sz w:val="20"/>
          <w:szCs w:val="20"/>
        </w:rPr>
      </w:pPr>
      <w:r w:rsidRPr="0064348A">
        <w:rPr>
          <w:rFonts w:ascii="Verdana" w:hAnsi="Verdana" w:cstheme="minorHAnsi"/>
          <w:sz w:val="20"/>
          <w:szCs w:val="20"/>
        </w:rPr>
        <w:tab/>
        <w:t>Zatwierdzam</w:t>
      </w:r>
    </w:p>
    <w:p w14:paraId="0E995BCD" w14:textId="77777777" w:rsidR="00CB2920" w:rsidRPr="0064348A" w:rsidRDefault="00CB2920" w:rsidP="0064348A">
      <w:pPr>
        <w:tabs>
          <w:tab w:val="center" w:pos="2268"/>
        </w:tabs>
        <w:spacing w:before="0" w:after="120"/>
        <w:rPr>
          <w:rFonts w:ascii="Verdana" w:hAnsi="Verdana" w:cstheme="minorHAnsi"/>
          <w:sz w:val="20"/>
          <w:szCs w:val="20"/>
        </w:rPr>
      </w:pPr>
    </w:p>
    <w:p w14:paraId="2C63758E" w14:textId="77777777" w:rsidR="00CB2920" w:rsidRPr="0064348A" w:rsidRDefault="00CB2920" w:rsidP="0064348A">
      <w:pPr>
        <w:tabs>
          <w:tab w:val="center" w:pos="2268"/>
        </w:tabs>
        <w:spacing w:before="0" w:after="120"/>
        <w:rPr>
          <w:rFonts w:ascii="Verdana" w:hAnsi="Verdana" w:cstheme="minorHAnsi"/>
          <w:sz w:val="20"/>
          <w:szCs w:val="20"/>
        </w:rPr>
      </w:pPr>
      <w:r w:rsidRPr="0064348A">
        <w:rPr>
          <w:rFonts w:ascii="Verdana" w:hAnsi="Verdana" w:cstheme="minorHAnsi"/>
          <w:sz w:val="20"/>
          <w:szCs w:val="20"/>
        </w:rPr>
        <w:tab/>
        <w:t>.............................................</w:t>
      </w:r>
    </w:p>
    <w:p w14:paraId="3E85E81F" w14:textId="3226B0B3" w:rsidR="00CB194B" w:rsidRPr="0064348A" w:rsidRDefault="00CB194B" w:rsidP="0064348A">
      <w:pPr>
        <w:widowControl/>
        <w:adjustRightInd/>
        <w:spacing w:before="0" w:after="120"/>
        <w:jc w:val="left"/>
        <w:textAlignment w:val="auto"/>
        <w:rPr>
          <w:rFonts w:ascii="Verdana" w:hAnsi="Verdana" w:cstheme="minorHAnsi"/>
          <w:sz w:val="20"/>
          <w:szCs w:val="20"/>
        </w:rPr>
      </w:pPr>
      <w:r w:rsidRPr="0064348A">
        <w:rPr>
          <w:rFonts w:ascii="Verdana" w:hAnsi="Verdana" w:cstheme="minorHAnsi"/>
          <w:sz w:val="20"/>
          <w:szCs w:val="20"/>
        </w:rPr>
        <w:br w:type="page"/>
      </w:r>
    </w:p>
    <w:p w14:paraId="115588CA" w14:textId="77777777" w:rsidR="00CB194B" w:rsidRPr="0064348A" w:rsidRDefault="00CB194B" w:rsidP="0064348A">
      <w:pPr>
        <w:tabs>
          <w:tab w:val="center" w:pos="2268"/>
        </w:tabs>
        <w:spacing w:before="0" w:after="120"/>
        <w:rPr>
          <w:rFonts w:ascii="Verdana" w:hAnsi="Verdana" w:cstheme="minorHAnsi"/>
          <w:sz w:val="20"/>
          <w:szCs w:val="20"/>
        </w:rPr>
      </w:pPr>
    </w:p>
    <w:p w14:paraId="38FEEBD3"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Zamawiający</w:t>
      </w:r>
    </w:p>
    <w:p w14:paraId="3F60E706" w14:textId="77777777" w:rsidR="00921D38" w:rsidRPr="0064348A" w:rsidRDefault="00921D38" w:rsidP="0064348A">
      <w:pPr>
        <w:numPr>
          <w:ilvl w:val="12"/>
          <w:numId w:val="0"/>
        </w:numPr>
        <w:tabs>
          <w:tab w:val="right" w:pos="9000"/>
        </w:tabs>
        <w:spacing w:before="0" w:after="120"/>
        <w:ind w:left="709"/>
        <w:jc w:val="left"/>
        <w:rPr>
          <w:rFonts w:ascii="Verdana" w:hAnsi="Verdana" w:cstheme="minorHAnsi"/>
          <w:sz w:val="20"/>
          <w:szCs w:val="20"/>
        </w:rPr>
      </w:pPr>
      <w:r w:rsidRPr="0064348A">
        <w:rPr>
          <w:rFonts w:ascii="Verdana" w:hAnsi="Verdana" w:cstheme="minorHAnsi"/>
          <w:sz w:val="20"/>
          <w:szCs w:val="20"/>
        </w:rPr>
        <w:t>Nazwa i adres Zamawiającego:</w:t>
      </w:r>
    </w:p>
    <w:p w14:paraId="038BAA80" w14:textId="77777777" w:rsidR="00921D38" w:rsidRPr="0064348A" w:rsidRDefault="00921D38" w:rsidP="0064348A">
      <w:pPr>
        <w:numPr>
          <w:ilvl w:val="12"/>
          <w:numId w:val="0"/>
        </w:numPr>
        <w:tabs>
          <w:tab w:val="right" w:pos="9000"/>
        </w:tabs>
        <w:spacing w:before="0" w:after="120"/>
        <w:ind w:left="709"/>
        <w:jc w:val="left"/>
        <w:rPr>
          <w:rFonts w:ascii="Verdana" w:hAnsi="Verdana" w:cstheme="minorHAnsi"/>
          <w:sz w:val="20"/>
          <w:szCs w:val="20"/>
        </w:rPr>
      </w:pPr>
      <w:r w:rsidRPr="0064348A">
        <w:rPr>
          <w:rFonts w:ascii="Verdana" w:hAnsi="Verdana" w:cstheme="minorHAnsi"/>
          <w:sz w:val="20"/>
          <w:szCs w:val="20"/>
        </w:rPr>
        <w:t>Narodowy Instytut Zdrowia Publicznego - Państwowy Zakład Higieny</w:t>
      </w:r>
    </w:p>
    <w:p w14:paraId="20189165" w14:textId="77777777" w:rsidR="00921D38" w:rsidRPr="0064348A" w:rsidRDefault="00921D38" w:rsidP="0064348A">
      <w:pPr>
        <w:numPr>
          <w:ilvl w:val="12"/>
          <w:numId w:val="0"/>
        </w:numPr>
        <w:tabs>
          <w:tab w:val="right" w:pos="9000"/>
        </w:tabs>
        <w:spacing w:before="0" w:after="120"/>
        <w:ind w:left="709"/>
        <w:jc w:val="left"/>
        <w:rPr>
          <w:rFonts w:ascii="Verdana" w:hAnsi="Verdana" w:cstheme="minorHAnsi"/>
          <w:sz w:val="20"/>
          <w:szCs w:val="20"/>
        </w:rPr>
      </w:pPr>
      <w:r w:rsidRPr="0064348A">
        <w:rPr>
          <w:rFonts w:ascii="Verdana" w:hAnsi="Verdana" w:cstheme="minorHAnsi"/>
          <w:sz w:val="20"/>
          <w:szCs w:val="20"/>
        </w:rPr>
        <w:t>(NIZP-PZH)</w:t>
      </w:r>
    </w:p>
    <w:p w14:paraId="698E9F90" w14:textId="77777777" w:rsidR="00921D38" w:rsidRPr="0064348A" w:rsidRDefault="00921D38" w:rsidP="0064348A">
      <w:pPr>
        <w:numPr>
          <w:ilvl w:val="12"/>
          <w:numId w:val="0"/>
        </w:numPr>
        <w:tabs>
          <w:tab w:val="right" w:pos="9000"/>
        </w:tabs>
        <w:spacing w:before="0" w:after="120"/>
        <w:ind w:left="709"/>
        <w:jc w:val="left"/>
        <w:rPr>
          <w:rFonts w:ascii="Verdana" w:hAnsi="Verdana" w:cstheme="minorHAnsi"/>
          <w:sz w:val="20"/>
          <w:szCs w:val="20"/>
        </w:rPr>
      </w:pPr>
      <w:r w:rsidRPr="0064348A">
        <w:rPr>
          <w:rFonts w:ascii="Verdana" w:hAnsi="Verdana" w:cstheme="minorHAnsi"/>
          <w:sz w:val="20"/>
          <w:szCs w:val="20"/>
        </w:rPr>
        <w:t>ul. Chocimska 24,</w:t>
      </w:r>
    </w:p>
    <w:p w14:paraId="09A2F1D1" w14:textId="77777777" w:rsidR="00767224" w:rsidRPr="0064348A" w:rsidRDefault="00921D38" w:rsidP="0064348A">
      <w:pPr>
        <w:spacing w:before="0" w:after="120"/>
        <w:ind w:left="709"/>
        <w:rPr>
          <w:rFonts w:ascii="Verdana" w:hAnsi="Verdana" w:cstheme="minorHAnsi"/>
          <w:b/>
          <w:bCs/>
          <w:sz w:val="20"/>
          <w:szCs w:val="20"/>
        </w:rPr>
      </w:pPr>
      <w:r w:rsidRPr="0064348A">
        <w:rPr>
          <w:rFonts w:ascii="Verdana" w:hAnsi="Verdana" w:cstheme="minorHAnsi"/>
          <w:sz w:val="20"/>
          <w:szCs w:val="20"/>
        </w:rPr>
        <w:t>00-791 Warszawa</w:t>
      </w:r>
      <w:r w:rsidRPr="0064348A">
        <w:rPr>
          <w:rFonts w:ascii="Verdana" w:hAnsi="Verdana" w:cstheme="minorHAnsi"/>
          <w:sz w:val="20"/>
          <w:szCs w:val="20"/>
        </w:rPr>
        <w:tab/>
      </w:r>
    </w:p>
    <w:p w14:paraId="790C05FB" w14:textId="1475E370"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Punkt kontaktowy</w:t>
      </w:r>
    </w:p>
    <w:p w14:paraId="0F9F63D9" w14:textId="61253EDF" w:rsidR="00921D38" w:rsidRPr="0064348A" w:rsidRDefault="00921D38" w:rsidP="0064348A">
      <w:pPr>
        <w:pStyle w:val="Akapitzlist"/>
        <w:tabs>
          <w:tab w:val="right" w:pos="9000"/>
        </w:tabs>
        <w:spacing w:after="120"/>
        <w:contextualSpacing w:val="0"/>
        <w:rPr>
          <w:rFonts w:ascii="Verdana" w:hAnsi="Verdana" w:cstheme="minorHAnsi"/>
        </w:rPr>
      </w:pPr>
      <w:r w:rsidRPr="0064348A">
        <w:rPr>
          <w:rFonts w:ascii="Verdana" w:hAnsi="Verdana" w:cstheme="minorHAnsi"/>
        </w:rPr>
        <w:t xml:space="preserve">Postępowanie prowadzi w oparciu o art. 15 ust. 2 ustawy </w:t>
      </w:r>
      <w:proofErr w:type="spellStart"/>
      <w:r w:rsidRPr="0064348A">
        <w:rPr>
          <w:rFonts w:ascii="Verdana" w:hAnsi="Verdana" w:cstheme="minorHAnsi"/>
        </w:rPr>
        <w:t>Pzp</w:t>
      </w:r>
      <w:proofErr w:type="spellEnd"/>
      <w:r w:rsidRPr="0064348A">
        <w:rPr>
          <w:rFonts w:ascii="Verdana" w:hAnsi="Verdana" w:cstheme="minorHAnsi"/>
        </w:rPr>
        <w:t>. Grupa Doradcza Sienna Sp. z o.o. z siedzibą w Warszawie pod adresem:</w:t>
      </w:r>
    </w:p>
    <w:p w14:paraId="70C622CB" w14:textId="1688AA14" w:rsidR="00921D38" w:rsidRPr="0064348A" w:rsidRDefault="00921D38" w:rsidP="0064348A">
      <w:pPr>
        <w:pStyle w:val="Akapitzlist"/>
        <w:tabs>
          <w:tab w:val="right" w:pos="9000"/>
        </w:tabs>
        <w:spacing w:after="120"/>
        <w:contextualSpacing w:val="0"/>
        <w:rPr>
          <w:rFonts w:ascii="Verdana" w:hAnsi="Verdana" w:cstheme="minorHAnsi"/>
        </w:rPr>
      </w:pPr>
      <w:r w:rsidRPr="0064348A">
        <w:rPr>
          <w:rFonts w:ascii="Verdana" w:hAnsi="Verdana" w:cstheme="minorHAnsi"/>
        </w:rPr>
        <w:t xml:space="preserve">ul. Bagatela 10 lok. </w:t>
      </w:r>
      <w:r w:rsidR="00941FF2" w:rsidRPr="0064348A">
        <w:rPr>
          <w:rFonts w:ascii="Verdana" w:hAnsi="Verdana" w:cstheme="minorHAnsi"/>
        </w:rPr>
        <w:t>3</w:t>
      </w:r>
    </w:p>
    <w:p w14:paraId="7C31B0F7" w14:textId="77777777" w:rsidR="00921D38" w:rsidRPr="0064348A" w:rsidRDefault="00921D38" w:rsidP="0064348A">
      <w:pPr>
        <w:pStyle w:val="Akapitzlist"/>
        <w:tabs>
          <w:tab w:val="right" w:pos="9000"/>
        </w:tabs>
        <w:spacing w:after="120"/>
        <w:contextualSpacing w:val="0"/>
        <w:rPr>
          <w:rFonts w:ascii="Verdana" w:hAnsi="Verdana" w:cstheme="minorHAnsi"/>
        </w:rPr>
      </w:pPr>
      <w:r w:rsidRPr="0064348A">
        <w:rPr>
          <w:rFonts w:ascii="Verdana" w:hAnsi="Verdana" w:cstheme="minorHAnsi"/>
        </w:rPr>
        <w:t>00-585 Warszawa</w:t>
      </w:r>
    </w:p>
    <w:p w14:paraId="6A596E39" w14:textId="15676194" w:rsidR="00921D38" w:rsidRPr="0064348A" w:rsidRDefault="00921D38" w:rsidP="0064348A">
      <w:pPr>
        <w:pStyle w:val="Akapitzlist"/>
        <w:tabs>
          <w:tab w:val="right" w:pos="9000"/>
        </w:tabs>
        <w:spacing w:after="120"/>
        <w:contextualSpacing w:val="0"/>
        <w:rPr>
          <w:rFonts w:ascii="Verdana" w:hAnsi="Verdana" w:cstheme="minorHAnsi"/>
        </w:rPr>
      </w:pPr>
      <w:r w:rsidRPr="0064348A">
        <w:rPr>
          <w:rFonts w:ascii="Verdana" w:hAnsi="Verdana" w:cstheme="minorHAnsi"/>
        </w:rPr>
        <w:t>Dane Kontaktowe</w:t>
      </w:r>
    </w:p>
    <w:p w14:paraId="03E68256" w14:textId="173A6418" w:rsidR="00921D38" w:rsidRPr="0064348A" w:rsidRDefault="00921D38" w:rsidP="0064348A">
      <w:pPr>
        <w:pStyle w:val="Akapitzlist"/>
        <w:tabs>
          <w:tab w:val="right" w:pos="9000"/>
        </w:tabs>
        <w:spacing w:after="120"/>
        <w:contextualSpacing w:val="0"/>
        <w:rPr>
          <w:rFonts w:ascii="Verdana" w:hAnsi="Verdana" w:cstheme="minorHAnsi"/>
        </w:rPr>
      </w:pPr>
      <w:r w:rsidRPr="0064348A">
        <w:rPr>
          <w:rFonts w:ascii="Verdana" w:hAnsi="Verdana" w:cstheme="minorHAnsi"/>
        </w:rPr>
        <w:t xml:space="preserve">Łukasz Kozielewski –, tel.: 22 654 77 41; od poniedziałku do piątku w godz. 9.00- 16.00 czasu lokalnego (GMT+1), e-mail: </w:t>
      </w:r>
      <w:r w:rsidR="00697C71" w:rsidRPr="0064348A">
        <w:rPr>
          <w:rFonts w:ascii="Verdana" w:hAnsi="Verdana" w:cstheme="minorHAnsi"/>
        </w:rPr>
        <w:t>prawnicy</w:t>
      </w:r>
      <w:r w:rsidRPr="0064348A">
        <w:rPr>
          <w:rFonts w:ascii="Verdana" w:hAnsi="Verdana" w:cstheme="minorHAnsi"/>
        </w:rPr>
        <w:t>@grupasienna.pl</w:t>
      </w:r>
    </w:p>
    <w:p w14:paraId="36C42099" w14:textId="6614A16C" w:rsidR="00E8233B" w:rsidRPr="0064348A" w:rsidRDefault="00921D38" w:rsidP="0064348A">
      <w:pPr>
        <w:pStyle w:val="Akapitzlist"/>
        <w:tabs>
          <w:tab w:val="right" w:pos="9000"/>
        </w:tabs>
        <w:spacing w:after="120"/>
        <w:contextualSpacing w:val="0"/>
        <w:rPr>
          <w:rStyle w:val="Hipercze"/>
          <w:rFonts w:ascii="Verdana" w:hAnsi="Verdana" w:cstheme="minorHAnsi"/>
          <w:b/>
        </w:rPr>
      </w:pPr>
      <w:r w:rsidRPr="0064348A">
        <w:rPr>
          <w:rFonts w:ascii="Verdana" w:hAnsi="Verdana" w:cstheme="minorHAnsi"/>
        </w:rPr>
        <w:t xml:space="preserve">Ogłoszenie, SIWZ oraz inne dokumenty będą zamieszczane na stronie internetowej: </w:t>
      </w:r>
      <w:hyperlink r:id="rId11" w:history="1">
        <w:r w:rsidR="00D073F9" w:rsidRPr="0064348A">
          <w:rPr>
            <w:rStyle w:val="Hipercze"/>
            <w:rFonts w:ascii="Verdana" w:hAnsi="Verdana" w:cstheme="minorHAnsi"/>
            <w:b/>
          </w:rPr>
          <w:t>www.grupasienna.pl</w:t>
        </w:r>
      </w:hyperlink>
    </w:p>
    <w:p w14:paraId="4081A6D1" w14:textId="4655DE61" w:rsidR="00A93E26" w:rsidRPr="0064348A" w:rsidRDefault="00203BD7" w:rsidP="0064348A">
      <w:pPr>
        <w:pStyle w:val="Akapitzlist"/>
        <w:tabs>
          <w:tab w:val="right" w:pos="9000"/>
        </w:tabs>
        <w:spacing w:after="120"/>
        <w:contextualSpacing w:val="0"/>
        <w:rPr>
          <w:rFonts w:ascii="Verdana" w:hAnsi="Verdana" w:cstheme="minorHAnsi"/>
          <w:b/>
        </w:rPr>
      </w:pPr>
      <w:r w:rsidRPr="0064348A">
        <w:rPr>
          <w:rStyle w:val="Hipercze"/>
          <w:rFonts w:ascii="Verdana" w:hAnsi="Verdana"/>
          <w:b/>
        </w:rPr>
        <w:t xml:space="preserve">Skrzynka podawcza </w:t>
      </w:r>
      <w:proofErr w:type="spellStart"/>
      <w:r w:rsidRPr="0064348A">
        <w:rPr>
          <w:rStyle w:val="Hipercze"/>
          <w:rFonts w:ascii="Verdana" w:hAnsi="Verdana"/>
          <w:b/>
        </w:rPr>
        <w:t>ePUAP</w:t>
      </w:r>
      <w:proofErr w:type="spellEnd"/>
      <w:r w:rsidRPr="0064348A">
        <w:rPr>
          <w:rStyle w:val="Hipercze"/>
          <w:rFonts w:ascii="Verdana" w:hAnsi="Verdana"/>
          <w:b/>
        </w:rPr>
        <w:t xml:space="preserve"> do składania ofert i komunikacji między Zamawiającym i Wykonawcą: /NIZP_PZH/</w:t>
      </w:r>
      <w:proofErr w:type="spellStart"/>
      <w:r w:rsidRPr="0064348A">
        <w:rPr>
          <w:rStyle w:val="Hipercze"/>
          <w:rFonts w:ascii="Verdana" w:hAnsi="Verdana"/>
          <w:b/>
        </w:rPr>
        <w:t>SkrytkaESP</w:t>
      </w:r>
      <w:proofErr w:type="spellEnd"/>
    </w:p>
    <w:p w14:paraId="359216D5" w14:textId="77777777" w:rsidR="00D073F9" w:rsidRPr="0064348A" w:rsidRDefault="00D073F9" w:rsidP="0064348A">
      <w:pPr>
        <w:pStyle w:val="Akapitzlist"/>
        <w:tabs>
          <w:tab w:val="right" w:pos="9000"/>
        </w:tabs>
        <w:spacing w:after="120"/>
        <w:contextualSpacing w:val="0"/>
        <w:rPr>
          <w:rFonts w:ascii="Verdana" w:hAnsi="Verdana" w:cstheme="minorHAnsi"/>
          <w:lang w:val="fr-FR"/>
        </w:rPr>
      </w:pPr>
    </w:p>
    <w:p w14:paraId="1D234E2C"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Tryb udzielenia zamówienia</w:t>
      </w:r>
    </w:p>
    <w:p w14:paraId="6E7AB77D" w14:textId="11E9690F" w:rsidR="00CB2920" w:rsidRPr="0064348A" w:rsidRDefault="00CB2920" w:rsidP="0064348A">
      <w:pPr>
        <w:spacing w:before="0" w:after="120"/>
        <w:ind w:left="709"/>
        <w:rPr>
          <w:rFonts w:ascii="Verdana" w:hAnsi="Verdana" w:cstheme="minorHAnsi"/>
          <w:sz w:val="20"/>
          <w:szCs w:val="20"/>
        </w:rPr>
      </w:pPr>
      <w:r w:rsidRPr="0064348A">
        <w:rPr>
          <w:rFonts w:ascii="Verdana" w:hAnsi="Verdana" w:cstheme="minorHAnsi"/>
          <w:sz w:val="20"/>
          <w:szCs w:val="20"/>
        </w:rPr>
        <w:t xml:space="preserve">Postępowanie o udzielenie zamówienia prowadzone jest w trybie </w:t>
      </w:r>
      <w:r w:rsidR="001A5495" w:rsidRPr="0064348A">
        <w:rPr>
          <w:rFonts w:ascii="Verdana" w:hAnsi="Verdana" w:cstheme="minorHAnsi"/>
          <w:sz w:val="20"/>
          <w:szCs w:val="20"/>
        </w:rPr>
        <w:t>przetargu nieograniczonego</w:t>
      </w:r>
      <w:r w:rsidRPr="0064348A">
        <w:rPr>
          <w:rFonts w:ascii="Verdana" w:hAnsi="Verdana" w:cstheme="minorHAnsi"/>
          <w:sz w:val="20"/>
          <w:szCs w:val="20"/>
        </w:rPr>
        <w:t>, zgodnie z ustawą z dnia 29 stycznia 2004 r. - Prawo zamówień publicznych (</w:t>
      </w:r>
      <w:r w:rsidR="009235CA" w:rsidRPr="0064348A">
        <w:rPr>
          <w:rFonts w:ascii="Verdana" w:hAnsi="Verdana" w:cstheme="minorHAnsi"/>
          <w:sz w:val="20"/>
          <w:szCs w:val="20"/>
        </w:rPr>
        <w:t>Dz.U. z 201</w:t>
      </w:r>
      <w:r w:rsidR="00941FF2" w:rsidRPr="0064348A">
        <w:rPr>
          <w:rFonts w:ascii="Verdana" w:hAnsi="Verdana" w:cstheme="minorHAnsi"/>
          <w:sz w:val="20"/>
          <w:szCs w:val="20"/>
        </w:rPr>
        <w:t>8</w:t>
      </w:r>
      <w:r w:rsidR="009235CA" w:rsidRPr="0064348A">
        <w:rPr>
          <w:rFonts w:ascii="Verdana" w:hAnsi="Verdana" w:cstheme="minorHAnsi"/>
          <w:sz w:val="20"/>
          <w:szCs w:val="20"/>
        </w:rPr>
        <w:t xml:space="preserve"> r. poz. </w:t>
      </w:r>
      <w:r w:rsidR="4008E0E6" w:rsidRPr="0064348A">
        <w:rPr>
          <w:rFonts w:ascii="Verdana" w:hAnsi="Verdana" w:cstheme="minorHAnsi"/>
          <w:sz w:val="20"/>
          <w:szCs w:val="20"/>
        </w:rPr>
        <w:t>1</w:t>
      </w:r>
      <w:r w:rsidR="00941FF2" w:rsidRPr="0064348A">
        <w:rPr>
          <w:rFonts w:ascii="Verdana" w:hAnsi="Verdana" w:cstheme="minorHAnsi"/>
          <w:sz w:val="20"/>
          <w:szCs w:val="20"/>
        </w:rPr>
        <w:t>986</w:t>
      </w:r>
      <w:r w:rsidR="009235CA" w:rsidRPr="0064348A">
        <w:rPr>
          <w:rFonts w:ascii="Verdana" w:hAnsi="Verdana" w:cstheme="minorHAnsi"/>
          <w:sz w:val="20"/>
          <w:szCs w:val="20"/>
        </w:rPr>
        <w:t xml:space="preserve"> ze zm.</w:t>
      </w:r>
      <w:r w:rsidRPr="0064348A">
        <w:rPr>
          <w:rFonts w:ascii="Verdana" w:hAnsi="Verdana" w:cstheme="minorHAnsi"/>
          <w:sz w:val="20"/>
          <w:szCs w:val="20"/>
        </w:rPr>
        <w:t>), zwaną dalej „ustawą”. Wartość zamówienia, objętego niniej</w:t>
      </w:r>
      <w:r w:rsidR="00C41794" w:rsidRPr="0064348A">
        <w:rPr>
          <w:rFonts w:ascii="Verdana" w:hAnsi="Verdana" w:cstheme="minorHAnsi"/>
          <w:sz w:val="20"/>
          <w:szCs w:val="20"/>
        </w:rPr>
        <w:t xml:space="preserve">szym postępowaniem przekracza </w:t>
      </w:r>
      <w:r w:rsidR="00BD2066" w:rsidRPr="0064348A">
        <w:rPr>
          <w:rFonts w:ascii="Verdana" w:hAnsi="Verdana" w:cstheme="minorHAnsi"/>
          <w:sz w:val="20"/>
          <w:szCs w:val="20"/>
        </w:rPr>
        <w:t>próg określony na podstawie art. 11 ust. 8 ustawy</w:t>
      </w:r>
      <w:r w:rsidRPr="0064348A">
        <w:rPr>
          <w:rFonts w:ascii="Verdana" w:hAnsi="Verdana" w:cstheme="minorHAnsi"/>
          <w:sz w:val="20"/>
          <w:szCs w:val="20"/>
        </w:rPr>
        <w:t>.</w:t>
      </w:r>
    </w:p>
    <w:p w14:paraId="74DE1784" w14:textId="77777777" w:rsidR="003D448A" w:rsidRPr="0064348A" w:rsidRDefault="003D448A" w:rsidP="0064348A">
      <w:pPr>
        <w:numPr>
          <w:ilvl w:val="12"/>
          <w:numId w:val="0"/>
        </w:numPr>
        <w:spacing w:before="0" w:after="120"/>
        <w:ind w:left="709"/>
        <w:rPr>
          <w:rFonts w:ascii="Verdana" w:hAnsi="Verdana" w:cstheme="minorHAnsi"/>
          <w:sz w:val="20"/>
          <w:szCs w:val="20"/>
        </w:rPr>
      </w:pPr>
    </w:p>
    <w:p w14:paraId="07390C62"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Przedmiot zamówienia</w:t>
      </w:r>
    </w:p>
    <w:p w14:paraId="37826417" w14:textId="5B991C1E" w:rsidR="00443FFD" w:rsidRPr="0064348A" w:rsidRDefault="0094374A" w:rsidP="0064348A">
      <w:pPr>
        <w:pStyle w:val="Akapitzlist"/>
        <w:numPr>
          <w:ilvl w:val="1"/>
          <w:numId w:val="1"/>
        </w:numPr>
        <w:spacing w:after="120"/>
        <w:contextualSpacing w:val="0"/>
        <w:rPr>
          <w:rFonts w:ascii="Verdana" w:hAnsi="Verdana"/>
        </w:rPr>
      </w:pPr>
      <w:r w:rsidRPr="0064348A">
        <w:rPr>
          <w:rFonts w:ascii="Verdana" w:hAnsi="Verdana"/>
        </w:rPr>
        <w:t>Przedmiot Zamówienia obejmuje</w:t>
      </w:r>
      <w:r w:rsidR="00443FFD" w:rsidRPr="0064348A">
        <w:rPr>
          <w:rFonts w:ascii="Verdana" w:hAnsi="Verdana"/>
        </w:rPr>
        <w:t>:</w:t>
      </w:r>
    </w:p>
    <w:p w14:paraId="5349A4D7" w14:textId="14CD4C10" w:rsidR="00741563" w:rsidRPr="00C514A6" w:rsidRDefault="00443FFD" w:rsidP="0064348A">
      <w:pPr>
        <w:pStyle w:val="Akapitzlist"/>
        <w:numPr>
          <w:ilvl w:val="2"/>
          <w:numId w:val="1"/>
        </w:numPr>
        <w:spacing w:after="120"/>
        <w:contextualSpacing w:val="0"/>
        <w:jc w:val="both"/>
        <w:rPr>
          <w:rFonts w:ascii="Verdana" w:hAnsi="Verdana"/>
        </w:rPr>
      </w:pPr>
      <w:r w:rsidRPr="0064348A">
        <w:rPr>
          <w:rFonts w:ascii="Verdana" w:hAnsi="Verdana"/>
        </w:rPr>
        <w:lastRenderedPageBreak/>
        <w:t xml:space="preserve">Budowa Systemu </w:t>
      </w:r>
      <w:proofErr w:type="spellStart"/>
      <w:r w:rsidRPr="0064348A">
        <w:rPr>
          <w:rFonts w:ascii="Verdana" w:hAnsi="Verdana"/>
        </w:rPr>
        <w:t>ProfiBaza</w:t>
      </w:r>
      <w:proofErr w:type="spellEnd"/>
      <w:r w:rsidRPr="0064348A">
        <w:rPr>
          <w:rFonts w:ascii="Verdana" w:hAnsi="Verdana"/>
        </w:rPr>
        <w:t>;</w:t>
      </w:r>
    </w:p>
    <w:p w14:paraId="01BBFBB6" w14:textId="49E10F2C" w:rsidR="00443FFD" w:rsidRPr="0064348A" w:rsidRDefault="00443FFD" w:rsidP="0064348A">
      <w:pPr>
        <w:pStyle w:val="Akapitzlist"/>
        <w:numPr>
          <w:ilvl w:val="2"/>
          <w:numId w:val="1"/>
        </w:numPr>
        <w:spacing w:after="120"/>
        <w:contextualSpacing w:val="0"/>
        <w:jc w:val="both"/>
        <w:rPr>
          <w:rFonts w:ascii="Verdana" w:hAnsi="Verdana"/>
        </w:rPr>
      </w:pPr>
      <w:r w:rsidRPr="0064348A">
        <w:rPr>
          <w:rFonts w:ascii="Verdana" w:hAnsi="Verdana"/>
        </w:rPr>
        <w:t>Zapewnienie dostępu do mocy obliczeniowej poprzez dostarczenie licencji / subskrypcji na potrzeby funkcjonowania</w:t>
      </w:r>
      <w:r w:rsidR="00C514A6">
        <w:rPr>
          <w:rFonts w:ascii="Verdana" w:hAnsi="Verdana"/>
        </w:rPr>
        <w:t xml:space="preserve"> </w:t>
      </w:r>
      <w:r w:rsidRPr="0064348A">
        <w:rPr>
          <w:rFonts w:ascii="Verdana" w:hAnsi="Verdana"/>
        </w:rPr>
        <w:t xml:space="preserve">Systemu </w:t>
      </w:r>
      <w:proofErr w:type="spellStart"/>
      <w:r w:rsidRPr="0064348A">
        <w:rPr>
          <w:rFonts w:ascii="Verdana" w:hAnsi="Verdana"/>
        </w:rPr>
        <w:t>ProfiBaza</w:t>
      </w:r>
      <w:proofErr w:type="spellEnd"/>
      <w:r w:rsidRPr="0064348A">
        <w:rPr>
          <w:rFonts w:ascii="Verdana" w:hAnsi="Verdana"/>
        </w:rPr>
        <w:t xml:space="preserve"> zgodnie z wymaganiami dla Infrastruktury Techniczno-Systemowej;</w:t>
      </w:r>
    </w:p>
    <w:p w14:paraId="23B423CD" w14:textId="77777777" w:rsidR="00443FFD" w:rsidRPr="0064348A" w:rsidRDefault="00443FFD" w:rsidP="0064348A">
      <w:pPr>
        <w:pStyle w:val="Akapitzlist"/>
        <w:numPr>
          <w:ilvl w:val="2"/>
          <w:numId w:val="1"/>
        </w:numPr>
        <w:spacing w:after="120"/>
        <w:contextualSpacing w:val="0"/>
        <w:jc w:val="both"/>
        <w:rPr>
          <w:rFonts w:ascii="Verdana" w:hAnsi="Verdana"/>
        </w:rPr>
      </w:pPr>
      <w:r w:rsidRPr="0064348A">
        <w:rPr>
          <w:rFonts w:ascii="Verdana" w:hAnsi="Verdana"/>
        </w:rPr>
        <w:t xml:space="preserve">Wdrożenie Systemu </w:t>
      </w:r>
      <w:proofErr w:type="spellStart"/>
      <w:r w:rsidRPr="0064348A">
        <w:rPr>
          <w:rFonts w:ascii="Verdana" w:hAnsi="Verdana"/>
        </w:rPr>
        <w:t>ProfiBaza</w:t>
      </w:r>
      <w:proofErr w:type="spellEnd"/>
      <w:r w:rsidRPr="0064348A">
        <w:rPr>
          <w:rFonts w:ascii="Verdana" w:hAnsi="Verdana"/>
        </w:rPr>
        <w:t xml:space="preserve"> zgodnie z wymaganiami dla Wdrożenia;</w:t>
      </w:r>
    </w:p>
    <w:p w14:paraId="50CE292B" w14:textId="77777777" w:rsidR="00443FFD" w:rsidRPr="0064348A" w:rsidRDefault="00443FFD" w:rsidP="0064348A">
      <w:pPr>
        <w:pStyle w:val="Akapitzlist"/>
        <w:numPr>
          <w:ilvl w:val="2"/>
          <w:numId w:val="1"/>
        </w:numPr>
        <w:spacing w:after="120"/>
        <w:contextualSpacing w:val="0"/>
        <w:jc w:val="both"/>
        <w:rPr>
          <w:rFonts w:ascii="Verdana" w:hAnsi="Verdana"/>
        </w:rPr>
      </w:pPr>
      <w:r w:rsidRPr="0064348A">
        <w:rPr>
          <w:rFonts w:ascii="Verdana" w:hAnsi="Verdana"/>
        </w:rPr>
        <w:t>Przeprowadzenie Szkoleń zgodnie z wymaganiami dla Szkoleń;</w:t>
      </w:r>
    </w:p>
    <w:p w14:paraId="6675C0BB" w14:textId="77777777" w:rsidR="00147C86" w:rsidRPr="0064348A" w:rsidRDefault="00443FFD" w:rsidP="0064348A">
      <w:pPr>
        <w:pStyle w:val="Akapitzlist"/>
        <w:numPr>
          <w:ilvl w:val="2"/>
          <w:numId w:val="1"/>
        </w:numPr>
        <w:spacing w:after="120"/>
        <w:contextualSpacing w:val="0"/>
        <w:jc w:val="both"/>
        <w:rPr>
          <w:rFonts w:ascii="Verdana" w:hAnsi="Verdana"/>
        </w:rPr>
      </w:pPr>
      <w:r w:rsidRPr="0064348A">
        <w:rPr>
          <w:rFonts w:ascii="Verdana" w:hAnsi="Verdana"/>
        </w:rPr>
        <w:t xml:space="preserve">Asysta Techniczna Systemu </w:t>
      </w:r>
      <w:proofErr w:type="spellStart"/>
      <w:r w:rsidRPr="0064348A">
        <w:rPr>
          <w:rFonts w:ascii="Verdana" w:hAnsi="Verdana"/>
        </w:rPr>
        <w:t>ProfiBaza</w:t>
      </w:r>
      <w:proofErr w:type="spellEnd"/>
      <w:r w:rsidRPr="0064348A">
        <w:rPr>
          <w:rFonts w:ascii="Verdana" w:hAnsi="Verdana"/>
        </w:rPr>
        <w:t xml:space="preserve"> zgodnie z wymaganiami dla Asysty Technicznej;</w:t>
      </w:r>
    </w:p>
    <w:p w14:paraId="4D9E723B" w14:textId="6055B5B7" w:rsidR="00443FFD" w:rsidRPr="00C5639E" w:rsidRDefault="0094374A" w:rsidP="00C5639E">
      <w:pPr>
        <w:pStyle w:val="Akapitzlist"/>
        <w:numPr>
          <w:ilvl w:val="2"/>
          <w:numId w:val="1"/>
        </w:numPr>
        <w:spacing w:after="120"/>
        <w:contextualSpacing w:val="0"/>
        <w:jc w:val="both"/>
        <w:rPr>
          <w:rFonts w:ascii="Verdana" w:hAnsi="Verdana"/>
        </w:rPr>
      </w:pPr>
      <w:r w:rsidRPr="0064348A">
        <w:rPr>
          <w:rFonts w:ascii="Verdana" w:hAnsi="Verdana"/>
        </w:rPr>
        <w:t>Dodatkowo Zamawiający zastrzega możliwość zlecenia Wykonawcy u</w:t>
      </w:r>
      <w:r w:rsidR="00443FFD" w:rsidRPr="0064348A">
        <w:rPr>
          <w:rFonts w:ascii="Verdana" w:hAnsi="Verdana"/>
        </w:rPr>
        <w:t xml:space="preserve">sług rozwojowe dla </w:t>
      </w:r>
      <w:r w:rsidR="00D82E2F">
        <w:rPr>
          <w:rFonts w:ascii="Verdana" w:hAnsi="Verdana"/>
        </w:rPr>
        <w:t xml:space="preserve">Systemu </w:t>
      </w:r>
      <w:proofErr w:type="spellStart"/>
      <w:r w:rsidR="00D82E2F">
        <w:rPr>
          <w:rFonts w:ascii="Verdana" w:hAnsi="Verdana"/>
        </w:rPr>
        <w:t>ProfiBaza</w:t>
      </w:r>
      <w:proofErr w:type="spellEnd"/>
      <w:r w:rsidR="00443FFD" w:rsidRPr="0064348A">
        <w:rPr>
          <w:rFonts w:ascii="Verdana" w:hAnsi="Verdana"/>
        </w:rPr>
        <w:t xml:space="preserve"> </w:t>
      </w:r>
      <w:r w:rsidRPr="0064348A">
        <w:rPr>
          <w:rFonts w:ascii="Verdana" w:hAnsi="Verdana"/>
        </w:rPr>
        <w:t xml:space="preserve">(„Przedmiot Opcji”) </w:t>
      </w:r>
      <w:r w:rsidR="00443FFD" w:rsidRPr="0064348A">
        <w:rPr>
          <w:rFonts w:ascii="Verdana" w:hAnsi="Verdana"/>
        </w:rPr>
        <w:t>w maksymalnym wymiarze 3 000 roboczogodzin realizowane na zlecenie Zamawiającego (zamówienie opcjonalne</w:t>
      </w:r>
      <w:r w:rsidR="008A50AB" w:rsidRPr="0064348A">
        <w:rPr>
          <w:rFonts w:ascii="Verdana" w:hAnsi="Verdana"/>
        </w:rPr>
        <w:t xml:space="preserve"> opisane w pkt 4.</w:t>
      </w:r>
      <w:r w:rsidR="00865AB4" w:rsidRPr="0064348A">
        <w:rPr>
          <w:rFonts w:ascii="Verdana" w:hAnsi="Verdana"/>
        </w:rPr>
        <w:t>7</w:t>
      </w:r>
      <w:r w:rsidR="008A50AB" w:rsidRPr="0064348A">
        <w:rPr>
          <w:rFonts w:ascii="Verdana" w:hAnsi="Verdana"/>
        </w:rPr>
        <w:t xml:space="preserve"> </w:t>
      </w:r>
      <w:r w:rsidR="00443FFD" w:rsidRPr="0064348A">
        <w:rPr>
          <w:rFonts w:ascii="Verdana" w:hAnsi="Verdana"/>
        </w:rPr>
        <w:t>).</w:t>
      </w:r>
    </w:p>
    <w:p w14:paraId="30055782" w14:textId="523A9178" w:rsidR="00DC5330" w:rsidRPr="0064348A" w:rsidRDefault="00DC5330" w:rsidP="0064348A">
      <w:pPr>
        <w:numPr>
          <w:ilvl w:val="1"/>
          <w:numId w:val="1"/>
        </w:numPr>
        <w:tabs>
          <w:tab w:val="left" w:pos="1134"/>
        </w:tabs>
        <w:spacing w:before="0" w:after="120"/>
        <w:rPr>
          <w:rFonts w:ascii="Verdana" w:hAnsi="Verdana" w:cstheme="minorHAnsi"/>
          <w:sz w:val="20"/>
          <w:szCs w:val="20"/>
        </w:rPr>
      </w:pPr>
      <w:r w:rsidRPr="0064348A">
        <w:rPr>
          <w:rFonts w:ascii="Verdana" w:hAnsi="Verdana" w:cstheme="minorHAnsi"/>
          <w:sz w:val="20"/>
          <w:szCs w:val="20"/>
        </w:rPr>
        <w:t>Szczegółowy opis przedmiotu zamówienia znajduje się w załączniku nr 1 do SIWZ</w:t>
      </w:r>
      <w:r w:rsidR="008A50AB" w:rsidRPr="0064348A">
        <w:rPr>
          <w:rFonts w:ascii="Verdana" w:hAnsi="Verdana" w:cstheme="minorHAnsi"/>
          <w:sz w:val="20"/>
          <w:szCs w:val="20"/>
        </w:rPr>
        <w:t xml:space="preserve"> </w:t>
      </w:r>
      <w:r w:rsidRPr="0064348A">
        <w:rPr>
          <w:rFonts w:ascii="Verdana" w:hAnsi="Verdana" w:cstheme="minorHAnsi"/>
          <w:sz w:val="20"/>
          <w:szCs w:val="20"/>
        </w:rPr>
        <w:t>(dalej</w:t>
      </w:r>
      <w:r w:rsidR="008A50AB" w:rsidRPr="0064348A">
        <w:rPr>
          <w:rFonts w:ascii="Verdana" w:hAnsi="Verdana" w:cstheme="minorHAnsi"/>
          <w:sz w:val="20"/>
          <w:szCs w:val="20"/>
        </w:rPr>
        <w:t>:</w:t>
      </w:r>
      <w:r w:rsidRPr="0064348A">
        <w:rPr>
          <w:rFonts w:ascii="Verdana" w:hAnsi="Verdana" w:cstheme="minorHAnsi"/>
          <w:sz w:val="20"/>
          <w:szCs w:val="20"/>
        </w:rPr>
        <w:t xml:space="preserve"> „OPZ”).</w:t>
      </w:r>
    </w:p>
    <w:p w14:paraId="1FED0177" w14:textId="1FA3E3CA" w:rsidR="001129AE" w:rsidRPr="0064348A" w:rsidRDefault="001129AE" w:rsidP="0064348A">
      <w:pPr>
        <w:pStyle w:val="Akapitzlist"/>
        <w:numPr>
          <w:ilvl w:val="1"/>
          <w:numId w:val="1"/>
        </w:numPr>
        <w:spacing w:after="120"/>
        <w:contextualSpacing w:val="0"/>
        <w:jc w:val="both"/>
        <w:rPr>
          <w:rFonts w:ascii="Verdana" w:eastAsia="Times New Roman" w:hAnsi="Verdana" w:cstheme="minorHAnsi"/>
        </w:rPr>
      </w:pPr>
      <w:r w:rsidRPr="0064348A">
        <w:rPr>
          <w:rFonts w:ascii="Verdana" w:eastAsia="Times New Roman" w:hAnsi="Verdana" w:cstheme="minorHAnsi"/>
        </w:rPr>
        <w:t xml:space="preserve">Głównym celem projektu </w:t>
      </w:r>
      <w:proofErr w:type="spellStart"/>
      <w:r w:rsidRPr="0064348A">
        <w:rPr>
          <w:rFonts w:ascii="Verdana" w:eastAsia="Times New Roman" w:hAnsi="Verdana" w:cstheme="minorHAnsi"/>
        </w:rPr>
        <w:t>ProfiBaza</w:t>
      </w:r>
      <w:proofErr w:type="spellEnd"/>
      <w:r w:rsidRPr="0064348A">
        <w:rPr>
          <w:rFonts w:ascii="Verdana" w:eastAsia="Times New Roman" w:hAnsi="Verdana" w:cstheme="minorHAnsi"/>
        </w:rPr>
        <w:t xml:space="preserve"> jest udostępnienie do ponownego wykorzystania w celach poznawczych, naukowych, administracyjnych i komercyjnych gromadzonych przez NIZP-PZH oraz inne podmioty zasobów ISP dotyczących profilaktyki chorób i promocji zdrowia, a także sytuacji zdrowotnej ludności w Polsce poprzez digitalizację zasobów analogowych, integrację zbiorów cyfrowych oraz zbudowanie cyfrowego repozytorium, przy jednoczesnym zwiększeniu informacji na temat zgromadzonych w systemie zasobów ISP poprzez szeroką promocję wśród odbiorców.</w:t>
      </w:r>
    </w:p>
    <w:p w14:paraId="49CA8C99" w14:textId="534AFC79" w:rsidR="00D772A5" w:rsidRPr="0064348A" w:rsidRDefault="00D772A5" w:rsidP="0064348A">
      <w:pPr>
        <w:widowControl/>
        <w:numPr>
          <w:ilvl w:val="1"/>
          <w:numId w:val="1"/>
        </w:numPr>
        <w:adjustRightInd/>
        <w:spacing w:before="0" w:after="120"/>
        <w:textAlignment w:val="auto"/>
        <w:rPr>
          <w:rFonts w:ascii="Verdana" w:hAnsi="Verdana" w:cstheme="minorHAnsi"/>
          <w:bCs/>
          <w:iCs/>
          <w:sz w:val="20"/>
          <w:szCs w:val="20"/>
        </w:rPr>
      </w:pPr>
      <w:r w:rsidRPr="0064348A">
        <w:rPr>
          <w:rFonts w:ascii="Verdana" w:hAnsi="Verdana" w:cstheme="minorHAnsi"/>
          <w:bCs/>
          <w:iCs/>
          <w:sz w:val="20"/>
          <w:szCs w:val="20"/>
        </w:rPr>
        <w:t>W przypadku</w:t>
      </w:r>
      <w:r w:rsidR="00DC5330" w:rsidRPr="0064348A">
        <w:rPr>
          <w:rFonts w:ascii="Verdana" w:hAnsi="Verdana" w:cstheme="minorHAnsi"/>
          <w:bCs/>
          <w:iCs/>
          <w:sz w:val="20"/>
          <w:szCs w:val="20"/>
        </w:rPr>
        <w:t>,</w:t>
      </w:r>
      <w:r w:rsidRPr="0064348A">
        <w:rPr>
          <w:rFonts w:ascii="Verdana" w:hAnsi="Verdana" w:cstheme="minorHAnsi"/>
          <w:bCs/>
          <w:iCs/>
          <w:sz w:val="20"/>
          <w:szCs w:val="20"/>
        </w:rPr>
        <w:t xml:space="preserve"> gdy Zamawiający </w:t>
      </w:r>
      <w:r w:rsidR="009A41B5" w:rsidRPr="0064348A">
        <w:rPr>
          <w:rFonts w:ascii="Verdana" w:hAnsi="Verdana" w:cstheme="minorHAnsi"/>
          <w:bCs/>
          <w:iCs/>
          <w:sz w:val="20"/>
          <w:szCs w:val="20"/>
        </w:rPr>
        <w:t xml:space="preserve">wskazał </w:t>
      </w:r>
      <w:r w:rsidRPr="0064348A">
        <w:rPr>
          <w:rFonts w:ascii="Verdana" w:hAnsi="Verdana" w:cstheme="minorHAnsi"/>
          <w:bCs/>
          <w:iCs/>
          <w:sz w:val="20"/>
          <w:szCs w:val="20"/>
        </w:rPr>
        <w:t xml:space="preserve">w dokumentacji przetargowej </w:t>
      </w:r>
      <w:r w:rsidR="009A41B5" w:rsidRPr="0064348A">
        <w:rPr>
          <w:rFonts w:ascii="Verdana" w:hAnsi="Verdana" w:cstheme="minorHAnsi"/>
          <w:bCs/>
          <w:iCs/>
          <w:sz w:val="20"/>
          <w:szCs w:val="20"/>
        </w:rPr>
        <w:t>znaki towarowe</w:t>
      </w:r>
      <w:r w:rsidRPr="0064348A">
        <w:rPr>
          <w:rFonts w:ascii="Verdana" w:hAnsi="Verdana" w:cstheme="minorHAnsi"/>
          <w:bCs/>
          <w:iCs/>
          <w:sz w:val="20"/>
          <w:szCs w:val="20"/>
        </w:rPr>
        <w:t>, patent</w:t>
      </w:r>
      <w:r w:rsidR="009A41B5" w:rsidRPr="0064348A">
        <w:rPr>
          <w:rFonts w:ascii="Verdana" w:hAnsi="Verdana" w:cstheme="minorHAnsi"/>
          <w:bCs/>
          <w:iCs/>
          <w:sz w:val="20"/>
          <w:szCs w:val="20"/>
        </w:rPr>
        <w:t>y lub pochodzenie, źródła lub szczególne procesy, które charakteryzują konkretny produkt</w:t>
      </w:r>
      <w:r w:rsidRPr="0064348A">
        <w:rPr>
          <w:rFonts w:ascii="Verdana" w:hAnsi="Verdana" w:cstheme="minorHAnsi"/>
          <w:bCs/>
          <w:iCs/>
          <w:sz w:val="20"/>
          <w:szCs w:val="20"/>
        </w:rPr>
        <w:t xml:space="preserve"> </w:t>
      </w:r>
      <w:r w:rsidR="009A41B5" w:rsidRPr="0064348A">
        <w:rPr>
          <w:rFonts w:ascii="Verdana" w:hAnsi="Verdana" w:cstheme="minorHAnsi"/>
          <w:bCs/>
          <w:iCs/>
          <w:sz w:val="20"/>
          <w:szCs w:val="20"/>
        </w:rPr>
        <w:t>lub usługi dostarczone przez konkretnego wykonawcę, jeżeli mogłoby to doprowadzić do uprzywilejowania lub wyeliminowania niektórych wykonawców lub produktów</w:t>
      </w:r>
      <w:r w:rsidRPr="0064348A">
        <w:rPr>
          <w:rFonts w:ascii="Verdana" w:hAnsi="Verdana" w:cstheme="minorHAnsi"/>
          <w:bCs/>
          <w:iCs/>
          <w:sz w:val="20"/>
          <w:szCs w:val="20"/>
        </w:rPr>
        <w:t>, należy te nazwy rozumieć jako określenie przykładowe parametr</w:t>
      </w:r>
      <w:r w:rsidR="009A41B5" w:rsidRPr="0064348A">
        <w:rPr>
          <w:rFonts w:ascii="Verdana" w:hAnsi="Verdana" w:cstheme="minorHAnsi"/>
          <w:bCs/>
          <w:iCs/>
          <w:sz w:val="20"/>
          <w:szCs w:val="20"/>
        </w:rPr>
        <w:t>ów</w:t>
      </w:r>
      <w:r w:rsidRPr="0064348A">
        <w:rPr>
          <w:rFonts w:ascii="Verdana" w:hAnsi="Verdana" w:cstheme="minorHAnsi"/>
          <w:bCs/>
          <w:iCs/>
          <w:sz w:val="20"/>
          <w:szCs w:val="20"/>
        </w:rPr>
        <w:t xml:space="preserve"> oczekiwan</w:t>
      </w:r>
      <w:r w:rsidR="009A41B5" w:rsidRPr="0064348A">
        <w:rPr>
          <w:rFonts w:ascii="Verdana" w:hAnsi="Verdana" w:cstheme="minorHAnsi"/>
          <w:bCs/>
          <w:iCs/>
          <w:sz w:val="20"/>
          <w:szCs w:val="20"/>
        </w:rPr>
        <w:t>ych</w:t>
      </w:r>
      <w:r w:rsidRPr="0064348A">
        <w:rPr>
          <w:rFonts w:ascii="Verdana" w:hAnsi="Verdana" w:cstheme="minorHAnsi"/>
          <w:bCs/>
          <w:iCs/>
          <w:sz w:val="20"/>
          <w:szCs w:val="20"/>
        </w:rPr>
        <w:t xml:space="preserve"> przez Zamawiającego. Zamawiający dopuszcza użycie produktów</w:t>
      </w:r>
      <w:r w:rsidR="00953C51" w:rsidRPr="0064348A">
        <w:rPr>
          <w:rFonts w:ascii="Verdana" w:hAnsi="Verdana" w:cstheme="minorHAnsi"/>
          <w:bCs/>
          <w:iCs/>
          <w:sz w:val="20"/>
          <w:szCs w:val="20"/>
        </w:rPr>
        <w:t>, rozwiązań programistycznych</w:t>
      </w:r>
      <w:r w:rsidRPr="0064348A">
        <w:rPr>
          <w:rFonts w:ascii="Verdana" w:hAnsi="Verdana" w:cstheme="minorHAnsi"/>
          <w:bCs/>
          <w:iCs/>
          <w:sz w:val="20"/>
          <w:szCs w:val="20"/>
        </w:rPr>
        <w:t xml:space="preserve"> lub przedmiotów równoważnych, o ile ich zastosowanie</w:t>
      </w:r>
      <w:r w:rsidR="009D06A6" w:rsidRPr="0064348A">
        <w:rPr>
          <w:rFonts w:ascii="Verdana" w:hAnsi="Verdana" w:cstheme="minorHAnsi"/>
          <w:bCs/>
          <w:iCs/>
          <w:sz w:val="20"/>
          <w:szCs w:val="20"/>
        </w:rPr>
        <w:t xml:space="preserve"> wraz z pozostałymi elementami zamówienia </w:t>
      </w:r>
      <w:r w:rsidRPr="0064348A">
        <w:rPr>
          <w:rFonts w:ascii="Verdana" w:hAnsi="Verdana" w:cstheme="minorHAnsi"/>
          <w:bCs/>
          <w:iCs/>
          <w:sz w:val="20"/>
          <w:szCs w:val="20"/>
        </w:rPr>
        <w:t xml:space="preserve"> jest zgodne z </w:t>
      </w:r>
      <w:r w:rsidR="009A41B5" w:rsidRPr="0064348A">
        <w:rPr>
          <w:rFonts w:ascii="Verdana" w:hAnsi="Verdana" w:cstheme="minorHAnsi"/>
          <w:bCs/>
          <w:iCs/>
          <w:sz w:val="20"/>
          <w:szCs w:val="20"/>
        </w:rPr>
        <w:t>obowiązującymi przepisami</w:t>
      </w:r>
      <w:r w:rsidRPr="0064348A">
        <w:rPr>
          <w:rFonts w:ascii="Verdana" w:hAnsi="Verdana" w:cstheme="minorHAnsi"/>
          <w:bCs/>
          <w:iCs/>
          <w:sz w:val="20"/>
          <w:szCs w:val="20"/>
        </w:rPr>
        <w:t xml:space="preserve"> oraz zapewni osiągnięcie celu </w:t>
      </w:r>
      <w:r w:rsidR="008A50AB" w:rsidRPr="0064348A">
        <w:rPr>
          <w:rFonts w:ascii="Verdana" w:hAnsi="Verdana" w:cstheme="minorHAnsi"/>
          <w:bCs/>
          <w:iCs/>
          <w:sz w:val="20"/>
          <w:szCs w:val="20"/>
        </w:rPr>
        <w:t xml:space="preserve">Projektu </w:t>
      </w:r>
      <w:proofErr w:type="spellStart"/>
      <w:r w:rsidR="008A50AB" w:rsidRPr="0064348A">
        <w:rPr>
          <w:rFonts w:ascii="Verdana" w:hAnsi="Verdana" w:cstheme="minorHAnsi"/>
          <w:bCs/>
          <w:iCs/>
          <w:sz w:val="20"/>
          <w:szCs w:val="20"/>
        </w:rPr>
        <w:t>ProfiBaza</w:t>
      </w:r>
      <w:proofErr w:type="spellEnd"/>
      <w:r w:rsidR="008A50AB" w:rsidRPr="0064348A">
        <w:rPr>
          <w:rFonts w:ascii="Verdana" w:hAnsi="Verdana" w:cstheme="minorHAnsi"/>
          <w:bCs/>
          <w:iCs/>
          <w:sz w:val="20"/>
          <w:szCs w:val="20"/>
        </w:rPr>
        <w:t xml:space="preserve"> </w:t>
      </w:r>
      <w:r w:rsidRPr="0064348A">
        <w:rPr>
          <w:rFonts w:ascii="Verdana" w:hAnsi="Verdana" w:cstheme="minorHAnsi"/>
          <w:bCs/>
          <w:iCs/>
          <w:sz w:val="20"/>
          <w:szCs w:val="20"/>
        </w:rPr>
        <w:t xml:space="preserve">w postaci </w:t>
      </w:r>
      <w:r w:rsidR="009D06A6" w:rsidRPr="0064348A">
        <w:rPr>
          <w:rFonts w:ascii="Verdana" w:hAnsi="Verdana" w:cstheme="minorHAnsi"/>
          <w:bCs/>
          <w:iCs/>
          <w:sz w:val="20"/>
          <w:szCs w:val="20"/>
        </w:rPr>
        <w:t xml:space="preserve">budowy </w:t>
      </w:r>
      <w:r w:rsidR="00AF5DE5" w:rsidRPr="0064348A">
        <w:rPr>
          <w:rFonts w:ascii="Verdana" w:hAnsi="Verdana" w:cstheme="minorHAnsi"/>
          <w:bCs/>
          <w:iCs/>
          <w:sz w:val="20"/>
          <w:szCs w:val="20"/>
        </w:rPr>
        <w:t xml:space="preserve">systemu </w:t>
      </w:r>
      <w:proofErr w:type="spellStart"/>
      <w:r w:rsidR="009D06A6" w:rsidRPr="0064348A">
        <w:rPr>
          <w:rFonts w:ascii="Verdana" w:hAnsi="Verdana" w:cstheme="minorHAnsi"/>
          <w:bCs/>
          <w:iCs/>
          <w:sz w:val="20"/>
          <w:szCs w:val="20"/>
        </w:rPr>
        <w:t>ProfiBaza</w:t>
      </w:r>
      <w:proofErr w:type="spellEnd"/>
      <w:r w:rsidR="009D06A6" w:rsidRPr="0064348A">
        <w:rPr>
          <w:rFonts w:ascii="Verdana" w:hAnsi="Verdana" w:cstheme="minorHAnsi"/>
          <w:bCs/>
          <w:iCs/>
          <w:sz w:val="20"/>
          <w:szCs w:val="20"/>
        </w:rPr>
        <w:t xml:space="preserve">  </w:t>
      </w:r>
      <w:r w:rsidR="00953C51" w:rsidRPr="0064348A">
        <w:rPr>
          <w:rFonts w:ascii="Verdana" w:hAnsi="Verdana" w:cstheme="minorHAnsi"/>
          <w:bCs/>
          <w:iCs/>
          <w:sz w:val="20"/>
          <w:szCs w:val="20"/>
        </w:rPr>
        <w:t>posiadającego funkcjonalności opisane w OPZ</w:t>
      </w:r>
      <w:r w:rsidR="009D06A6" w:rsidRPr="0064348A">
        <w:rPr>
          <w:rFonts w:ascii="Verdana" w:hAnsi="Verdana" w:cstheme="minorHAnsi"/>
          <w:bCs/>
          <w:iCs/>
          <w:sz w:val="20"/>
          <w:szCs w:val="20"/>
        </w:rPr>
        <w:t>.</w:t>
      </w:r>
    </w:p>
    <w:p w14:paraId="7B6699D5" w14:textId="04FD1FF5" w:rsidR="00254792" w:rsidRPr="0064348A" w:rsidRDefault="00D772A5"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iCs/>
        </w:rPr>
        <w:lastRenderedPageBreak/>
        <w:t xml:space="preserve">W przypadku gdy Zamawiający użył w opisie przedmiotu zamówienia oznaczeń norm, aprobat, specyfikacji technicznych i systemów odniesienia, o których mowa w art. 30 ust., 1-3 Ustawy </w:t>
      </w:r>
      <w:proofErr w:type="spellStart"/>
      <w:r w:rsidRPr="0064348A">
        <w:rPr>
          <w:rFonts w:ascii="Verdana" w:hAnsi="Verdana" w:cstheme="minorHAnsi"/>
          <w:bCs/>
          <w:iCs/>
        </w:rPr>
        <w:t>Pzp</w:t>
      </w:r>
      <w:proofErr w:type="spellEnd"/>
      <w:r w:rsidRPr="0064348A">
        <w:rPr>
          <w:rFonts w:ascii="Verdana" w:hAnsi="Verdana" w:cstheme="minorHAnsi"/>
          <w:bCs/>
          <w:iCs/>
        </w:rPr>
        <w:t xml:space="preserve"> należy je rozumieć jako przykładowe. Zamawiający zgodnie z art. 30 ust. 4 Ustawy </w:t>
      </w:r>
      <w:proofErr w:type="spellStart"/>
      <w:r w:rsidRPr="0064348A">
        <w:rPr>
          <w:rFonts w:ascii="Verdana" w:hAnsi="Verdana" w:cstheme="minorHAnsi"/>
          <w:bCs/>
          <w:iCs/>
        </w:rPr>
        <w:t>Pzp</w:t>
      </w:r>
      <w:proofErr w:type="spellEnd"/>
      <w:r w:rsidRPr="0064348A">
        <w:rPr>
          <w:rFonts w:ascii="Verdana" w:hAnsi="Verdana" w:cstheme="minorHAnsi"/>
          <w:bCs/>
          <w:iCs/>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29490348" w14:textId="65EF0211" w:rsidR="00DF4753" w:rsidRPr="0064348A" w:rsidRDefault="002A5C4E"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iCs/>
        </w:rPr>
        <w:t xml:space="preserve">Zamawiający </w:t>
      </w:r>
      <w:r w:rsidR="00865AB4" w:rsidRPr="0064348A">
        <w:rPr>
          <w:rFonts w:ascii="Verdana" w:hAnsi="Verdana" w:cstheme="minorHAnsi"/>
          <w:bCs/>
          <w:iCs/>
        </w:rPr>
        <w:t xml:space="preserve">nie </w:t>
      </w:r>
      <w:r w:rsidRPr="0064348A">
        <w:rPr>
          <w:rFonts w:ascii="Verdana" w:hAnsi="Verdana" w:cstheme="minorHAnsi"/>
          <w:bCs/>
          <w:iCs/>
        </w:rPr>
        <w:t>dopuszcza składani</w:t>
      </w:r>
      <w:r w:rsidR="00DF4753" w:rsidRPr="0064348A">
        <w:rPr>
          <w:rFonts w:ascii="Verdana" w:hAnsi="Verdana" w:cstheme="minorHAnsi"/>
          <w:bCs/>
          <w:iCs/>
        </w:rPr>
        <w:t>e</w:t>
      </w:r>
      <w:r w:rsidRPr="0064348A">
        <w:rPr>
          <w:rFonts w:ascii="Verdana" w:hAnsi="Verdana" w:cstheme="minorHAnsi"/>
          <w:bCs/>
          <w:iCs/>
        </w:rPr>
        <w:t xml:space="preserve"> ofert częściowych</w:t>
      </w:r>
      <w:r w:rsidR="00DF4753" w:rsidRPr="0064348A">
        <w:rPr>
          <w:rFonts w:ascii="Verdana" w:hAnsi="Verdana" w:cstheme="minorHAnsi"/>
          <w:bCs/>
          <w:iCs/>
        </w:rPr>
        <w:t>.</w:t>
      </w:r>
    </w:p>
    <w:p w14:paraId="13806FCE" w14:textId="1E252E90" w:rsidR="006527CF" w:rsidRPr="0064348A" w:rsidRDefault="006527CF"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iCs/>
        </w:rPr>
        <w:t xml:space="preserve">Zamawiający przewiduje możliwość skorzystania z prawa opcji („Przedmiot Opcji”) w postaci możliwości </w:t>
      </w:r>
      <w:r w:rsidR="00865AB4" w:rsidRPr="0064348A">
        <w:rPr>
          <w:rFonts w:ascii="Verdana" w:hAnsi="Verdana" w:cstheme="minorHAnsi"/>
          <w:bCs/>
          <w:iCs/>
        </w:rPr>
        <w:t>skorzystania z usług</w:t>
      </w:r>
      <w:r w:rsidRPr="0064348A">
        <w:rPr>
          <w:rFonts w:ascii="Verdana" w:hAnsi="Verdana" w:cstheme="minorHAnsi"/>
          <w:bCs/>
          <w:iCs/>
        </w:rPr>
        <w:t xml:space="preserve"> </w:t>
      </w:r>
      <w:r w:rsidR="00865AB4" w:rsidRPr="0064348A">
        <w:rPr>
          <w:rFonts w:ascii="Verdana" w:hAnsi="Verdana"/>
        </w:rPr>
        <w:t>rozwojow</w:t>
      </w:r>
      <w:r w:rsidR="002A1249" w:rsidRPr="0064348A">
        <w:rPr>
          <w:rFonts w:ascii="Verdana" w:hAnsi="Verdana"/>
        </w:rPr>
        <w:t>ych</w:t>
      </w:r>
      <w:r w:rsidR="00865AB4" w:rsidRPr="0064348A">
        <w:rPr>
          <w:rFonts w:ascii="Verdana" w:hAnsi="Verdana"/>
        </w:rPr>
        <w:t xml:space="preserve"> dla </w:t>
      </w:r>
      <w:r w:rsidR="00D82E2F">
        <w:rPr>
          <w:rFonts w:ascii="Verdana" w:hAnsi="Verdana"/>
        </w:rPr>
        <w:t xml:space="preserve">Systemu </w:t>
      </w:r>
      <w:proofErr w:type="spellStart"/>
      <w:r w:rsidR="00D82E2F">
        <w:rPr>
          <w:rFonts w:ascii="Verdana" w:hAnsi="Verdana"/>
        </w:rPr>
        <w:t>ProfiBaza</w:t>
      </w:r>
      <w:proofErr w:type="spellEnd"/>
      <w:r w:rsidR="00865AB4" w:rsidRPr="0064348A">
        <w:rPr>
          <w:rFonts w:ascii="Verdana" w:hAnsi="Verdana"/>
        </w:rPr>
        <w:t xml:space="preserve"> w maksymalnym wymiarze 3 000 roboczogodzin realizowan</w:t>
      </w:r>
      <w:r w:rsidR="002A1249" w:rsidRPr="0064348A">
        <w:rPr>
          <w:rFonts w:ascii="Verdana" w:hAnsi="Verdana"/>
        </w:rPr>
        <w:t>ych</w:t>
      </w:r>
      <w:r w:rsidR="00865AB4" w:rsidRPr="0064348A">
        <w:rPr>
          <w:rFonts w:ascii="Verdana" w:hAnsi="Verdana"/>
        </w:rPr>
        <w:t xml:space="preserve"> na zlecenie Zamawiającego</w:t>
      </w:r>
      <w:r w:rsidR="002A1249" w:rsidRPr="0064348A">
        <w:rPr>
          <w:rFonts w:ascii="Verdana" w:hAnsi="Verdana" w:cstheme="minorHAnsi"/>
          <w:bCs/>
          <w:iCs/>
        </w:rPr>
        <w:t>. Zasady korzystania z opcji</w:t>
      </w:r>
      <w:r w:rsidRPr="0064348A">
        <w:rPr>
          <w:rFonts w:ascii="Verdana" w:hAnsi="Verdana" w:cstheme="minorHAnsi"/>
          <w:bCs/>
          <w:iCs/>
        </w:rPr>
        <w:t>:</w:t>
      </w:r>
    </w:p>
    <w:p w14:paraId="414DF220" w14:textId="1E188572" w:rsidR="006527CF" w:rsidRPr="0064348A" w:rsidRDefault="002A1249" w:rsidP="0064348A">
      <w:pPr>
        <w:pStyle w:val="Akapitzlist"/>
        <w:numPr>
          <w:ilvl w:val="3"/>
          <w:numId w:val="1"/>
        </w:numPr>
        <w:spacing w:after="120"/>
        <w:contextualSpacing w:val="0"/>
        <w:jc w:val="both"/>
        <w:rPr>
          <w:rFonts w:ascii="Verdana" w:hAnsi="Verdana" w:cstheme="minorHAnsi"/>
          <w:bCs/>
          <w:iCs/>
        </w:rPr>
      </w:pPr>
      <w:r w:rsidRPr="0064348A">
        <w:rPr>
          <w:rFonts w:ascii="Verdana" w:hAnsi="Verdana" w:cstheme="minorHAnsi"/>
          <w:bCs/>
          <w:iCs/>
        </w:rPr>
        <w:t>Okres, w którym Zamawiający może skorzystać z Przedmiotu Opcji</w:t>
      </w:r>
      <w:r w:rsidR="0094374A" w:rsidRPr="0064348A">
        <w:rPr>
          <w:rFonts w:ascii="Verdana" w:hAnsi="Verdana" w:cstheme="minorHAnsi"/>
          <w:bCs/>
          <w:iCs/>
        </w:rPr>
        <w:t xml:space="preserve"> </w:t>
      </w:r>
      <w:r w:rsidR="00147C86" w:rsidRPr="0064348A">
        <w:rPr>
          <w:rFonts w:ascii="Verdana" w:hAnsi="Verdana" w:cstheme="minorHAnsi"/>
          <w:bCs/>
          <w:iCs/>
        </w:rPr>
        <w:t xml:space="preserve">(zlecić wykonanie usług rozwojowych) </w:t>
      </w:r>
      <w:r w:rsidR="0094374A" w:rsidRPr="0064348A">
        <w:rPr>
          <w:rFonts w:ascii="Verdana" w:hAnsi="Verdana" w:cstheme="minorHAnsi"/>
          <w:bCs/>
          <w:iCs/>
        </w:rPr>
        <w:t xml:space="preserve">– w okresie realizacji </w:t>
      </w:r>
      <w:r w:rsidR="00147C86" w:rsidRPr="0064348A">
        <w:rPr>
          <w:rFonts w:ascii="Verdana" w:hAnsi="Verdana" w:cstheme="minorHAnsi"/>
          <w:bCs/>
          <w:iCs/>
        </w:rPr>
        <w:t>podstawowego zakresu zamówienia</w:t>
      </w:r>
      <w:r w:rsidR="00723738">
        <w:rPr>
          <w:rFonts w:ascii="Verdana" w:hAnsi="Verdana" w:cstheme="minorHAnsi"/>
          <w:bCs/>
          <w:iCs/>
        </w:rPr>
        <w:t xml:space="preserve"> – etapy I - IV</w:t>
      </w:r>
      <w:r w:rsidR="006527CF" w:rsidRPr="0064348A">
        <w:rPr>
          <w:rFonts w:ascii="Verdana" w:hAnsi="Verdana" w:cstheme="minorHAnsi"/>
          <w:bCs/>
          <w:iCs/>
        </w:rPr>
        <w:t>;</w:t>
      </w:r>
    </w:p>
    <w:p w14:paraId="1B7AECC1" w14:textId="405E4F05" w:rsidR="00443E84" w:rsidRPr="0064348A" w:rsidRDefault="00443E84" w:rsidP="0064348A">
      <w:pPr>
        <w:pStyle w:val="Akapitzlist"/>
        <w:numPr>
          <w:ilvl w:val="3"/>
          <w:numId w:val="1"/>
        </w:numPr>
        <w:spacing w:after="120"/>
        <w:contextualSpacing w:val="0"/>
        <w:jc w:val="both"/>
        <w:rPr>
          <w:rFonts w:ascii="Verdana" w:hAnsi="Verdana" w:cstheme="minorHAnsi"/>
          <w:bCs/>
          <w:iCs/>
        </w:rPr>
      </w:pPr>
      <w:r w:rsidRPr="0064348A">
        <w:rPr>
          <w:rFonts w:ascii="Verdana" w:hAnsi="Verdana" w:cstheme="minorHAnsi"/>
          <w:bCs/>
          <w:iCs/>
        </w:rPr>
        <w:t>Zlecenia Przedmiotu Opcji mogą obejmować całość lub dowolną liczbę godzin usług rozwojowych.</w:t>
      </w:r>
    </w:p>
    <w:p w14:paraId="079F9130" w14:textId="701D0EF3" w:rsidR="006527CF" w:rsidRPr="0064348A" w:rsidRDefault="00147C86" w:rsidP="0064348A">
      <w:pPr>
        <w:pStyle w:val="Akapitzlist"/>
        <w:numPr>
          <w:ilvl w:val="3"/>
          <w:numId w:val="1"/>
        </w:numPr>
        <w:spacing w:after="120"/>
        <w:contextualSpacing w:val="0"/>
        <w:jc w:val="both"/>
        <w:rPr>
          <w:rFonts w:ascii="Verdana" w:hAnsi="Verdana" w:cstheme="minorHAnsi"/>
          <w:bCs/>
          <w:iCs/>
        </w:rPr>
      </w:pPr>
      <w:r w:rsidRPr="0064348A">
        <w:rPr>
          <w:rFonts w:ascii="Verdana" w:hAnsi="Verdana" w:cstheme="minorHAnsi"/>
          <w:bCs/>
          <w:iCs/>
        </w:rPr>
        <w:t>Zlecenie Przedmiotu Opcji nastąpi poprzez</w:t>
      </w:r>
      <w:r w:rsidR="006527CF" w:rsidRPr="0064348A">
        <w:rPr>
          <w:rFonts w:ascii="Verdana" w:hAnsi="Verdana" w:cstheme="minorHAnsi"/>
          <w:bCs/>
          <w:iCs/>
        </w:rPr>
        <w:t xml:space="preserve"> jednostron</w:t>
      </w:r>
      <w:r w:rsidRPr="0064348A">
        <w:rPr>
          <w:rFonts w:ascii="Verdana" w:hAnsi="Verdana" w:cstheme="minorHAnsi"/>
          <w:bCs/>
          <w:iCs/>
        </w:rPr>
        <w:t>ne</w:t>
      </w:r>
      <w:r w:rsidR="006527CF" w:rsidRPr="0064348A">
        <w:rPr>
          <w:rFonts w:ascii="Verdana" w:hAnsi="Verdana" w:cstheme="minorHAnsi"/>
          <w:bCs/>
          <w:iCs/>
        </w:rPr>
        <w:t xml:space="preserve"> oświadczeni</w:t>
      </w:r>
      <w:r w:rsidRPr="0064348A">
        <w:rPr>
          <w:rFonts w:ascii="Verdana" w:hAnsi="Verdana" w:cstheme="minorHAnsi"/>
          <w:bCs/>
          <w:iCs/>
        </w:rPr>
        <w:t>e</w:t>
      </w:r>
      <w:r w:rsidR="006527CF" w:rsidRPr="0064348A">
        <w:rPr>
          <w:rFonts w:ascii="Verdana" w:hAnsi="Verdana" w:cstheme="minorHAnsi"/>
          <w:bCs/>
          <w:iCs/>
        </w:rPr>
        <w:t xml:space="preserve"> Zamawiającego skierowan</w:t>
      </w:r>
      <w:r w:rsidRPr="0064348A">
        <w:rPr>
          <w:rFonts w:ascii="Verdana" w:hAnsi="Verdana" w:cstheme="minorHAnsi"/>
          <w:bCs/>
          <w:iCs/>
        </w:rPr>
        <w:t>e</w:t>
      </w:r>
      <w:r w:rsidR="006527CF" w:rsidRPr="0064348A">
        <w:rPr>
          <w:rFonts w:ascii="Verdana" w:hAnsi="Verdana" w:cstheme="minorHAnsi"/>
          <w:bCs/>
          <w:iCs/>
        </w:rPr>
        <w:t xml:space="preserve"> do Wykonawcy. Wykonawca zobowiązany jest </w:t>
      </w:r>
      <w:r w:rsidR="00C006D4">
        <w:rPr>
          <w:rFonts w:ascii="Verdana" w:hAnsi="Verdana" w:cstheme="minorHAnsi"/>
          <w:bCs/>
          <w:iCs/>
        </w:rPr>
        <w:t>w terminie ustalonym z Zamawiającym w zleceniu,</w:t>
      </w:r>
      <w:r w:rsidR="00443E84" w:rsidRPr="0064348A">
        <w:rPr>
          <w:rFonts w:ascii="Verdana" w:hAnsi="Verdana" w:cstheme="minorHAnsi"/>
          <w:bCs/>
          <w:iCs/>
        </w:rPr>
        <w:t xml:space="preserve"> rozpocząć realizację zleconego zakresu Przedmiotu Opcji</w:t>
      </w:r>
      <w:r w:rsidR="006527CF" w:rsidRPr="0064348A">
        <w:rPr>
          <w:rFonts w:ascii="Verdana" w:hAnsi="Verdana" w:cstheme="minorHAnsi"/>
          <w:bCs/>
          <w:iCs/>
        </w:rPr>
        <w:t>.</w:t>
      </w:r>
    </w:p>
    <w:p w14:paraId="4C15DA29" w14:textId="25D367D5" w:rsidR="00056018" w:rsidRPr="00723738" w:rsidRDefault="006527CF" w:rsidP="00723738">
      <w:pPr>
        <w:pStyle w:val="Akapitzlist"/>
        <w:numPr>
          <w:ilvl w:val="3"/>
          <w:numId w:val="1"/>
        </w:numPr>
        <w:spacing w:after="120"/>
        <w:contextualSpacing w:val="0"/>
        <w:jc w:val="both"/>
        <w:rPr>
          <w:rFonts w:ascii="Verdana" w:hAnsi="Verdana" w:cstheme="minorHAnsi"/>
          <w:bCs/>
          <w:iCs/>
        </w:rPr>
      </w:pPr>
      <w:r w:rsidRPr="0064348A">
        <w:rPr>
          <w:rFonts w:ascii="Verdana" w:hAnsi="Verdana" w:cstheme="minorHAnsi"/>
          <w:bCs/>
          <w:iCs/>
        </w:rPr>
        <w:t xml:space="preserve">Wykonawcy nie przysługuje roszczenie o zrealizowanie </w:t>
      </w:r>
      <w:r w:rsidR="00443E84" w:rsidRPr="0064348A">
        <w:rPr>
          <w:rFonts w:ascii="Verdana" w:hAnsi="Verdana" w:cstheme="minorHAnsi"/>
          <w:bCs/>
          <w:iCs/>
        </w:rPr>
        <w:t>pełnego zakresu Przedmiotu Opcji.</w:t>
      </w:r>
    </w:p>
    <w:p w14:paraId="446F6A29" w14:textId="55B3641D" w:rsidR="002A5C4E" w:rsidRPr="0064348A" w:rsidRDefault="00DF4753"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iCs/>
        </w:rPr>
        <w:t xml:space="preserve">Zamawiający nie dopuszcza składani ofert </w:t>
      </w:r>
      <w:r w:rsidR="009E5BF1" w:rsidRPr="0064348A">
        <w:rPr>
          <w:rFonts w:ascii="Verdana" w:hAnsi="Verdana" w:cstheme="minorHAnsi"/>
          <w:bCs/>
          <w:iCs/>
        </w:rPr>
        <w:t>wariantowych</w:t>
      </w:r>
      <w:r w:rsidR="002A5C4E" w:rsidRPr="0064348A">
        <w:rPr>
          <w:rFonts w:ascii="Verdana" w:hAnsi="Verdana" w:cstheme="minorHAnsi"/>
          <w:bCs/>
          <w:iCs/>
        </w:rPr>
        <w:t>.</w:t>
      </w:r>
    </w:p>
    <w:p w14:paraId="5AF988F9" w14:textId="77777777" w:rsidR="002E3B94" w:rsidRPr="0064348A" w:rsidRDefault="00862B2A"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rPr>
        <w:t xml:space="preserve">Zamawiający zastrzega, iż zgodnie z art. 93 ust. 1a ustawy </w:t>
      </w:r>
      <w:proofErr w:type="spellStart"/>
      <w:r w:rsidRPr="0064348A">
        <w:rPr>
          <w:rFonts w:ascii="Verdana" w:hAnsi="Verdana" w:cstheme="minorHAnsi"/>
          <w:bCs/>
        </w:rPr>
        <w:t>Pzp</w:t>
      </w:r>
      <w:proofErr w:type="spellEnd"/>
      <w:r w:rsidRPr="0064348A">
        <w:rPr>
          <w:rFonts w:ascii="Verdana" w:hAnsi="Verdana" w:cstheme="minorHAnsi"/>
          <w:bCs/>
        </w:rPr>
        <w:t>. może unieważnić postępowanie o udzielenie zamówienia, jeżeli środki, które zamawiający zamierzał przeznaczyć na sfinansowanie całości lub części zamówienia, nie zostaną mu przyznane.</w:t>
      </w:r>
    </w:p>
    <w:p w14:paraId="0064826B" w14:textId="77777777" w:rsidR="002E3B94" w:rsidRPr="0064348A" w:rsidRDefault="002E3B94"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iCs/>
        </w:rPr>
        <w:t>Kody CPV: 72.00.00.00-5 Usługi informatyczne: konsultacyjne, opracowania oprogramowania, internetowe i wsparcia</w:t>
      </w:r>
    </w:p>
    <w:p w14:paraId="65506964" w14:textId="3C576904" w:rsidR="002E3B94" w:rsidRPr="0064348A" w:rsidRDefault="002E3B94" w:rsidP="0064348A">
      <w:pPr>
        <w:pStyle w:val="Akapitzlist"/>
        <w:numPr>
          <w:ilvl w:val="1"/>
          <w:numId w:val="1"/>
        </w:numPr>
        <w:spacing w:after="120"/>
        <w:contextualSpacing w:val="0"/>
        <w:jc w:val="both"/>
        <w:rPr>
          <w:rFonts w:ascii="Verdana" w:hAnsi="Verdana" w:cstheme="minorHAnsi"/>
          <w:bCs/>
          <w:iCs/>
        </w:rPr>
      </w:pPr>
      <w:r w:rsidRPr="0064348A">
        <w:rPr>
          <w:rFonts w:ascii="Verdana" w:hAnsi="Verdana" w:cstheme="minorHAnsi"/>
          <w:bCs/>
          <w:iCs/>
        </w:rPr>
        <w:t xml:space="preserve">Zgodnie z zapisami art. 29 ust 3a ustawy </w:t>
      </w:r>
      <w:proofErr w:type="spellStart"/>
      <w:r w:rsidRPr="0064348A">
        <w:rPr>
          <w:rFonts w:ascii="Verdana" w:hAnsi="Verdana" w:cstheme="minorHAnsi"/>
          <w:bCs/>
          <w:iCs/>
        </w:rPr>
        <w:t>Pzp</w:t>
      </w:r>
      <w:proofErr w:type="spellEnd"/>
      <w:r w:rsidRPr="0064348A">
        <w:rPr>
          <w:rFonts w:ascii="Verdana" w:hAnsi="Verdana" w:cstheme="minorHAnsi"/>
          <w:bCs/>
          <w:iCs/>
        </w:rPr>
        <w:t xml:space="preserve"> Zamawiający wymaga, aby osoby wykonujące czynności:</w:t>
      </w:r>
    </w:p>
    <w:p w14:paraId="5C07D3D4" w14:textId="77777777" w:rsidR="002E3B94" w:rsidRPr="00723738" w:rsidRDefault="002E3B94" w:rsidP="006179B4">
      <w:pPr>
        <w:pStyle w:val="Akapitzlist"/>
        <w:numPr>
          <w:ilvl w:val="2"/>
          <w:numId w:val="23"/>
        </w:numPr>
        <w:spacing w:after="120"/>
        <w:contextualSpacing w:val="0"/>
        <w:rPr>
          <w:rFonts w:ascii="Verdana" w:hAnsi="Verdana" w:cstheme="minorHAnsi"/>
          <w:bCs/>
          <w:i/>
        </w:rPr>
      </w:pPr>
      <w:bookmarkStart w:id="1" w:name="_Hlk509933113"/>
      <w:r w:rsidRPr="00723738">
        <w:rPr>
          <w:rFonts w:ascii="Verdana" w:hAnsi="Verdana" w:cstheme="minorHAnsi"/>
          <w:bCs/>
          <w:i/>
        </w:rPr>
        <w:t>kierowaniu projektem</w:t>
      </w:r>
      <w:bookmarkEnd w:id="1"/>
      <w:r w:rsidRPr="00723738">
        <w:rPr>
          <w:rFonts w:ascii="Verdana" w:hAnsi="Verdana" w:cstheme="minorHAnsi"/>
          <w:bCs/>
          <w:i/>
        </w:rPr>
        <w:t>;</w:t>
      </w:r>
    </w:p>
    <w:p w14:paraId="335649D4" w14:textId="77777777" w:rsidR="002E3B94" w:rsidRPr="0064348A" w:rsidRDefault="002E3B94" w:rsidP="0064348A">
      <w:pPr>
        <w:pStyle w:val="Akapitzlist"/>
        <w:spacing w:after="120"/>
        <w:ind w:left="709"/>
        <w:contextualSpacing w:val="0"/>
        <w:jc w:val="both"/>
        <w:rPr>
          <w:rFonts w:ascii="Verdana" w:hAnsi="Verdana" w:cstheme="minorHAnsi"/>
          <w:bCs/>
          <w:i/>
        </w:rPr>
      </w:pPr>
      <w:bookmarkStart w:id="2" w:name="_Hlk509920109"/>
      <w:r w:rsidRPr="00723738">
        <w:rPr>
          <w:rFonts w:ascii="Verdana" w:hAnsi="Verdana" w:cstheme="minorHAnsi"/>
          <w:bCs/>
          <w:i/>
        </w:rPr>
        <w:lastRenderedPageBreak/>
        <w:t>były zatrudnione na podstawie umowy o pracę. Obowiązek zatrudnienia obowiązuje przez cały okres wykonywania ww. czynności w trakcie trwania umowy.</w:t>
      </w:r>
    </w:p>
    <w:bookmarkEnd w:id="2"/>
    <w:p w14:paraId="105B0D61" w14:textId="5328F8AD" w:rsidR="002E3B94" w:rsidRPr="0064348A" w:rsidRDefault="002E3B94" w:rsidP="006179B4">
      <w:pPr>
        <w:pStyle w:val="Akapitzlist"/>
        <w:numPr>
          <w:ilvl w:val="1"/>
          <w:numId w:val="23"/>
        </w:numPr>
        <w:spacing w:after="120"/>
        <w:contextualSpacing w:val="0"/>
        <w:jc w:val="both"/>
        <w:rPr>
          <w:rFonts w:ascii="Verdana" w:hAnsi="Verdana" w:cstheme="minorHAnsi"/>
          <w:bCs/>
          <w:iCs/>
        </w:rPr>
      </w:pPr>
      <w:r w:rsidRPr="0064348A">
        <w:rPr>
          <w:rFonts w:ascii="Verdana" w:hAnsi="Verdana" w:cstheme="minorHAnsi"/>
          <w:bCs/>
          <w:iCs/>
        </w:rPr>
        <w:t>W trakcie realizacji Przedmiotu zamówienia (Umowy) Zamawiający uprawniony jest do wykonywania czynności kontrolnych wobec Wykonawcy odnośnie spełniania przez Wykonawcę lub podwykonawcę wymogu zatrudnienia na podstawie umowy o pracę osób wykonujących czynności wskazane w pkt 4.11.</w:t>
      </w:r>
    </w:p>
    <w:p w14:paraId="101D0108" w14:textId="77777777" w:rsidR="002E3B94" w:rsidRPr="0064348A" w:rsidRDefault="002E3B94" w:rsidP="006179B4">
      <w:pPr>
        <w:pStyle w:val="Akapitzlist"/>
        <w:numPr>
          <w:ilvl w:val="1"/>
          <w:numId w:val="23"/>
        </w:numPr>
        <w:spacing w:after="120"/>
        <w:contextualSpacing w:val="0"/>
        <w:jc w:val="both"/>
        <w:rPr>
          <w:rFonts w:ascii="Verdana" w:hAnsi="Verdana" w:cstheme="minorHAnsi"/>
          <w:bCs/>
          <w:iCs/>
        </w:rPr>
      </w:pPr>
      <w:r w:rsidRPr="0064348A">
        <w:rPr>
          <w:rFonts w:ascii="Verdana" w:hAnsi="Verdana" w:cstheme="minorHAnsi"/>
          <w:bCs/>
          <w:iCs/>
        </w:rPr>
        <w:t>W trakcie realizacji zamówienia na każde wezwanie Zamawiającego, w wyznaczonym w tym wezwaniu terminie (nie krótszym niż 5 dni roboczych), Wykonawca przedłoży Zamawiającemu dokumenty dotyczące Wykonawcy lub Podwykonawcy, z których bezspornie wynika, że osoby te są zatrudnione na podstawie umowy o pracę (zawierające w szczególności następujące informacje: imię i nazwisko, funkcja i wymiar etatu), w szczególności:</w:t>
      </w:r>
    </w:p>
    <w:p w14:paraId="43BD4BA0" w14:textId="77777777" w:rsidR="002E3B94" w:rsidRPr="0064348A" w:rsidRDefault="002E3B94" w:rsidP="006179B4">
      <w:pPr>
        <w:pStyle w:val="Akapitzlist"/>
        <w:numPr>
          <w:ilvl w:val="0"/>
          <w:numId w:val="24"/>
        </w:numPr>
        <w:spacing w:after="120"/>
        <w:contextualSpacing w:val="0"/>
        <w:jc w:val="both"/>
        <w:rPr>
          <w:rFonts w:ascii="Verdana" w:hAnsi="Verdana" w:cstheme="minorHAnsi"/>
          <w:bCs/>
          <w:iCs/>
        </w:rPr>
      </w:pPr>
      <w:r w:rsidRPr="0064348A">
        <w:rPr>
          <w:rFonts w:ascii="Verdana" w:hAnsi="Verdana" w:cstheme="minorHAnsi"/>
          <w:bCs/>
          <w:i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00B0A0C" w14:textId="058CCF03" w:rsidR="002E3B94" w:rsidRPr="0064348A" w:rsidRDefault="002E3B94" w:rsidP="006179B4">
      <w:pPr>
        <w:pStyle w:val="Akapitzlist"/>
        <w:numPr>
          <w:ilvl w:val="0"/>
          <w:numId w:val="24"/>
        </w:numPr>
        <w:spacing w:after="120"/>
        <w:contextualSpacing w:val="0"/>
        <w:jc w:val="both"/>
        <w:rPr>
          <w:rFonts w:ascii="Verdana" w:hAnsi="Verdana" w:cstheme="minorHAnsi"/>
          <w:bCs/>
          <w:iCs/>
        </w:rPr>
      </w:pPr>
      <w:r w:rsidRPr="0064348A">
        <w:rPr>
          <w:rFonts w:ascii="Verdana" w:hAnsi="Verdana" w:cstheme="minorHAnsi"/>
          <w:bCs/>
          <w:iCs/>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741563" w:rsidRPr="0064348A">
        <w:rPr>
          <w:rFonts w:ascii="Verdana" w:hAnsi="Verdana" w:cstheme="minorHAnsi"/>
          <w:bCs/>
          <w:iCs/>
        </w:rPr>
        <w:t xml:space="preserve">obowiązującymi regulacjami w zakresie ochrony danych osobowych </w:t>
      </w:r>
      <w:r w:rsidRPr="0064348A">
        <w:rPr>
          <w:rFonts w:ascii="Verdana" w:hAnsi="Verdana" w:cstheme="minorHAnsi"/>
          <w:bCs/>
          <w:iCs/>
        </w:rPr>
        <w:t xml:space="preserve">(tj. w szczególności bez adresów, nr PESEL pracowników). Imię i nazwisko pracownika nie podlega </w:t>
      </w:r>
      <w:proofErr w:type="spellStart"/>
      <w:r w:rsidRPr="0064348A">
        <w:rPr>
          <w:rFonts w:ascii="Verdana" w:hAnsi="Verdana" w:cstheme="minorHAnsi"/>
          <w:bCs/>
          <w:iCs/>
        </w:rPr>
        <w:t>anonimizacji</w:t>
      </w:r>
      <w:proofErr w:type="spellEnd"/>
      <w:r w:rsidRPr="0064348A">
        <w:rPr>
          <w:rFonts w:ascii="Verdana" w:hAnsi="Verdana" w:cstheme="minorHAnsi"/>
          <w:bCs/>
          <w:iCs/>
        </w:rPr>
        <w:t>. Informacje takie jak: data zawarcia umowy, rodzaj umowy o pracę i wymiar etatu powinny być możliwe do zidentyfikowania;</w:t>
      </w:r>
    </w:p>
    <w:p w14:paraId="201165FC" w14:textId="77777777" w:rsidR="00C54402" w:rsidRPr="0064348A" w:rsidRDefault="002E3B94" w:rsidP="006179B4">
      <w:pPr>
        <w:pStyle w:val="Akapitzlist"/>
        <w:numPr>
          <w:ilvl w:val="0"/>
          <w:numId w:val="24"/>
        </w:numPr>
        <w:spacing w:after="120"/>
        <w:contextualSpacing w:val="0"/>
        <w:jc w:val="both"/>
        <w:rPr>
          <w:rFonts w:ascii="Verdana" w:hAnsi="Verdana" w:cstheme="minorHAnsi"/>
          <w:bCs/>
          <w:iCs/>
        </w:rPr>
      </w:pPr>
      <w:r w:rsidRPr="0064348A">
        <w:rPr>
          <w:rFonts w:ascii="Verdana" w:hAnsi="Verdana" w:cstheme="minorHAnsi"/>
          <w:bCs/>
          <w:iCs/>
        </w:rPr>
        <w:t>zaświadczenie właściwego oddziału ZUS, potwierdzające opłacanie przez Wykonawcę lub Podwykonawcę składek na ubezpieczenia społeczne i zdrowotne z tytułu zatrudnienia na podstawie umów o pracę za ostatni okres rozliczeniowy;</w:t>
      </w:r>
    </w:p>
    <w:p w14:paraId="3E587042" w14:textId="1E2C2EF0" w:rsidR="00C54402" w:rsidRPr="0064348A" w:rsidRDefault="00C54402" w:rsidP="006179B4">
      <w:pPr>
        <w:pStyle w:val="Akapitzlist"/>
        <w:numPr>
          <w:ilvl w:val="0"/>
          <w:numId w:val="24"/>
        </w:numPr>
        <w:spacing w:after="120"/>
        <w:contextualSpacing w:val="0"/>
        <w:jc w:val="both"/>
        <w:rPr>
          <w:rFonts w:ascii="Verdana" w:hAnsi="Verdana" w:cstheme="minorHAnsi"/>
          <w:bCs/>
          <w:iCs/>
        </w:rPr>
      </w:pPr>
      <w:r w:rsidRPr="0064348A">
        <w:rPr>
          <w:rFonts w:ascii="Verdana" w:hAnsi="Verdana" w:cstheme="minorHAnsi"/>
          <w:bCs/>
          <w:iCs/>
        </w:rPr>
        <w:t xml:space="preserve">innych dokumentów </w:t>
      </w:r>
      <w:r w:rsidRPr="0064348A">
        <w:rPr>
          <w:rFonts w:ascii="Verdana" w:hAnsi="Verdana"/>
        </w:rPr>
        <w:t xml:space="preserve">zawierających informacje, w tym dane osobowe, niezbędne do weryfikacji zatrudnienia na podstawie umowy o pracę, w szczególności imię i </w:t>
      </w:r>
      <w:r w:rsidRPr="0064348A">
        <w:rPr>
          <w:rFonts w:ascii="Verdana" w:hAnsi="Verdana"/>
        </w:rPr>
        <w:lastRenderedPageBreak/>
        <w:t>nazwisko zatrudnionego pracownika, datę zawarcia umowy o pracę, rodzaj umowy o pracę oraz zakres obowiązków pracownika.</w:t>
      </w:r>
    </w:p>
    <w:p w14:paraId="7298A596" w14:textId="77777777" w:rsidR="00C54402" w:rsidRPr="0064348A" w:rsidRDefault="00C54402" w:rsidP="0064348A">
      <w:pPr>
        <w:spacing w:before="0" w:after="120"/>
        <w:rPr>
          <w:rFonts w:ascii="Verdana" w:hAnsi="Verdana" w:cstheme="minorHAnsi"/>
          <w:bCs/>
          <w:iCs/>
          <w:sz w:val="20"/>
          <w:szCs w:val="20"/>
        </w:rPr>
      </w:pPr>
    </w:p>
    <w:p w14:paraId="2A2874D2" w14:textId="77777777" w:rsidR="00CB2920" w:rsidRPr="0064348A" w:rsidRDefault="00CB2920" w:rsidP="0064348A">
      <w:pPr>
        <w:numPr>
          <w:ilvl w:val="0"/>
          <w:numId w:val="1"/>
        </w:numPr>
        <w:spacing w:before="0" w:after="120"/>
        <w:rPr>
          <w:rFonts w:ascii="Verdana" w:hAnsi="Verdana" w:cstheme="minorHAnsi"/>
          <w:sz w:val="20"/>
          <w:szCs w:val="20"/>
        </w:rPr>
      </w:pPr>
      <w:r w:rsidRPr="0064348A">
        <w:rPr>
          <w:rFonts w:ascii="Verdana" w:hAnsi="Verdana" w:cstheme="minorHAnsi"/>
          <w:b/>
          <w:bCs/>
          <w:sz w:val="20"/>
          <w:szCs w:val="20"/>
        </w:rPr>
        <w:t>Termin, miejsce i sposób wykonania zamówienia</w:t>
      </w:r>
      <w:bookmarkStart w:id="3" w:name="OLE_LINK1"/>
    </w:p>
    <w:bookmarkEnd w:id="3"/>
    <w:p w14:paraId="34B53FE6" w14:textId="3354B7CA" w:rsidR="004E0696" w:rsidRDefault="004E0696"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Realizacja Przedmiotu Zamówienia podzielona została na następujące etapy:</w:t>
      </w:r>
    </w:p>
    <w:p w14:paraId="7770EF80" w14:textId="77777777" w:rsidR="00C006D4" w:rsidRPr="00C006D4" w:rsidRDefault="00C006D4" w:rsidP="00C006D4">
      <w:pPr>
        <w:pStyle w:val="Akapitzlist"/>
        <w:numPr>
          <w:ilvl w:val="0"/>
          <w:numId w:val="33"/>
        </w:numPr>
        <w:spacing w:after="160" w:line="259" w:lineRule="auto"/>
        <w:jc w:val="both"/>
        <w:rPr>
          <w:rFonts w:ascii="Verdana" w:hAnsi="Verdana"/>
        </w:rPr>
      </w:pPr>
      <w:r w:rsidRPr="00C006D4">
        <w:rPr>
          <w:rFonts w:ascii="Verdana" w:hAnsi="Verdana"/>
        </w:rPr>
        <w:t xml:space="preserve">Etap 1 – Przyrost nr 1 Systemu </w:t>
      </w:r>
      <w:proofErr w:type="spellStart"/>
      <w:r w:rsidRPr="00C006D4">
        <w:rPr>
          <w:rFonts w:ascii="Verdana" w:hAnsi="Verdana"/>
        </w:rPr>
        <w:t>ProfiBaza</w:t>
      </w:r>
      <w:proofErr w:type="spellEnd"/>
      <w:r w:rsidRPr="00C006D4">
        <w:rPr>
          <w:rFonts w:ascii="Verdana" w:hAnsi="Verdana"/>
        </w:rPr>
        <w:t xml:space="preserve"> – 2 miesiące od dnia zawarcia umowy;</w:t>
      </w:r>
    </w:p>
    <w:p w14:paraId="42A0F437" w14:textId="77777777" w:rsidR="00C006D4" w:rsidRPr="00C006D4" w:rsidRDefault="00C006D4" w:rsidP="00C006D4">
      <w:pPr>
        <w:pStyle w:val="Akapitzlist"/>
        <w:numPr>
          <w:ilvl w:val="0"/>
          <w:numId w:val="33"/>
        </w:numPr>
        <w:spacing w:after="160" w:line="259" w:lineRule="auto"/>
        <w:jc w:val="both"/>
        <w:rPr>
          <w:rFonts w:ascii="Verdana" w:hAnsi="Verdana"/>
        </w:rPr>
      </w:pPr>
      <w:r w:rsidRPr="00C006D4">
        <w:rPr>
          <w:rFonts w:ascii="Verdana" w:hAnsi="Verdana"/>
        </w:rPr>
        <w:t xml:space="preserve">Etap 2 – Przyrost nr 2 Systemu </w:t>
      </w:r>
      <w:proofErr w:type="spellStart"/>
      <w:r w:rsidRPr="00C006D4">
        <w:rPr>
          <w:rFonts w:ascii="Verdana" w:hAnsi="Verdana"/>
        </w:rPr>
        <w:t>ProfiBaza</w:t>
      </w:r>
      <w:proofErr w:type="spellEnd"/>
      <w:r w:rsidRPr="00C006D4">
        <w:rPr>
          <w:rFonts w:ascii="Verdana" w:hAnsi="Verdana"/>
        </w:rPr>
        <w:t xml:space="preserve"> – 6 miesięcy od dnia zawarcia umowy;</w:t>
      </w:r>
    </w:p>
    <w:p w14:paraId="33C5BF6B" w14:textId="77777777" w:rsidR="00C006D4" w:rsidRPr="00C006D4" w:rsidRDefault="00C006D4" w:rsidP="00C006D4">
      <w:pPr>
        <w:pStyle w:val="Akapitzlist"/>
        <w:numPr>
          <w:ilvl w:val="0"/>
          <w:numId w:val="33"/>
        </w:numPr>
        <w:spacing w:after="160" w:line="259" w:lineRule="auto"/>
        <w:jc w:val="both"/>
        <w:rPr>
          <w:rFonts w:ascii="Verdana" w:hAnsi="Verdana"/>
        </w:rPr>
      </w:pPr>
      <w:r w:rsidRPr="00C006D4">
        <w:rPr>
          <w:rFonts w:ascii="Verdana" w:hAnsi="Verdana"/>
        </w:rPr>
        <w:t xml:space="preserve">Etap 3 – Przyrost nr 3 Systemu </w:t>
      </w:r>
      <w:proofErr w:type="spellStart"/>
      <w:r w:rsidRPr="00C006D4">
        <w:rPr>
          <w:rFonts w:ascii="Verdana" w:hAnsi="Verdana"/>
        </w:rPr>
        <w:t>ProfiBaza</w:t>
      </w:r>
      <w:proofErr w:type="spellEnd"/>
      <w:r w:rsidRPr="00C006D4">
        <w:rPr>
          <w:rFonts w:ascii="Verdana" w:hAnsi="Verdana"/>
        </w:rPr>
        <w:t xml:space="preserve"> – 10 miesięcy od dnia zawarcia umowy;</w:t>
      </w:r>
    </w:p>
    <w:p w14:paraId="541B82D8" w14:textId="47EC1109" w:rsidR="00C006D4" w:rsidRPr="00C006D4" w:rsidRDefault="00C006D4" w:rsidP="00C006D4">
      <w:pPr>
        <w:pStyle w:val="Akapitzlist"/>
        <w:numPr>
          <w:ilvl w:val="0"/>
          <w:numId w:val="33"/>
        </w:numPr>
        <w:spacing w:after="160" w:line="259" w:lineRule="auto"/>
        <w:jc w:val="both"/>
        <w:rPr>
          <w:rFonts w:ascii="Verdana" w:hAnsi="Verdana"/>
        </w:rPr>
      </w:pPr>
      <w:r w:rsidRPr="00C006D4">
        <w:rPr>
          <w:rFonts w:ascii="Verdana" w:hAnsi="Verdana"/>
        </w:rPr>
        <w:t xml:space="preserve">Etap 4 – Stabilizacja Systemu </w:t>
      </w:r>
      <w:proofErr w:type="spellStart"/>
      <w:r w:rsidRPr="00C006D4">
        <w:rPr>
          <w:rFonts w:ascii="Verdana" w:hAnsi="Verdana"/>
        </w:rPr>
        <w:t>ProfiBaza</w:t>
      </w:r>
      <w:proofErr w:type="spellEnd"/>
      <w:r w:rsidRPr="00C006D4">
        <w:rPr>
          <w:rFonts w:ascii="Verdana" w:hAnsi="Verdana"/>
        </w:rPr>
        <w:t xml:space="preserve"> – 14 miesięcy od dnia zawarcia umowy (nie dłużej niż do 31-01-2021).</w:t>
      </w:r>
    </w:p>
    <w:p w14:paraId="0E416881" w14:textId="6C7A7A26" w:rsidR="004615C3" w:rsidRPr="0064348A" w:rsidRDefault="004E0696" w:rsidP="0064348A">
      <w:pPr>
        <w:spacing w:before="0" w:after="120"/>
        <w:ind w:left="794"/>
        <w:rPr>
          <w:rFonts w:ascii="Verdana" w:hAnsi="Verdana" w:cstheme="minorHAnsi"/>
          <w:sz w:val="20"/>
          <w:szCs w:val="20"/>
        </w:rPr>
      </w:pPr>
      <w:r w:rsidRPr="0064348A">
        <w:rPr>
          <w:rFonts w:ascii="Verdana" w:hAnsi="Verdana" w:cstheme="minorHAnsi"/>
          <w:sz w:val="20"/>
          <w:szCs w:val="20"/>
        </w:rPr>
        <w:t>W tabeli w załączniku nr 1 do SIWZ przedstawiono przyporządkowanie produktów do etapów wraz ze wskazaniem procedury odbioru.</w:t>
      </w:r>
    </w:p>
    <w:p w14:paraId="3E3C5A77"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Sposób porozumiewania się z Wykonawc</w:t>
      </w:r>
      <w:r w:rsidR="008C7A3E" w:rsidRPr="0064348A">
        <w:rPr>
          <w:rFonts w:ascii="Verdana" w:hAnsi="Verdana" w:cstheme="minorHAnsi"/>
          <w:b/>
          <w:bCs/>
          <w:sz w:val="20"/>
          <w:szCs w:val="20"/>
        </w:rPr>
        <w:t>ą</w:t>
      </w:r>
    </w:p>
    <w:p w14:paraId="2C675874" w14:textId="77777777" w:rsidR="0095257B" w:rsidRPr="0064348A" w:rsidRDefault="0095257B"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Postępowanie prowadzone jest w języku polskim. Wszelkie oświadczenia, zawiadomienia, w tym również Umowa, sporządzone będą w języku polskim.</w:t>
      </w:r>
    </w:p>
    <w:p w14:paraId="13B93016" w14:textId="49812CD5" w:rsidR="0095257B" w:rsidRPr="0064348A" w:rsidRDefault="0095257B"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Komunikacja między Zamawiającym a Wykonawcami </w:t>
      </w:r>
      <w:r w:rsidR="00800861" w:rsidRPr="0064348A">
        <w:rPr>
          <w:rFonts w:ascii="Verdana" w:hAnsi="Verdana" w:cstheme="minorHAnsi"/>
          <w:sz w:val="20"/>
          <w:szCs w:val="20"/>
        </w:rPr>
        <w:t xml:space="preserve">w szczególności składanie ofert oraz oświadczeń, w tym oświadczenia składanego na formularzu jednolitego europejskiego dokumentu zamówienia, </w:t>
      </w:r>
      <w:r w:rsidRPr="0064348A">
        <w:rPr>
          <w:rFonts w:ascii="Verdana" w:hAnsi="Verdana" w:cstheme="minorHAnsi"/>
          <w:sz w:val="20"/>
          <w:szCs w:val="20"/>
        </w:rPr>
        <w:t>odbywa się przy użyciu środków komunikacji elektronicznej w rozumieniu ustawy z dnia 18 lipca 2002 r. o świadczeniu usług drogą elektroniczną (Dz.U. z</w:t>
      </w:r>
      <w:r w:rsidR="000B73E8" w:rsidRPr="0064348A">
        <w:rPr>
          <w:rFonts w:ascii="Verdana" w:hAnsi="Verdana" w:cstheme="minorHAnsi"/>
          <w:sz w:val="20"/>
          <w:szCs w:val="20"/>
        </w:rPr>
        <w:t xml:space="preserve"> 2017 r. poz. 1219 oraz z 2018 r. poz. 650 ze zm.</w:t>
      </w:r>
      <w:r w:rsidRPr="0064348A">
        <w:rPr>
          <w:rFonts w:ascii="Verdana" w:hAnsi="Verdana" w:cstheme="minorHAnsi"/>
          <w:sz w:val="20"/>
          <w:szCs w:val="20"/>
        </w:rPr>
        <w:t>).</w:t>
      </w:r>
    </w:p>
    <w:p w14:paraId="7A248E54" w14:textId="662518E5" w:rsidR="004615C3" w:rsidRPr="0064348A" w:rsidRDefault="0095257B"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Postępowanie, którego dotyczy SIWZ oznaczone jest numerem referencyjnym: </w:t>
      </w:r>
      <w:r w:rsidR="005D7029" w:rsidRPr="0064348A">
        <w:rPr>
          <w:rFonts w:ascii="Verdana" w:hAnsi="Verdana" w:cstheme="minorHAnsi"/>
          <w:b/>
          <w:sz w:val="20"/>
          <w:szCs w:val="20"/>
        </w:rPr>
        <w:t xml:space="preserve">PZH </w:t>
      </w:r>
      <w:r w:rsidR="008B02A7" w:rsidRPr="0064348A">
        <w:rPr>
          <w:rFonts w:ascii="Verdana" w:hAnsi="Verdana" w:cstheme="minorHAnsi"/>
          <w:b/>
          <w:sz w:val="20"/>
          <w:szCs w:val="20"/>
        </w:rPr>
        <w:t>5</w:t>
      </w:r>
      <w:r w:rsidR="00807681" w:rsidRPr="0064348A">
        <w:rPr>
          <w:rFonts w:ascii="Verdana" w:hAnsi="Verdana" w:cstheme="minorHAnsi"/>
          <w:b/>
          <w:sz w:val="20"/>
          <w:szCs w:val="20"/>
        </w:rPr>
        <w:t>_</w:t>
      </w:r>
      <w:r w:rsidR="005D7029" w:rsidRPr="0064348A">
        <w:rPr>
          <w:rFonts w:ascii="Verdana" w:hAnsi="Verdana" w:cstheme="minorHAnsi"/>
          <w:b/>
          <w:sz w:val="20"/>
          <w:szCs w:val="20"/>
        </w:rPr>
        <w:t>201</w:t>
      </w:r>
      <w:r w:rsidR="00807681" w:rsidRPr="0064348A">
        <w:rPr>
          <w:rFonts w:ascii="Verdana" w:hAnsi="Verdana" w:cstheme="minorHAnsi"/>
          <w:b/>
          <w:sz w:val="20"/>
          <w:szCs w:val="20"/>
        </w:rPr>
        <w:t>9</w:t>
      </w:r>
      <w:r w:rsidRPr="0064348A">
        <w:rPr>
          <w:rFonts w:ascii="Verdana" w:hAnsi="Verdana" w:cstheme="minorHAnsi"/>
          <w:sz w:val="20"/>
          <w:szCs w:val="20"/>
        </w:rPr>
        <w:t xml:space="preserve"> Wykonawcy zobowiązani są każdorazowo powoływać się w korespondencji na numer referencyjny Postępowania.</w:t>
      </w:r>
    </w:p>
    <w:p w14:paraId="0AE179FD" w14:textId="4D7007A8" w:rsidR="000B73E8" w:rsidRPr="0064348A" w:rsidRDefault="000B73E8"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 postępowaniu o udzielenie zamówienia komunikacja między Zamawiającym </w:t>
      </w:r>
      <w:r w:rsidRPr="0064348A">
        <w:rPr>
          <w:rFonts w:ascii="Verdana" w:hAnsi="Verdana" w:cstheme="minorHAnsi"/>
          <w:sz w:val="20"/>
          <w:szCs w:val="20"/>
        </w:rPr>
        <w:br/>
        <w:t xml:space="preserve">a Wykonawcami odbywa się przy użyciu </w:t>
      </w:r>
      <w:proofErr w:type="spellStart"/>
      <w:r w:rsidRPr="0064348A">
        <w:rPr>
          <w:rFonts w:ascii="Verdana" w:hAnsi="Verdana" w:cstheme="minorHAnsi"/>
          <w:sz w:val="20"/>
          <w:szCs w:val="20"/>
        </w:rPr>
        <w:t>miniPortalu</w:t>
      </w:r>
      <w:proofErr w:type="spellEnd"/>
      <w:r w:rsidRPr="0064348A">
        <w:rPr>
          <w:rFonts w:ascii="Verdana" w:hAnsi="Verdana" w:cstheme="minorHAnsi"/>
          <w:sz w:val="20"/>
          <w:szCs w:val="20"/>
        </w:rPr>
        <w:t xml:space="preserve"> </w:t>
      </w:r>
      <w:hyperlink r:id="rId12" w:history="1">
        <w:r w:rsidRPr="0064348A">
          <w:rPr>
            <w:rStyle w:val="Hipercze"/>
            <w:rFonts w:ascii="Verdana" w:hAnsi="Verdana" w:cstheme="minorHAnsi"/>
            <w:sz w:val="20"/>
            <w:szCs w:val="20"/>
          </w:rPr>
          <w:t>https://miniportal.uzp.gov.pl/</w:t>
        </w:r>
      </w:hyperlink>
      <w:r w:rsidRPr="0064348A">
        <w:rPr>
          <w:rFonts w:ascii="Verdana" w:hAnsi="Verdana" w:cstheme="minorHAnsi"/>
          <w:sz w:val="20"/>
          <w:szCs w:val="20"/>
        </w:rPr>
        <w:t xml:space="preserve"> , </w:t>
      </w:r>
      <w:proofErr w:type="spellStart"/>
      <w:r w:rsidRPr="0064348A">
        <w:rPr>
          <w:rFonts w:ascii="Verdana" w:hAnsi="Verdana" w:cstheme="minorHAnsi"/>
          <w:sz w:val="20"/>
          <w:szCs w:val="20"/>
        </w:rPr>
        <w:t>ePUAPu</w:t>
      </w:r>
      <w:proofErr w:type="spellEnd"/>
      <w:r w:rsidRPr="0064348A">
        <w:rPr>
          <w:rFonts w:ascii="Verdana" w:hAnsi="Verdana" w:cstheme="minorHAnsi"/>
          <w:sz w:val="20"/>
          <w:szCs w:val="20"/>
        </w:rPr>
        <w:t xml:space="preserve"> </w:t>
      </w:r>
      <w:hyperlink r:id="rId13" w:history="1">
        <w:r w:rsidRPr="0064348A">
          <w:rPr>
            <w:rStyle w:val="Hipercze"/>
            <w:rFonts w:ascii="Verdana" w:hAnsi="Verdana" w:cstheme="minorHAnsi"/>
            <w:sz w:val="20"/>
            <w:szCs w:val="20"/>
          </w:rPr>
          <w:t>https://epuap.gov.pl/wps/portal</w:t>
        </w:r>
      </w:hyperlink>
      <w:r w:rsidRPr="0064348A">
        <w:rPr>
          <w:rFonts w:ascii="Verdana" w:hAnsi="Verdana" w:cstheme="minorHAnsi"/>
          <w:sz w:val="20"/>
          <w:szCs w:val="20"/>
        </w:rPr>
        <w:t xml:space="preserve"> oraz poczty elektronicznej</w:t>
      </w:r>
      <w:r w:rsidR="00336094" w:rsidRPr="0064348A">
        <w:rPr>
          <w:rFonts w:ascii="Verdana" w:hAnsi="Verdana" w:cstheme="minorHAnsi"/>
          <w:sz w:val="20"/>
          <w:szCs w:val="20"/>
        </w:rPr>
        <w:t xml:space="preserve"> pod adresem</w:t>
      </w:r>
      <w:r w:rsidR="004956ED" w:rsidRPr="0064348A">
        <w:rPr>
          <w:rFonts w:ascii="Verdana" w:hAnsi="Verdana" w:cstheme="minorHAnsi"/>
          <w:sz w:val="20"/>
          <w:szCs w:val="20"/>
        </w:rPr>
        <w:t xml:space="preserve">: </w:t>
      </w:r>
      <w:r w:rsidR="003959BB" w:rsidRPr="0064348A">
        <w:rPr>
          <w:rFonts w:ascii="Verdana" w:hAnsi="Verdana" w:cstheme="minorHAnsi"/>
          <w:sz w:val="20"/>
          <w:szCs w:val="20"/>
        </w:rPr>
        <w:t>prawnicy@grupasienna.pl</w:t>
      </w:r>
      <w:r w:rsidR="00336094" w:rsidRPr="0064348A">
        <w:rPr>
          <w:rFonts w:ascii="Verdana" w:hAnsi="Verdana" w:cstheme="minorHAnsi"/>
          <w:sz w:val="20"/>
          <w:szCs w:val="20"/>
        </w:rPr>
        <w:t>, z tym, że ofertę wraz z załącznikami (</w:t>
      </w:r>
      <w:r w:rsidR="007E57E4" w:rsidRPr="0064348A">
        <w:rPr>
          <w:rFonts w:ascii="Verdana" w:hAnsi="Verdana" w:cstheme="minorHAnsi"/>
          <w:sz w:val="20"/>
          <w:szCs w:val="20"/>
        </w:rPr>
        <w:t xml:space="preserve">a także </w:t>
      </w:r>
      <w:r w:rsidR="00336094" w:rsidRPr="0064348A">
        <w:rPr>
          <w:rFonts w:ascii="Verdana" w:hAnsi="Verdana" w:cstheme="minorHAnsi"/>
          <w:sz w:val="20"/>
          <w:szCs w:val="20"/>
        </w:rPr>
        <w:t xml:space="preserve">oświadczenie o zmianie bądź wycofaniu oferty) można złożyć tylko za pośrednictwem formularza do złożenia, zmiany i wycofania oferty dostępnego na </w:t>
      </w:r>
      <w:proofErr w:type="spellStart"/>
      <w:r w:rsidR="00336094" w:rsidRPr="0064348A">
        <w:rPr>
          <w:rFonts w:ascii="Verdana" w:hAnsi="Verdana" w:cstheme="minorHAnsi"/>
          <w:sz w:val="20"/>
          <w:szCs w:val="20"/>
        </w:rPr>
        <w:t>ePUAP</w:t>
      </w:r>
      <w:proofErr w:type="spellEnd"/>
      <w:r w:rsidR="00336094" w:rsidRPr="0064348A">
        <w:rPr>
          <w:rFonts w:ascii="Verdana" w:hAnsi="Verdana" w:cstheme="minorHAnsi"/>
          <w:sz w:val="20"/>
          <w:szCs w:val="20"/>
        </w:rPr>
        <w:t xml:space="preserve"> i udostępnionego również na </w:t>
      </w:r>
      <w:proofErr w:type="spellStart"/>
      <w:r w:rsidR="00336094" w:rsidRPr="0064348A">
        <w:rPr>
          <w:rFonts w:ascii="Verdana" w:hAnsi="Verdana" w:cstheme="minorHAnsi"/>
          <w:sz w:val="20"/>
          <w:szCs w:val="20"/>
        </w:rPr>
        <w:t>miniPortalu</w:t>
      </w:r>
      <w:proofErr w:type="spellEnd"/>
      <w:r w:rsidR="00336094" w:rsidRPr="0064348A">
        <w:rPr>
          <w:rFonts w:ascii="Verdana" w:hAnsi="Verdana" w:cstheme="minorHAnsi"/>
          <w:sz w:val="20"/>
          <w:szCs w:val="20"/>
        </w:rPr>
        <w:t>.</w:t>
      </w:r>
    </w:p>
    <w:p w14:paraId="33A97565" w14:textId="677E792D" w:rsidR="00631224" w:rsidRPr="0064348A" w:rsidRDefault="00631224"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 formularzu oferty Wykonawca zobowiązany jest podać adres </w:t>
      </w:r>
      <w:r w:rsidR="00B562E6" w:rsidRPr="0064348A">
        <w:rPr>
          <w:rFonts w:ascii="Verdana" w:hAnsi="Verdana" w:cstheme="minorHAnsi"/>
          <w:sz w:val="20"/>
          <w:szCs w:val="20"/>
        </w:rPr>
        <w:t xml:space="preserve">skrzynki </w:t>
      </w:r>
      <w:proofErr w:type="spellStart"/>
      <w:r w:rsidR="00B562E6" w:rsidRPr="0064348A">
        <w:rPr>
          <w:rFonts w:ascii="Verdana" w:hAnsi="Verdana" w:cstheme="minorHAnsi"/>
          <w:sz w:val="20"/>
          <w:szCs w:val="20"/>
        </w:rPr>
        <w:t>ePUAP</w:t>
      </w:r>
      <w:proofErr w:type="spellEnd"/>
      <w:r w:rsidR="00B562E6" w:rsidRPr="0064348A">
        <w:rPr>
          <w:rFonts w:ascii="Verdana" w:hAnsi="Verdana" w:cstheme="minorHAnsi"/>
          <w:sz w:val="20"/>
          <w:szCs w:val="20"/>
        </w:rPr>
        <w:t xml:space="preserve"> oraz adres </w:t>
      </w:r>
      <w:r w:rsidRPr="0064348A">
        <w:rPr>
          <w:rFonts w:ascii="Verdana" w:hAnsi="Verdana" w:cstheme="minorHAnsi"/>
          <w:sz w:val="20"/>
          <w:szCs w:val="20"/>
        </w:rPr>
        <w:t>e-mail, na któr</w:t>
      </w:r>
      <w:r w:rsidR="00B562E6" w:rsidRPr="0064348A">
        <w:rPr>
          <w:rFonts w:ascii="Verdana" w:hAnsi="Verdana" w:cstheme="minorHAnsi"/>
          <w:sz w:val="20"/>
          <w:szCs w:val="20"/>
        </w:rPr>
        <w:t>e</w:t>
      </w:r>
      <w:r w:rsidRPr="0064348A">
        <w:rPr>
          <w:rFonts w:ascii="Verdana" w:hAnsi="Verdana" w:cstheme="minorHAnsi"/>
          <w:sz w:val="20"/>
          <w:szCs w:val="20"/>
        </w:rPr>
        <w:t xml:space="preserve"> prowadzona będzie korespondencja związana z </w:t>
      </w:r>
      <w:r w:rsidRPr="0064348A">
        <w:rPr>
          <w:rFonts w:ascii="Verdana" w:hAnsi="Verdana" w:cstheme="minorHAnsi"/>
          <w:sz w:val="20"/>
          <w:szCs w:val="20"/>
        </w:rPr>
        <w:lastRenderedPageBreak/>
        <w:t>postępowaniem.</w:t>
      </w:r>
    </w:p>
    <w:p w14:paraId="4B31CEB8" w14:textId="45DE4210" w:rsidR="000B73E8" w:rsidRPr="0064348A" w:rsidRDefault="000B73E8"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Wykonawca zamierzający wziąć udział w postępowaniu o udzielenie zamówienia publicznego, musi posiadać konto na </w:t>
      </w:r>
      <w:proofErr w:type="spellStart"/>
      <w:r w:rsidRPr="0064348A">
        <w:rPr>
          <w:rFonts w:ascii="Verdana" w:hAnsi="Verdana" w:cstheme="minorHAnsi"/>
          <w:sz w:val="20"/>
          <w:szCs w:val="20"/>
        </w:rPr>
        <w:t>ePUAP</w:t>
      </w:r>
      <w:proofErr w:type="spellEnd"/>
      <w:r w:rsidRPr="0064348A">
        <w:rPr>
          <w:rFonts w:ascii="Verdana" w:hAnsi="Verdana" w:cstheme="minorHAnsi"/>
          <w:sz w:val="20"/>
          <w:szCs w:val="20"/>
        </w:rPr>
        <w:t xml:space="preserve">. Wykonawca posiadający konto na </w:t>
      </w:r>
      <w:proofErr w:type="spellStart"/>
      <w:r w:rsidRPr="0064348A">
        <w:rPr>
          <w:rFonts w:ascii="Verdana" w:hAnsi="Verdana" w:cstheme="minorHAnsi"/>
          <w:sz w:val="20"/>
          <w:szCs w:val="20"/>
        </w:rPr>
        <w:t>ePUAP</w:t>
      </w:r>
      <w:proofErr w:type="spellEnd"/>
      <w:r w:rsidRPr="0064348A">
        <w:rPr>
          <w:rFonts w:ascii="Verdana" w:hAnsi="Verdana" w:cstheme="minorHAnsi"/>
          <w:sz w:val="20"/>
          <w:szCs w:val="20"/>
        </w:rPr>
        <w:t xml:space="preserve"> ma dostęp do  formularzy: złożenia, zmiany, wycofania oferty oraz do formularza do komunikacji.</w:t>
      </w:r>
    </w:p>
    <w:p w14:paraId="50D44215" w14:textId="77777777" w:rsidR="000B73E8" w:rsidRPr="0064348A" w:rsidRDefault="000B73E8" w:rsidP="0064348A">
      <w:pPr>
        <w:numPr>
          <w:ilvl w:val="1"/>
          <w:numId w:val="1"/>
        </w:numPr>
        <w:spacing w:before="0" w:after="120"/>
        <w:rPr>
          <w:rFonts w:ascii="Verdana" w:hAnsi="Verdana" w:cstheme="minorHAnsi"/>
          <w:i/>
          <w:sz w:val="20"/>
          <w:szCs w:val="20"/>
        </w:rPr>
      </w:pPr>
      <w:r w:rsidRPr="0064348A">
        <w:rPr>
          <w:rFonts w:ascii="Verdana" w:hAnsi="Verdana" w:cstheme="minorHAnsi"/>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4348A">
        <w:rPr>
          <w:rFonts w:ascii="Verdana" w:hAnsi="Verdana" w:cstheme="minorHAnsi"/>
          <w:sz w:val="20"/>
          <w:szCs w:val="20"/>
        </w:rPr>
        <w:t>miniPortalu</w:t>
      </w:r>
      <w:proofErr w:type="spellEnd"/>
      <w:r w:rsidRPr="0064348A">
        <w:rPr>
          <w:rFonts w:ascii="Verdana" w:hAnsi="Verdana" w:cstheme="minorHAnsi"/>
          <w:sz w:val="20"/>
          <w:szCs w:val="20"/>
        </w:rPr>
        <w:t xml:space="preserve"> oraz Regulaminie </w:t>
      </w:r>
      <w:proofErr w:type="spellStart"/>
      <w:r w:rsidRPr="0064348A">
        <w:rPr>
          <w:rFonts w:ascii="Verdana" w:hAnsi="Verdana" w:cstheme="minorHAnsi"/>
          <w:sz w:val="20"/>
          <w:szCs w:val="20"/>
        </w:rPr>
        <w:t>ePUAP</w:t>
      </w:r>
      <w:proofErr w:type="spellEnd"/>
      <w:r w:rsidRPr="0064348A">
        <w:rPr>
          <w:rFonts w:ascii="Verdana" w:hAnsi="Verdana" w:cstheme="minorHAnsi"/>
          <w:sz w:val="20"/>
          <w:szCs w:val="20"/>
        </w:rPr>
        <w:t xml:space="preserve">. </w:t>
      </w:r>
    </w:p>
    <w:p w14:paraId="79F80647" w14:textId="77777777" w:rsidR="000B73E8" w:rsidRPr="0064348A" w:rsidRDefault="000B73E8"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Maksymalny rozmiar plików przesyłanych za pośrednictwem dedykowanych formularzy do: złożenia, zmiany, wycofania oferty lub wniosku oraz do komunikacji wynosi 150 MB. </w:t>
      </w:r>
    </w:p>
    <w:p w14:paraId="3B15CC27" w14:textId="4537DD39" w:rsidR="000B73E8" w:rsidRPr="0064348A" w:rsidRDefault="000B73E8"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4348A">
        <w:rPr>
          <w:rFonts w:ascii="Verdana" w:hAnsi="Verdana" w:cstheme="minorHAnsi"/>
          <w:sz w:val="20"/>
          <w:szCs w:val="20"/>
        </w:rPr>
        <w:t>ePUAP</w:t>
      </w:r>
      <w:proofErr w:type="spellEnd"/>
      <w:r w:rsidRPr="0064348A">
        <w:rPr>
          <w:rFonts w:ascii="Verdana" w:hAnsi="Verdana" w:cstheme="minorHAnsi"/>
          <w:sz w:val="20"/>
          <w:szCs w:val="20"/>
        </w:rPr>
        <w:t>.</w:t>
      </w:r>
    </w:p>
    <w:p w14:paraId="4E45BF78" w14:textId="259F2A08" w:rsidR="000B73E8" w:rsidRPr="0064348A" w:rsidRDefault="000B73E8"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Identyfikator postępowania i klucz publiczny dla danego postępowania o udzielenie zamówienia dostępne są na </w:t>
      </w:r>
      <w:r w:rsidRPr="0064348A">
        <w:rPr>
          <w:rFonts w:ascii="Verdana" w:hAnsi="Verdana" w:cstheme="minorHAnsi"/>
          <w:i/>
          <w:sz w:val="20"/>
          <w:szCs w:val="20"/>
        </w:rPr>
        <w:t>Liście wszystkich postępowań</w:t>
      </w:r>
      <w:r w:rsidRPr="0064348A">
        <w:rPr>
          <w:rFonts w:ascii="Verdana" w:hAnsi="Verdana" w:cstheme="minorHAnsi"/>
          <w:sz w:val="20"/>
          <w:szCs w:val="20"/>
        </w:rPr>
        <w:t xml:space="preserve"> na </w:t>
      </w:r>
      <w:proofErr w:type="spellStart"/>
      <w:r w:rsidRPr="0064348A">
        <w:rPr>
          <w:rFonts w:ascii="Verdana" w:hAnsi="Verdana" w:cstheme="minorHAnsi"/>
          <w:sz w:val="20"/>
          <w:szCs w:val="20"/>
        </w:rPr>
        <w:t>miniPortalu</w:t>
      </w:r>
      <w:proofErr w:type="spellEnd"/>
      <w:r w:rsidRPr="0064348A">
        <w:rPr>
          <w:rFonts w:ascii="Verdana" w:hAnsi="Verdana" w:cstheme="minorHAnsi"/>
          <w:sz w:val="20"/>
          <w:szCs w:val="20"/>
        </w:rPr>
        <w:t xml:space="preserve">. </w:t>
      </w:r>
      <w:r w:rsidR="00361375" w:rsidRPr="0064348A">
        <w:rPr>
          <w:rFonts w:ascii="Verdana" w:hAnsi="Verdana" w:cstheme="minorHAnsi"/>
          <w:sz w:val="20"/>
          <w:szCs w:val="20"/>
        </w:rPr>
        <w:t>Identyfikator niniejszego postępowania to:</w:t>
      </w:r>
      <w:r w:rsidR="00FC5761" w:rsidRPr="0064348A">
        <w:rPr>
          <w:rFonts w:ascii="Verdana" w:hAnsi="Verdana" w:cstheme="minorHAnsi"/>
          <w:sz w:val="20"/>
          <w:szCs w:val="20"/>
        </w:rPr>
        <w:t xml:space="preserve"> </w:t>
      </w:r>
      <w:r w:rsidR="001F7E63" w:rsidRPr="001F7E63">
        <w:rPr>
          <w:rFonts w:ascii="Verdana" w:hAnsi="Verdana" w:cstheme="minorHAnsi"/>
          <w:sz w:val="20"/>
          <w:szCs w:val="20"/>
        </w:rPr>
        <w:t>563b7159-ec27-4429-8851-e113fcf281c7</w:t>
      </w:r>
      <w:bookmarkStart w:id="4" w:name="_GoBack"/>
      <w:bookmarkEnd w:id="4"/>
    </w:p>
    <w:p w14:paraId="412830C0" w14:textId="3E2226F0" w:rsidR="000B73E8" w:rsidRPr="0064348A" w:rsidRDefault="000B73E8"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Sposób złożenia oferty, w tym zaszyfrowania oferty opisany został w Regulaminie korzystania z </w:t>
      </w:r>
      <w:proofErr w:type="spellStart"/>
      <w:r w:rsidRPr="0064348A">
        <w:rPr>
          <w:rFonts w:ascii="Verdana" w:hAnsi="Verdana" w:cstheme="minorHAnsi"/>
          <w:sz w:val="20"/>
          <w:szCs w:val="20"/>
        </w:rPr>
        <w:t>miniPortal</w:t>
      </w:r>
      <w:proofErr w:type="spellEnd"/>
      <w:r w:rsidRPr="0064348A">
        <w:rPr>
          <w:rFonts w:ascii="Verdana" w:hAnsi="Verdana" w:cstheme="minorHAnsi"/>
          <w:sz w:val="20"/>
          <w:szCs w:val="20"/>
        </w:rPr>
        <w:t>.</w:t>
      </w:r>
    </w:p>
    <w:p w14:paraId="12A24D3F" w14:textId="77777777" w:rsidR="00D255BD" w:rsidRPr="0064348A" w:rsidRDefault="00D255BD"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Oferta oraz inne oświadczenia i dokumenty przekazywane przez Wykonawcę w postępowaniu powinny być sporządzone w postaci elektronicznej w jednym z formatów danych: .txt .pdf, .</w:t>
      </w:r>
      <w:proofErr w:type="spellStart"/>
      <w:r w:rsidRPr="0064348A">
        <w:rPr>
          <w:rFonts w:ascii="Verdana" w:hAnsi="Verdana" w:cstheme="minorHAnsi"/>
          <w:sz w:val="20"/>
          <w:szCs w:val="20"/>
        </w:rPr>
        <w:t>doc</w:t>
      </w:r>
      <w:proofErr w:type="spellEnd"/>
      <w:r w:rsidRPr="0064348A">
        <w:rPr>
          <w:rFonts w:ascii="Verdana" w:hAnsi="Verdana" w:cstheme="minorHAnsi"/>
          <w:sz w:val="20"/>
          <w:szCs w:val="20"/>
        </w:rPr>
        <w:t>, .</w:t>
      </w:r>
      <w:proofErr w:type="spellStart"/>
      <w:r w:rsidRPr="0064348A">
        <w:rPr>
          <w:rFonts w:ascii="Verdana" w:hAnsi="Verdana" w:cstheme="minorHAnsi"/>
          <w:sz w:val="20"/>
          <w:szCs w:val="20"/>
        </w:rPr>
        <w:t>docx</w:t>
      </w:r>
      <w:proofErr w:type="spellEnd"/>
      <w:r w:rsidRPr="0064348A">
        <w:rPr>
          <w:rFonts w:ascii="Verdana" w:hAnsi="Verdana" w:cstheme="minorHAnsi"/>
          <w:sz w:val="20"/>
          <w:szCs w:val="20"/>
        </w:rPr>
        <w:t>, .rtf, .</w:t>
      </w:r>
      <w:proofErr w:type="spellStart"/>
      <w:r w:rsidRPr="0064348A">
        <w:rPr>
          <w:rFonts w:ascii="Verdana" w:hAnsi="Verdana" w:cstheme="minorHAnsi"/>
          <w:sz w:val="20"/>
          <w:szCs w:val="20"/>
        </w:rPr>
        <w:t>xps</w:t>
      </w:r>
      <w:proofErr w:type="spellEnd"/>
      <w:r w:rsidRPr="0064348A">
        <w:rPr>
          <w:rFonts w:ascii="Verdana" w:hAnsi="Verdana" w:cstheme="minorHAnsi"/>
          <w:sz w:val="20"/>
          <w:szCs w:val="20"/>
        </w:rPr>
        <w:t>, .</w:t>
      </w:r>
      <w:proofErr w:type="spellStart"/>
      <w:r w:rsidRPr="0064348A">
        <w:rPr>
          <w:rFonts w:ascii="Verdana" w:hAnsi="Verdana" w:cstheme="minorHAnsi"/>
          <w:sz w:val="20"/>
          <w:szCs w:val="20"/>
        </w:rPr>
        <w:t>odt</w:t>
      </w:r>
      <w:proofErr w:type="spellEnd"/>
      <w:r w:rsidRPr="0064348A">
        <w:rPr>
          <w:rFonts w:ascii="Verdana" w:hAnsi="Verdana" w:cstheme="minorHAnsi"/>
          <w:sz w:val="20"/>
          <w:szCs w:val="20"/>
        </w:rPr>
        <w:t>.</w:t>
      </w:r>
    </w:p>
    <w:p w14:paraId="3F3C980F" w14:textId="21AF7F33" w:rsidR="00D255BD" w:rsidRPr="0064348A" w:rsidRDefault="00D255BD"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Oferta, JEDZ</w:t>
      </w:r>
      <w:r w:rsidR="00160E84" w:rsidRPr="0064348A">
        <w:rPr>
          <w:rFonts w:ascii="Verdana" w:hAnsi="Verdana" w:cstheme="minorHAnsi"/>
          <w:sz w:val="20"/>
          <w:szCs w:val="20"/>
        </w:rPr>
        <w:t>, pełnomocnictwa</w:t>
      </w:r>
      <w:r w:rsidRPr="0064348A">
        <w:rPr>
          <w:rFonts w:ascii="Verdana" w:hAnsi="Verdana" w:cstheme="minorHAnsi"/>
          <w:sz w:val="20"/>
          <w:szCs w:val="20"/>
        </w:rPr>
        <w:t xml:space="preserve"> powinny pod rygorem nieważności zostać złożone w postaci elektronicznej i podpisane kwalifikowanym podpisem elektronicznym.</w:t>
      </w:r>
    </w:p>
    <w:p w14:paraId="0D864AA2" w14:textId="31A8C0A5" w:rsidR="00336094" w:rsidRPr="0064348A" w:rsidRDefault="00336094"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Ofertę należy przygotować i złożyć w języku polskim. W przypadku składania dokumentów sporządzonych w języku innym niż polski należy dołączyć tłumaczenie tych dokumentów.</w:t>
      </w:r>
      <w:r w:rsidR="004055BB" w:rsidRPr="0064348A">
        <w:rPr>
          <w:rFonts w:ascii="Verdana" w:hAnsi="Verdana" w:cstheme="minorHAnsi"/>
          <w:sz w:val="20"/>
          <w:szCs w:val="20"/>
        </w:rPr>
        <w:t xml:space="preserve"> W przypadku wskazania przez Wykonawcę dostępności oświadczeń lub dokumentów</w:t>
      </w:r>
      <w:r w:rsidR="00FB7179" w:rsidRPr="0064348A">
        <w:rPr>
          <w:rFonts w:ascii="Verdana" w:hAnsi="Verdana" w:cstheme="minorHAnsi"/>
          <w:sz w:val="20"/>
          <w:szCs w:val="20"/>
        </w:rPr>
        <w:t xml:space="preserve"> w formie elektronicznej pod określonymi adresami internetowymi ogólnodostępnych i bezpłatnych baz danych, Zamawiający może żądać od Wykonawcy przedstawienia tłumaczenia na język polski pobranych oświadczeń lub dokumentów.</w:t>
      </w:r>
    </w:p>
    <w:p w14:paraId="31F35667" w14:textId="101593B8" w:rsidR="007E57E4" w:rsidRPr="0064348A" w:rsidRDefault="007E57E4" w:rsidP="0064348A">
      <w:pPr>
        <w:numPr>
          <w:ilvl w:val="2"/>
          <w:numId w:val="1"/>
        </w:numPr>
        <w:spacing w:before="0" w:after="120"/>
        <w:rPr>
          <w:rFonts w:ascii="Verdana" w:hAnsi="Verdana" w:cs="Arial"/>
          <w:sz w:val="20"/>
          <w:szCs w:val="20"/>
        </w:rPr>
      </w:pPr>
      <w:r w:rsidRPr="0064348A">
        <w:rPr>
          <w:rFonts w:ascii="Verdana" w:hAnsi="Verdana" w:cs="Arial"/>
          <w:sz w:val="20"/>
          <w:szCs w:val="20"/>
        </w:rPr>
        <w:t xml:space="preserve">Wykonawca może korzystać z Elektronicznego narzędzia do wypełniania </w:t>
      </w:r>
      <w:r w:rsidRPr="0064348A">
        <w:rPr>
          <w:rFonts w:ascii="Verdana" w:hAnsi="Verdana" w:cs="Arial"/>
          <w:sz w:val="20"/>
          <w:szCs w:val="20"/>
        </w:rPr>
        <w:lastRenderedPageBreak/>
        <w:t>JEDZ/</w:t>
      </w:r>
      <w:r w:rsidRPr="0064348A">
        <w:rPr>
          <w:rFonts w:ascii="Verdana" w:hAnsi="Verdana" w:cs="Arial"/>
          <w:bCs/>
          <w:sz w:val="20"/>
          <w:szCs w:val="20"/>
        </w:rPr>
        <w:t>ESPD</w:t>
      </w:r>
      <w:r w:rsidRPr="0064348A">
        <w:rPr>
          <w:rFonts w:ascii="Verdana" w:hAnsi="Verdana" w:cs="Arial"/>
          <w:sz w:val="20"/>
          <w:szCs w:val="20"/>
        </w:rPr>
        <w:t xml:space="preserve"> (narzędzia ESPD) lub innych dostępnych narzędzi lub oprogramowania, które umożliwiają wypełnienie JEDZ i utworzenie dokumentu elektronicznego, w szczególności w jednym z ww. formatów. Bezpośredni dostęp do polskiej wersji językowej serwisu </w:t>
      </w:r>
      <w:r w:rsidRPr="0064348A">
        <w:rPr>
          <w:rFonts w:ascii="Verdana" w:hAnsi="Verdana" w:cs="Arial"/>
          <w:bCs/>
          <w:sz w:val="20"/>
          <w:szCs w:val="20"/>
        </w:rPr>
        <w:t>ESPD</w:t>
      </w:r>
      <w:r w:rsidRPr="0064348A">
        <w:rPr>
          <w:rFonts w:ascii="Verdana" w:hAnsi="Verdana" w:cs="Arial"/>
          <w:sz w:val="20"/>
          <w:szCs w:val="20"/>
        </w:rPr>
        <w:t xml:space="preserve"> pod adresem </w:t>
      </w:r>
      <w:hyperlink r:id="rId14" w:history="1">
        <w:r w:rsidRPr="0064348A">
          <w:rPr>
            <w:rStyle w:val="Hipercze"/>
            <w:rFonts w:ascii="Verdana" w:hAnsi="Verdana" w:cs="Arial"/>
            <w:sz w:val="20"/>
            <w:szCs w:val="20"/>
          </w:rPr>
          <w:t>https://ec.europa.eu/growth/tools-databases/espd/filter?lang=pl</w:t>
        </w:r>
      </w:hyperlink>
      <w:r w:rsidRPr="0064348A">
        <w:rPr>
          <w:rFonts w:ascii="Verdana" w:hAnsi="Verdana" w:cs="Arial"/>
          <w:sz w:val="20"/>
          <w:szCs w:val="20"/>
        </w:rPr>
        <w:t>.</w:t>
      </w:r>
      <w:r w:rsidR="0002064D" w:rsidRPr="0064348A">
        <w:rPr>
          <w:rFonts w:ascii="Verdana" w:hAnsi="Verdana" w:cs="Arial"/>
          <w:sz w:val="20"/>
          <w:szCs w:val="20"/>
        </w:rPr>
        <w:t xml:space="preserve"> W przypadku wygaśnięcia powyższej strony Komisji Europejskiej, należy skorzystać ze wzoru JEDZ załączonego do niniejszej SIWZ</w:t>
      </w:r>
      <w:r w:rsidR="00FC5761" w:rsidRPr="0064348A">
        <w:rPr>
          <w:rFonts w:ascii="Verdana" w:hAnsi="Verdana" w:cs="Arial"/>
          <w:sz w:val="20"/>
          <w:szCs w:val="20"/>
        </w:rPr>
        <w:t>.</w:t>
      </w:r>
    </w:p>
    <w:p w14:paraId="2902413E" w14:textId="675870FE" w:rsidR="000431EE" w:rsidRPr="0064348A" w:rsidRDefault="000431EE"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Jeżeli oryginał dokumentu lub oświadczenia, o których mowa w art. 25 ust. 1 ustawy </w:t>
      </w:r>
      <w:proofErr w:type="spellStart"/>
      <w:r w:rsidRPr="0064348A">
        <w:rPr>
          <w:rFonts w:ascii="Verdana" w:hAnsi="Verdana" w:cstheme="minorHAnsi"/>
          <w:sz w:val="20"/>
          <w:szCs w:val="20"/>
        </w:rPr>
        <w:t>Pzp</w:t>
      </w:r>
      <w:proofErr w:type="spellEnd"/>
      <w:r w:rsidRPr="0064348A">
        <w:rPr>
          <w:rFonts w:ascii="Verdana" w:hAnsi="Verdana" w:cstheme="minorHAnsi"/>
          <w:sz w:val="20"/>
          <w:szCs w:val="20"/>
        </w:rPr>
        <w:t>, lub inne dokumenty lub oświadczenia składane w postępowaniu o udzielenie zamówienia, nie zostały sporządzone w postaci dokumentu elektronicznego, wykonawca może sporządzić i przekazać elektroniczną kopię posiadanego dokumentu lub oświadczenia.</w:t>
      </w:r>
    </w:p>
    <w:p w14:paraId="22D519E6" w14:textId="2F7827A0" w:rsidR="000431EE" w:rsidRPr="0064348A" w:rsidRDefault="000431EE"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00631224" w:rsidRPr="0064348A">
        <w:rPr>
          <w:rFonts w:ascii="Verdana" w:hAnsi="Verdana" w:cstheme="minorHAnsi"/>
          <w:sz w:val="20"/>
          <w:szCs w:val="20"/>
        </w:rPr>
        <w:t>.</w:t>
      </w:r>
    </w:p>
    <w:p w14:paraId="2F95045C" w14:textId="7B1CC1DF" w:rsidR="00631224" w:rsidRPr="0064348A" w:rsidRDefault="00631224"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1508DA5" w14:textId="77777777" w:rsidR="000B73E8" w:rsidRPr="0064348A" w:rsidRDefault="000B73E8" w:rsidP="0064348A">
      <w:pPr>
        <w:numPr>
          <w:ilvl w:val="1"/>
          <w:numId w:val="1"/>
        </w:numPr>
        <w:tabs>
          <w:tab w:val="num" w:pos="284"/>
        </w:tabs>
        <w:spacing w:before="0" w:after="120"/>
        <w:rPr>
          <w:rFonts w:ascii="Verdana" w:hAnsi="Verdana" w:cstheme="minorHAnsi"/>
          <w:sz w:val="20"/>
          <w:szCs w:val="20"/>
        </w:rPr>
      </w:pPr>
      <w:r w:rsidRPr="0064348A">
        <w:rPr>
          <w:rFonts w:ascii="Verdana" w:hAnsi="Verdana" w:cstheme="minorHAnsi"/>
          <w:sz w:val="20"/>
          <w:szCs w:val="20"/>
        </w:rPr>
        <w:t xml:space="preserve">Wykonawca może przed upływem terminu do składania ofert zmienić lub wycofać ofertę za  pośrednictwem Formularza do złożenia, zmiany, wycofania oferty lub wniosku dostępnego na  </w:t>
      </w:r>
      <w:proofErr w:type="spellStart"/>
      <w:r w:rsidRPr="0064348A">
        <w:rPr>
          <w:rFonts w:ascii="Verdana" w:hAnsi="Verdana" w:cstheme="minorHAnsi"/>
          <w:sz w:val="20"/>
          <w:szCs w:val="20"/>
        </w:rPr>
        <w:t>ePUAP</w:t>
      </w:r>
      <w:proofErr w:type="spellEnd"/>
      <w:r w:rsidRPr="0064348A">
        <w:rPr>
          <w:rFonts w:ascii="Verdana" w:hAnsi="Verdana" w:cstheme="minorHAnsi"/>
          <w:sz w:val="20"/>
          <w:szCs w:val="20"/>
        </w:rPr>
        <w:t xml:space="preserve"> i udostępnionych również na </w:t>
      </w:r>
      <w:proofErr w:type="spellStart"/>
      <w:r w:rsidRPr="0064348A">
        <w:rPr>
          <w:rFonts w:ascii="Verdana" w:hAnsi="Verdana" w:cstheme="minorHAnsi"/>
          <w:sz w:val="20"/>
          <w:szCs w:val="20"/>
        </w:rPr>
        <w:t>miniPortalu</w:t>
      </w:r>
      <w:proofErr w:type="spellEnd"/>
      <w:r w:rsidRPr="0064348A">
        <w:rPr>
          <w:rFonts w:ascii="Verdana" w:hAnsi="Verdana" w:cstheme="minorHAnsi"/>
          <w:sz w:val="20"/>
          <w:szCs w:val="20"/>
        </w:rPr>
        <w:t xml:space="preserve">. Sposób zmiany i wycofania oferty został opisany w Instrukcji użytkownika dostępnej na </w:t>
      </w:r>
      <w:proofErr w:type="spellStart"/>
      <w:r w:rsidRPr="0064348A">
        <w:rPr>
          <w:rFonts w:ascii="Verdana" w:hAnsi="Verdana" w:cstheme="minorHAnsi"/>
          <w:sz w:val="20"/>
          <w:szCs w:val="20"/>
        </w:rPr>
        <w:t>miniPortalu</w:t>
      </w:r>
      <w:proofErr w:type="spellEnd"/>
    </w:p>
    <w:p w14:paraId="0A56AD3D" w14:textId="495BE934" w:rsidR="000B73E8" w:rsidRPr="0064348A" w:rsidRDefault="000B73E8" w:rsidP="0064348A">
      <w:pPr>
        <w:numPr>
          <w:ilvl w:val="1"/>
          <w:numId w:val="1"/>
        </w:numPr>
        <w:tabs>
          <w:tab w:val="num" w:pos="284"/>
        </w:tabs>
        <w:spacing w:before="0" w:after="120"/>
        <w:rPr>
          <w:rFonts w:ascii="Verdana" w:hAnsi="Verdana" w:cstheme="minorHAnsi"/>
          <w:sz w:val="20"/>
          <w:szCs w:val="20"/>
        </w:rPr>
      </w:pPr>
      <w:r w:rsidRPr="0064348A">
        <w:rPr>
          <w:rFonts w:ascii="Verdana" w:hAnsi="Verdana" w:cstheme="minorHAnsi"/>
          <w:sz w:val="20"/>
          <w:szCs w:val="20"/>
        </w:rPr>
        <w:t>Wykonawca po upływie terminu do składania ofert nie może skutecznie dokonać zmiany ani wycofać złożonej oferty.</w:t>
      </w:r>
    </w:p>
    <w:p w14:paraId="660E3C8A" w14:textId="3261EE9D" w:rsidR="00D255BD" w:rsidRPr="0064348A" w:rsidRDefault="00D255BD"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jego oznaczeniem „Załącznik stanowiący tajemnicę przedsiębiorstwa”.</w:t>
      </w:r>
    </w:p>
    <w:p w14:paraId="7074A89E" w14:textId="77777777" w:rsidR="00797741" w:rsidRPr="0064348A" w:rsidRDefault="00797741" w:rsidP="0064348A">
      <w:pPr>
        <w:spacing w:before="0" w:after="120"/>
        <w:rPr>
          <w:rFonts w:ascii="Verdana" w:hAnsi="Verdana" w:cstheme="minorHAnsi"/>
          <w:sz w:val="20"/>
          <w:szCs w:val="20"/>
        </w:rPr>
      </w:pPr>
    </w:p>
    <w:p w14:paraId="107CC613" w14:textId="77777777" w:rsidR="000D49B0" w:rsidRPr="0064348A" w:rsidRDefault="000D49B0" w:rsidP="0064348A">
      <w:pPr>
        <w:numPr>
          <w:ilvl w:val="0"/>
          <w:numId w:val="1"/>
        </w:numPr>
        <w:spacing w:before="0" w:after="120"/>
        <w:rPr>
          <w:rFonts w:ascii="Verdana" w:hAnsi="Verdana" w:cstheme="minorHAnsi"/>
          <w:b/>
          <w:bCs/>
          <w:sz w:val="20"/>
          <w:szCs w:val="20"/>
        </w:rPr>
      </w:pPr>
      <w:bookmarkStart w:id="5" w:name="_Toc463422666"/>
      <w:bookmarkStart w:id="6" w:name="_Toc463422667"/>
      <w:r w:rsidRPr="0064348A">
        <w:rPr>
          <w:rFonts w:ascii="Verdana" w:hAnsi="Verdana" w:cstheme="minorHAnsi"/>
          <w:b/>
          <w:bCs/>
          <w:sz w:val="20"/>
          <w:szCs w:val="20"/>
        </w:rPr>
        <w:t xml:space="preserve">Warunki udziału Wykonawców w Postępowaniu oraz dokumenty składane </w:t>
      </w:r>
      <w:r w:rsidRPr="0064348A">
        <w:rPr>
          <w:rFonts w:ascii="Verdana" w:hAnsi="Verdana" w:cstheme="minorHAnsi"/>
          <w:b/>
          <w:bCs/>
          <w:sz w:val="20"/>
          <w:szCs w:val="20"/>
        </w:rPr>
        <w:lastRenderedPageBreak/>
        <w:t>przez Wykonawców</w:t>
      </w:r>
      <w:bookmarkEnd w:id="5"/>
    </w:p>
    <w:bookmarkEnd w:id="6"/>
    <w:p w14:paraId="1DC76FAA" w14:textId="4B478B66" w:rsidR="000D49B0" w:rsidRPr="0064348A" w:rsidRDefault="000D49B0" w:rsidP="0064348A">
      <w:pPr>
        <w:numPr>
          <w:ilvl w:val="1"/>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O udzielenie zamówienia mogą ubiegać się Wykonawcy, którzy nie podlegają wykluczeniu z Postępowania na podstawie art. 24 ust.1 </w:t>
      </w:r>
      <w:r w:rsidR="001612AC" w:rsidRPr="0064348A">
        <w:rPr>
          <w:rFonts w:ascii="Verdana" w:hAnsi="Verdana" w:cstheme="minorHAnsi"/>
          <w:bCs/>
          <w:sz w:val="20"/>
          <w:szCs w:val="20"/>
        </w:rPr>
        <w:t>oraz ust 5 pkt 1</w:t>
      </w:r>
      <w:r w:rsidR="00797741" w:rsidRPr="0064348A">
        <w:rPr>
          <w:rFonts w:ascii="Verdana" w:hAnsi="Verdana" w:cstheme="minorHAnsi"/>
          <w:bCs/>
          <w:sz w:val="20"/>
          <w:szCs w:val="20"/>
        </w:rPr>
        <w:t xml:space="preserve"> oraz</w:t>
      </w:r>
      <w:r w:rsidR="00456EAA" w:rsidRPr="0064348A">
        <w:rPr>
          <w:rFonts w:ascii="Verdana" w:hAnsi="Verdana" w:cstheme="minorHAnsi"/>
          <w:bCs/>
          <w:sz w:val="20"/>
          <w:szCs w:val="20"/>
        </w:rPr>
        <w:t xml:space="preserve"> 8</w:t>
      </w:r>
      <w:r w:rsidR="001612AC" w:rsidRPr="0064348A">
        <w:rPr>
          <w:rFonts w:ascii="Verdana" w:hAnsi="Verdana" w:cstheme="minorHAnsi"/>
          <w:bCs/>
          <w:sz w:val="20"/>
          <w:szCs w:val="20"/>
        </w:rPr>
        <w:t xml:space="preserve"> </w:t>
      </w:r>
      <w:r w:rsidRPr="0064348A">
        <w:rPr>
          <w:rFonts w:ascii="Verdana" w:hAnsi="Verdana" w:cstheme="minorHAnsi"/>
          <w:bCs/>
          <w:sz w:val="20"/>
          <w:szCs w:val="20"/>
        </w:rPr>
        <w:t>PZP oraz spełniają warunki, o których mowa w art. 22 ust. 1 pkt. 2 PZP, dotyczące:</w:t>
      </w:r>
    </w:p>
    <w:p w14:paraId="3769648C" w14:textId="7C167A37" w:rsidR="002D246E"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Zdolności technicznej lub zawodowej.</w:t>
      </w:r>
      <w:bookmarkStart w:id="7" w:name="_Hlk506989325"/>
      <w:r w:rsidR="0039238C" w:rsidRPr="0039238C">
        <w:rPr>
          <w:rFonts w:ascii="Verdana" w:hAnsi="Verdana" w:cstheme="minorHAnsi"/>
          <w:bCs/>
          <w:sz w:val="20"/>
          <w:szCs w:val="20"/>
        </w:rPr>
        <w:t xml:space="preserve"> </w:t>
      </w:r>
      <w:r w:rsidR="0039238C" w:rsidRPr="0064348A">
        <w:rPr>
          <w:rFonts w:ascii="Verdana" w:hAnsi="Verdana" w:cstheme="minorHAnsi"/>
          <w:bCs/>
          <w:sz w:val="20"/>
          <w:szCs w:val="20"/>
        </w:rPr>
        <w:t>Zamawiający uzna ten warunek za spełniony, jeśli Wykonawca wykaże, że</w:t>
      </w:r>
      <w:r w:rsidR="0039238C">
        <w:rPr>
          <w:rFonts w:ascii="Verdana" w:hAnsi="Verdana" w:cstheme="minorHAnsi"/>
          <w:bCs/>
          <w:sz w:val="20"/>
          <w:szCs w:val="20"/>
        </w:rPr>
        <w:t>:</w:t>
      </w:r>
    </w:p>
    <w:p w14:paraId="49388293" w14:textId="4DC64A1E" w:rsidR="00972A18" w:rsidRPr="0039238C" w:rsidRDefault="00972A18" w:rsidP="0039238C">
      <w:pPr>
        <w:numPr>
          <w:ilvl w:val="3"/>
          <w:numId w:val="1"/>
        </w:numPr>
        <w:spacing w:before="0" w:after="120"/>
        <w:rPr>
          <w:rFonts w:ascii="Verdana" w:hAnsi="Verdana" w:cstheme="minorHAnsi"/>
          <w:bCs/>
          <w:sz w:val="20"/>
          <w:szCs w:val="20"/>
        </w:rPr>
      </w:pPr>
      <w:r w:rsidRPr="0039238C">
        <w:rPr>
          <w:rFonts w:ascii="Verdana" w:hAnsi="Verdana"/>
          <w:sz w:val="20"/>
          <w:szCs w:val="20"/>
        </w:rPr>
        <w:t>w okresie ostatnich trzech lat przed upływem terminu składania ofert, a jeżeli okres prowadzenia działalności jest krótszy - w tym okresie, wykonał należycie, co najmniej</w:t>
      </w:r>
      <w:r w:rsidR="0039238C" w:rsidRPr="0039238C">
        <w:rPr>
          <w:rFonts w:ascii="Verdana" w:hAnsi="Verdana"/>
          <w:sz w:val="20"/>
          <w:szCs w:val="20"/>
        </w:rPr>
        <w:t xml:space="preserve"> </w:t>
      </w:r>
      <w:r w:rsidR="00865182" w:rsidRPr="0039238C">
        <w:rPr>
          <w:rFonts w:ascii="Verdana" w:hAnsi="Verdana"/>
          <w:sz w:val="20"/>
          <w:szCs w:val="20"/>
        </w:rPr>
        <w:t>d</w:t>
      </w:r>
      <w:r w:rsidRPr="0039238C">
        <w:rPr>
          <w:rFonts w:ascii="Verdana" w:hAnsi="Verdana"/>
          <w:sz w:val="20"/>
          <w:szCs w:val="20"/>
        </w:rPr>
        <w:t>wie usługi polegające na zaprojektowaniu, budowie i wdrożeniu systemu informatycznego</w:t>
      </w:r>
      <w:r w:rsidR="00723738" w:rsidRPr="0039238C">
        <w:rPr>
          <w:rFonts w:ascii="Verdana" w:hAnsi="Verdana"/>
          <w:sz w:val="20"/>
          <w:szCs w:val="20"/>
        </w:rPr>
        <w:t>, a</w:t>
      </w:r>
      <w:r w:rsidRPr="0039238C">
        <w:rPr>
          <w:rFonts w:ascii="Verdana" w:hAnsi="Verdana"/>
          <w:sz w:val="20"/>
          <w:szCs w:val="20"/>
        </w:rPr>
        <w:t xml:space="preserve"> </w:t>
      </w:r>
      <w:r w:rsidR="00723738" w:rsidRPr="0039238C">
        <w:rPr>
          <w:rFonts w:ascii="Verdana" w:hAnsi="Verdana"/>
          <w:sz w:val="20"/>
          <w:szCs w:val="20"/>
        </w:rPr>
        <w:t>k</w:t>
      </w:r>
      <w:r w:rsidRPr="0039238C">
        <w:rPr>
          <w:rFonts w:ascii="Verdana" w:hAnsi="Verdana"/>
          <w:sz w:val="20"/>
          <w:szCs w:val="20"/>
        </w:rPr>
        <w:t xml:space="preserve">ażdy z </w:t>
      </w:r>
      <w:r w:rsidR="00680D4F" w:rsidRPr="0039238C">
        <w:rPr>
          <w:rFonts w:ascii="Verdana" w:hAnsi="Verdana"/>
          <w:sz w:val="20"/>
          <w:szCs w:val="20"/>
        </w:rPr>
        <w:t xml:space="preserve">tych </w:t>
      </w:r>
      <w:r w:rsidRPr="0039238C">
        <w:rPr>
          <w:rFonts w:ascii="Verdana" w:hAnsi="Verdana"/>
          <w:sz w:val="20"/>
          <w:szCs w:val="20"/>
        </w:rPr>
        <w:t xml:space="preserve">systemów spełnia </w:t>
      </w:r>
      <w:r w:rsidR="006705AF">
        <w:rPr>
          <w:rFonts w:ascii="Verdana" w:hAnsi="Verdana"/>
          <w:sz w:val="20"/>
          <w:szCs w:val="20"/>
        </w:rPr>
        <w:t>następujące</w:t>
      </w:r>
      <w:r w:rsidRPr="0039238C">
        <w:rPr>
          <w:rFonts w:ascii="Verdana" w:hAnsi="Verdana"/>
          <w:sz w:val="20"/>
          <w:szCs w:val="20"/>
        </w:rPr>
        <w:t xml:space="preserve"> wymaga</w:t>
      </w:r>
      <w:r w:rsidR="00680D4F" w:rsidRPr="0039238C">
        <w:rPr>
          <w:rFonts w:ascii="Verdana" w:hAnsi="Verdana"/>
          <w:sz w:val="20"/>
          <w:szCs w:val="20"/>
        </w:rPr>
        <w:t>nia</w:t>
      </w:r>
      <w:r w:rsidRPr="0039238C">
        <w:rPr>
          <w:rFonts w:ascii="Verdana" w:hAnsi="Verdana"/>
          <w:sz w:val="20"/>
          <w:szCs w:val="20"/>
        </w:rPr>
        <w:t>:</w:t>
      </w:r>
    </w:p>
    <w:p w14:paraId="17F61EEA" w14:textId="77777777" w:rsidR="00972A18" w:rsidRPr="00972A18" w:rsidRDefault="00972A18" w:rsidP="006179B4">
      <w:pPr>
        <w:pStyle w:val="Akapitzlist"/>
        <w:numPr>
          <w:ilvl w:val="1"/>
          <w:numId w:val="25"/>
        </w:numPr>
        <w:spacing w:after="160" w:line="259" w:lineRule="auto"/>
        <w:jc w:val="both"/>
        <w:rPr>
          <w:rFonts w:ascii="Verdana" w:hAnsi="Verdana"/>
        </w:rPr>
      </w:pPr>
      <w:r w:rsidRPr="00972A18">
        <w:rPr>
          <w:rFonts w:ascii="Verdana" w:hAnsi="Verdana"/>
        </w:rPr>
        <w:t xml:space="preserve">Jest systemem webowym realizującym mechanizmy </w:t>
      </w:r>
      <w:proofErr w:type="spellStart"/>
      <w:r w:rsidRPr="00972A18">
        <w:rPr>
          <w:rFonts w:ascii="Verdana" w:hAnsi="Verdana"/>
        </w:rPr>
        <w:t>workflow</w:t>
      </w:r>
      <w:proofErr w:type="spellEnd"/>
      <w:r w:rsidRPr="00972A18">
        <w:rPr>
          <w:rFonts w:ascii="Verdana" w:hAnsi="Verdana"/>
        </w:rPr>
        <w:t>,</w:t>
      </w:r>
    </w:p>
    <w:p w14:paraId="580CC4DB" w14:textId="77777777" w:rsidR="00972A18" w:rsidRPr="00972A18" w:rsidRDefault="00972A18" w:rsidP="006179B4">
      <w:pPr>
        <w:pStyle w:val="Akapitzlist"/>
        <w:numPr>
          <w:ilvl w:val="1"/>
          <w:numId w:val="25"/>
        </w:numPr>
        <w:spacing w:after="160" w:line="259" w:lineRule="auto"/>
        <w:jc w:val="both"/>
        <w:rPr>
          <w:rFonts w:ascii="Verdana" w:hAnsi="Verdana"/>
        </w:rPr>
      </w:pPr>
      <w:r w:rsidRPr="00972A18">
        <w:rPr>
          <w:rFonts w:ascii="Verdana" w:hAnsi="Verdana"/>
        </w:rPr>
        <w:t>Posiada co najmniej pięciuset nazwanych użytkowników końcowych,</w:t>
      </w:r>
    </w:p>
    <w:p w14:paraId="50BFB778" w14:textId="77777777" w:rsidR="00972A18" w:rsidRPr="00972A18" w:rsidRDefault="00972A18" w:rsidP="006179B4">
      <w:pPr>
        <w:pStyle w:val="Akapitzlist"/>
        <w:numPr>
          <w:ilvl w:val="1"/>
          <w:numId w:val="25"/>
        </w:numPr>
        <w:spacing w:after="160" w:line="259" w:lineRule="auto"/>
        <w:jc w:val="both"/>
        <w:rPr>
          <w:rFonts w:ascii="Verdana" w:hAnsi="Verdana"/>
        </w:rPr>
      </w:pPr>
      <w:r w:rsidRPr="00972A18">
        <w:rPr>
          <w:rFonts w:ascii="Verdana" w:hAnsi="Verdana"/>
        </w:rPr>
        <w:t>Wartość systemu bez uwzględnienia infrastruktury techniczno-systemowej wynosi co najmniej półtora miliona złotych netto.</w:t>
      </w:r>
    </w:p>
    <w:p w14:paraId="59E3D75B" w14:textId="77777777" w:rsidR="00337E27" w:rsidRDefault="00337E27" w:rsidP="00337E27">
      <w:pPr>
        <w:pStyle w:val="Akapitzlist"/>
        <w:spacing w:after="160" w:line="259" w:lineRule="auto"/>
        <w:jc w:val="both"/>
        <w:rPr>
          <w:rFonts w:ascii="Verdana" w:hAnsi="Verdana"/>
        </w:rPr>
      </w:pPr>
    </w:p>
    <w:p w14:paraId="65EE63B0" w14:textId="2DE0DEBF" w:rsidR="00972A18" w:rsidRPr="00972A18" w:rsidRDefault="00337E27" w:rsidP="0039238C">
      <w:pPr>
        <w:pStyle w:val="Akapitzlist"/>
        <w:spacing w:after="160" w:line="259" w:lineRule="auto"/>
        <w:ind w:left="850"/>
        <w:jc w:val="both"/>
        <w:rPr>
          <w:rFonts w:ascii="Verdana" w:hAnsi="Verdana"/>
        </w:rPr>
      </w:pPr>
      <w:r>
        <w:rPr>
          <w:rFonts w:ascii="Verdana" w:hAnsi="Verdana"/>
        </w:rPr>
        <w:t xml:space="preserve">w tym co najmniej </w:t>
      </w:r>
      <w:r w:rsidR="00972A18" w:rsidRPr="00972A18">
        <w:rPr>
          <w:rFonts w:ascii="Verdana" w:hAnsi="Verdana"/>
        </w:rPr>
        <w:t>jedną usługę któr</w:t>
      </w:r>
      <w:r w:rsidR="0039238C">
        <w:rPr>
          <w:rFonts w:ascii="Verdana" w:hAnsi="Verdana"/>
        </w:rPr>
        <w:t>a</w:t>
      </w:r>
      <w:r w:rsidR="00972A18" w:rsidRPr="00972A18">
        <w:rPr>
          <w:rFonts w:ascii="Verdana" w:hAnsi="Verdana"/>
        </w:rPr>
        <w:t xml:space="preserve"> spełnia</w:t>
      </w:r>
      <w:r w:rsidR="006705AF">
        <w:rPr>
          <w:rFonts w:ascii="Verdana" w:hAnsi="Verdana"/>
        </w:rPr>
        <w:t xml:space="preserve"> dodatkowo</w:t>
      </w:r>
      <w:r w:rsidR="00972A18" w:rsidRPr="00972A18">
        <w:rPr>
          <w:rFonts w:ascii="Verdana" w:hAnsi="Verdana"/>
        </w:rPr>
        <w:t xml:space="preserve"> poniższ</w:t>
      </w:r>
      <w:r>
        <w:rPr>
          <w:rFonts w:ascii="Verdana" w:hAnsi="Verdana"/>
        </w:rPr>
        <w:t>e</w:t>
      </w:r>
      <w:r w:rsidR="00972A18" w:rsidRPr="00972A18">
        <w:rPr>
          <w:rFonts w:ascii="Verdana" w:hAnsi="Verdana"/>
        </w:rPr>
        <w:t xml:space="preserve"> wymaga</w:t>
      </w:r>
      <w:r>
        <w:rPr>
          <w:rFonts w:ascii="Verdana" w:hAnsi="Verdana"/>
        </w:rPr>
        <w:t>nia</w:t>
      </w:r>
      <w:r w:rsidR="00972A18" w:rsidRPr="00972A18">
        <w:rPr>
          <w:rFonts w:ascii="Verdana" w:hAnsi="Verdana"/>
        </w:rPr>
        <w:t>:</w:t>
      </w:r>
    </w:p>
    <w:p w14:paraId="057342C3" w14:textId="77777777" w:rsidR="00972A18" w:rsidRPr="00972A18" w:rsidRDefault="00972A18" w:rsidP="00337E27">
      <w:pPr>
        <w:pStyle w:val="Akapitzlist"/>
        <w:numPr>
          <w:ilvl w:val="0"/>
          <w:numId w:val="34"/>
        </w:numPr>
        <w:spacing w:after="160" w:line="259" w:lineRule="auto"/>
        <w:jc w:val="both"/>
        <w:rPr>
          <w:rFonts w:ascii="Verdana" w:hAnsi="Verdana"/>
        </w:rPr>
      </w:pPr>
      <w:r w:rsidRPr="00972A18">
        <w:rPr>
          <w:rFonts w:ascii="Verdana" w:hAnsi="Verdana"/>
        </w:rPr>
        <w:t>Przyjmuje i udostępnia dane lub dokumenty za pośrednictwem API,</w:t>
      </w:r>
    </w:p>
    <w:p w14:paraId="0F18D827" w14:textId="07B7C0B5" w:rsidR="00972A18" w:rsidRDefault="00972A18" w:rsidP="00337E27">
      <w:pPr>
        <w:pStyle w:val="Akapitzlist"/>
        <w:numPr>
          <w:ilvl w:val="0"/>
          <w:numId w:val="34"/>
        </w:numPr>
        <w:spacing w:after="160" w:line="259" w:lineRule="auto"/>
        <w:jc w:val="both"/>
        <w:rPr>
          <w:rFonts w:ascii="Verdana" w:hAnsi="Verdana"/>
        </w:rPr>
      </w:pPr>
      <w:r w:rsidRPr="00972A18">
        <w:rPr>
          <w:rFonts w:ascii="Verdana" w:hAnsi="Verdana"/>
        </w:rPr>
        <w:t xml:space="preserve">Wartość systemu bez uwzględnienia infrastruktury techniczno-systemowej wynosi co najmniej </w:t>
      </w:r>
      <w:r w:rsidR="00C425A0">
        <w:rPr>
          <w:rFonts w:ascii="Verdana" w:hAnsi="Verdana"/>
        </w:rPr>
        <w:t>2</w:t>
      </w:r>
      <w:r w:rsidRPr="00972A18">
        <w:rPr>
          <w:rFonts w:ascii="Verdana" w:hAnsi="Verdana"/>
        </w:rPr>
        <w:t xml:space="preserve"> milion</w:t>
      </w:r>
      <w:r w:rsidR="008C6829">
        <w:rPr>
          <w:rFonts w:ascii="Verdana" w:hAnsi="Verdana"/>
        </w:rPr>
        <w:t>y</w:t>
      </w:r>
      <w:r w:rsidRPr="00972A18">
        <w:rPr>
          <w:rFonts w:ascii="Verdana" w:hAnsi="Verdana"/>
        </w:rPr>
        <w:t xml:space="preserve"> złotych netto.</w:t>
      </w:r>
    </w:p>
    <w:p w14:paraId="42C9A4A9" w14:textId="77777777" w:rsidR="004065AE" w:rsidRPr="00972A18" w:rsidRDefault="004065AE" w:rsidP="004065AE">
      <w:pPr>
        <w:pStyle w:val="Akapitzlist"/>
        <w:spacing w:after="160" w:line="259" w:lineRule="auto"/>
        <w:ind w:left="1440"/>
        <w:jc w:val="both"/>
        <w:rPr>
          <w:rFonts w:ascii="Verdana" w:hAnsi="Verdana"/>
        </w:rPr>
      </w:pPr>
    </w:p>
    <w:p w14:paraId="5B6AE374" w14:textId="2E2880B5" w:rsidR="003540CF" w:rsidRPr="008C6829" w:rsidRDefault="000E7F30" w:rsidP="008C6829">
      <w:pPr>
        <w:pStyle w:val="Akapitzlist"/>
        <w:numPr>
          <w:ilvl w:val="3"/>
          <w:numId w:val="1"/>
        </w:numPr>
        <w:spacing w:after="120"/>
        <w:contextualSpacing w:val="0"/>
        <w:rPr>
          <w:rFonts w:ascii="Verdana" w:hAnsi="Verdana" w:cstheme="minorHAnsi"/>
          <w:bCs/>
        </w:rPr>
      </w:pPr>
      <w:bookmarkStart w:id="8" w:name="_Hlk12359863"/>
      <w:r w:rsidRPr="0064348A">
        <w:rPr>
          <w:rFonts w:ascii="Verdana" w:hAnsi="Verdana" w:cstheme="minorHAnsi"/>
          <w:bCs/>
        </w:rPr>
        <w:t>dysponuje następującymi osobami, które skieruje do realizacji zamówienia:</w:t>
      </w:r>
    </w:p>
    <w:p w14:paraId="11EFF58B" w14:textId="77777777" w:rsidR="00393BD6" w:rsidRPr="008C6829" w:rsidRDefault="00393BD6" w:rsidP="006179B4">
      <w:pPr>
        <w:pStyle w:val="Akapitzlist"/>
        <w:numPr>
          <w:ilvl w:val="0"/>
          <w:numId w:val="31"/>
        </w:numPr>
        <w:spacing w:after="160" w:line="259" w:lineRule="auto"/>
        <w:jc w:val="both"/>
        <w:rPr>
          <w:rFonts w:ascii="Verdana" w:hAnsi="Verdana"/>
          <w:b/>
          <w:bCs/>
        </w:rPr>
      </w:pPr>
      <w:r w:rsidRPr="008C6829">
        <w:rPr>
          <w:rFonts w:ascii="Verdana" w:hAnsi="Verdana"/>
          <w:b/>
          <w:bCs/>
        </w:rPr>
        <w:t>Kierownik Projektu</w:t>
      </w:r>
    </w:p>
    <w:p w14:paraId="77903730" w14:textId="0D409416" w:rsidR="00393BD6" w:rsidRP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 xml:space="preserve">W ciągu ostatnich pięciu lat </w:t>
      </w:r>
      <w:r w:rsidR="00544076">
        <w:rPr>
          <w:rFonts w:ascii="Verdana" w:hAnsi="Verdana"/>
        </w:rPr>
        <w:t xml:space="preserve">przez okres nie krótszy niż sześć miesięcy </w:t>
      </w:r>
      <w:r w:rsidRPr="00393BD6">
        <w:rPr>
          <w:rFonts w:ascii="Verdana" w:hAnsi="Verdana"/>
        </w:rPr>
        <w:t>pełnił funkcję kierownika projektu w co najmniej dwóch projektach. Każdy z projektów obejmował swoim zakresem zaprojektowanie, budowę i wdrożenie systemu informatycznego. Wartość każdego z systemów wynosiła co najmniej półtora miliona złotych netto (bez uwzględnienia kosztów infrastruktury techniczno-systemowej).</w:t>
      </w:r>
    </w:p>
    <w:p w14:paraId="72A2266B" w14:textId="77A09B5D" w:rsidR="00393BD6" w:rsidRP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 xml:space="preserve">Posiada kwalifikacje </w:t>
      </w:r>
      <w:r w:rsidR="00FF160F">
        <w:rPr>
          <w:rFonts w:ascii="Verdana" w:hAnsi="Verdana"/>
        </w:rPr>
        <w:t>niezbędne do uzyskania</w:t>
      </w:r>
      <w:r w:rsidRPr="00393BD6">
        <w:rPr>
          <w:rFonts w:ascii="Verdana" w:hAnsi="Verdana"/>
        </w:rPr>
        <w:t xml:space="preserve"> </w:t>
      </w:r>
      <w:r w:rsidR="00FF160F" w:rsidRPr="00D97C73">
        <w:rPr>
          <w:rFonts w:ascii="Verdana" w:hAnsi="Verdana" w:cstheme="minorHAnsi"/>
          <w:bCs/>
        </w:rPr>
        <w:t xml:space="preserve">jednego z powszechnie uznawanych certyfikatów z obszaru </w:t>
      </w:r>
      <w:r w:rsidR="00FF160F">
        <w:rPr>
          <w:rFonts w:ascii="Verdana" w:hAnsi="Verdana" w:cstheme="minorHAnsi"/>
          <w:bCs/>
        </w:rPr>
        <w:t xml:space="preserve">zarządzania projektami </w:t>
      </w:r>
      <w:r w:rsidR="00B04700">
        <w:rPr>
          <w:rFonts w:ascii="Verdana" w:hAnsi="Verdana" w:cstheme="minorHAnsi"/>
          <w:bCs/>
        </w:rPr>
        <w:t xml:space="preserve">(np. </w:t>
      </w:r>
      <w:r w:rsidRPr="00393BD6">
        <w:rPr>
          <w:rFonts w:ascii="Verdana" w:hAnsi="Verdana"/>
        </w:rPr>
        <w:t>PRINCE2</w:t>
      </w:r>
      <w:r w:rsidR="00B04700">
        <w:rPr>
          <w:rFonts w:ascii="Verdana" w:hAnsi="Verdana"/>
        </w:rPr>
        <w:t xml:space="preserve"> na poziomie</w:t>
      </w:r>
      <w:r w:rsidRPr="00393BD6">
        <w:rPr>
          <w:rFonts w:ascii="Verdana" w:hAnsi="Verdana"/>
        </w:rPr>
        <w:t xml:space="preserve"> </w:t>
      </w:r>
      <w:proofErr w:type="spellStart"/>
      <w:r w:rsidRPr="00393BD6">
        <w:rPr>
          <w:rFonts w:ascii="Verdana" w:hAnsi="Verdana"/>
        </w:rPr>
        <w:t>Practitioner</w:t>
      </w:r>
      <w:proofErr w:type="spellEnd"/>
      <w:r w:rsidRPr="00393BD6">
        <w:rPr>
          <w:rFonts w:ascii="Verdana" w:hAnsi="Verdana"/>
        </w:rPr>
        <w:t xml:space="preserve"> lub </w:t>
      </w:r>
      <w:proofErr w:type="spellStart"/>
      <w:r w:rsidRPr="00393BD6">
        <w:rPr>
          <w:rFonts w:ascii="Verdana" w:hAnsi="Verdana"/>
        </w:rPr>
        <w:t>Certified</w:t>
      </w:r>
      <w:proofErr w:type="spellEnd"/>
      <w:r w:rsidRPr="00393BD6">
        <w:rPr>
          <w:rFonts w:ascii="Verdana" w:hAnsi="Verdana"/>
        </w:rPr>
        <w:t xml:space="preserve"> </w:t>
      </w:r>
      <w:proofErr w:type="spellStart"/>
      <w:r w:rsidRPr="00393BD6">
        <w:rPr>
          <w:rFonts w:ascii="Verdana" w:hAnsi="Verdana"/>
        </w:rPr>
        <w:t>Practitioner</w:t>
      </w:r>
      <w:proofErr w:type="spellEnd"/>
      <w:r w:rsidRPr="00393BD6">
        <w:rPr>
          <w:rFonts w:ascii="Verdana" w:hAnsi="Verdana"/>
        </w:rPr>
        <w:t xml:space="preserve"> </w:t>
      </w:r>
      <w:r w:rsidR="00B04700">
        <w:rPr>
          <w:rFonts w:ascii="Verdana" w:hAnsi="Verdana"/>
        </w:rPr>
        <w:t xml:space="preserve">PMP na </w:t>
      </w:r>
      <w:r w:rsidR="003A2148">
        <w:rPr>
          <w:rFonts w:ascii="Verdana" w:hAnsi="Verdana"/>
        </w:rPr>
        <w:t>równoważnym</w:t>
      </w:r>
      <w:r w:rsidR="00B04700">
        <w:rPr>
          <w:rFonts w:ascii="Verdana" w:hAnsi="Verdana"/>
        </w:rPr>
        <w:t xml:space="preserve"> poziomie </w:t>
      </w:r>
      <w:r w:rsidRPr="00393BD6">
        <w:rPr>
          <w:rFonts w:ascii="Verdana" w:hAnsi="Verdana"/>
        </w:rPr>
        <w:t>lub</w:t>
      </w:r>
      <w:r w:rsidR="00B04700">
        <w:rPr>
          <w:rFonts w:ascii="Verdana" w:hAnsi="Verdana"/>
        </w:rPr>
        <w:t xml:space="preserve"> innego</w:t>
      </w:r>
      <w:r w:rsidRPr="00393BD6">
        <w:rPr>
          <w:rFonts w:ascii="Verdana" w:hAnsi="Verdana"/>
        </w:rPr>
        <w:t xml:space="preserve"> równoważn</w:t>
      </w:r>
      <w:r w:rsidR="00B04700">
        <w:rPr>
          <w:rFonts w:ascii="Verdana" w:hAnsi="Verdana"/>
        </w:rPr>
        <w:t>ego certyfikatu)</w:t>
      </w:r>
      <w:r w:rsidRPr="00393BD6">
        <w:rPr>
          <w:rFonts w:ascii="Verdana" w:hAnsi="Verdana"/>
        </w:rPr>
        <w:t>.</w:t>
      </w:r>
    </w:p>
    <w:p w14:paraId="51A8CBFC" w14:textId="743BD0FB" w:rsid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Posiada wykształcenie wyższe.</w:t>
      </w:r>
    </w:p>
    <w:p w14:paraId="35CD2B37" w14:textId="77777777" w:rsidR="003540CF" w:rsidRPr="00393BD6" w:rsidRDefault="003540CF" w:rsidP="003540CF">
      <w:pPr>
        <w:pStyle w:val="Akapitzlist"/>
        <w:spacing w:after="160" w:line="259" w:lineRule="auto"/>
        <w:ind w:left="709"/>
        <w:jc w:val="both"/>
        <w:rPr>
          <w:rFonts w:ascii="Verdana" w:hAnsi="Verdana"/>
        </w:rPr>
      </w:pPr>
    </w:p>
    <w:p w14:paraId="53A658CA" w14:textId="77777777" w:rsidR="00393BD6" w:rsidRPr="008C6829" w:rsidRDefault="00393BD6" w:rsidP="006179B4">
      <w:pPr>
        <w:pStyle w:val="Akapitzlist"/>
        <w:numPr>
          <w:ilvl w:val="0"/>
          <w:numId w:val="31"/>
        </w:numPr>
        <w:spacing w:after="160" w:line="259" w:lineRule="auto"/>
        <w:jc w:val="both"/>
        <w:rPr>
          <w:rFonts w:ascii="Verdana" w:hAnsi="Verdana"/>
          <w:b/>
          <w:bCs/>
        </w:rPr>
      </w:pPr>
      <w:r w:rsidRPr="008C6829">
        <w:rPr>
          <w:rFonts w:ascii="Verdana" w:hAnsi="Verdana"/>
          <w:b/>
          <w:bCs/>
        </w:rPr>
        <w:t>Główny Architekt</w:t>
      </w:r>
    </w:p>
    <w:p w14:paraId="055152DB" w14:textId="0F44AADB" w:rsidR="00393BD6" w:rsidRPr="00393BD6" w:rsidRDefault="00544076" w:rsidP="006179B4">
      <w:pPr>
        <w:pStyle w:val="Akapitzlist"/>
        <w:numPr>
          <w:ilvl w:val="1"/>
          <w:numId w:val="31"/>
        </w:numPr>
        <w:spacing w:after="160" w:line="259" w:lineRule="auto"/>
        <w:jc w:val="both"/>
        <w:rPr>
          <w:rFonts w:ascii="Verdana" w:hAnsi="Verdana"/>
        </w:rPr>
      </w:pPr>
      <w:r w:rsidRPr="00393BD6">
        <w:rPr>
          <w:rFonts w:ascii="Verdana" w:hAnsi="Verdana"/>
        </w:rPr>
        <w:t xml:space="preserve">W ciągu ostatnich pięciu lat </w:t>
      </w:r>
      <w:r>
        <w:rPr>
          <w:rFonts w:ascii="Verdana" w:hAnsi="Verdana"/>
        </w:rPr>
        <w:t xml:space="preserve">przez okres nie krótszy niż sześć miesięcy </w:t>
      </w:r>
      <w:r w:rsidR="00393BD6" w:rsidRPr="00393BD6">
        <w:rPr>
          <w:rFonts w:ascii="Verdana" w:hAnsi="Verdana"/>
        </w:rPr>
        <w:t xml:space="preserve">pełnił funkcję architekta w co najmniej dwóch projektach. Każdy z projektów obejmował swoim </w:t>
      </w:r>
      <w:r w:rsidR="00393BD6" w:rsidRPr="00393BD6">
        <w:rPr>
          <w:rFonts w:ascii="Verdana" w:hAnsi="Verdana"/>
        </w:rPr>
        <w:lastRenderedPageBreak/>
        <w:t>zakresem zaprojektowanie, budowę i wdrożenie systemu informatycznego. Wartość każdego z systemów wynosiła co najmniej półtora miliona złotych netto (bez uwzględnienia kosztów infrastruktury techniczno-systemowej).</w:t>
      </w:r>
    </w:p>
    <w:p w14:paraId="1BE457CE" w14:textId="35E33E86" w:rsidR="00393BD6" w:rsidRP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 xml:space="preserve">Posiada kwalifikacje </w:t>
      </w:r>
      <w:r w:rsidR="00B04700">
        <w:rPr>
          <w:rFonts w:ascii="Verdana" w:hAnsi="Verdana"/>
        </w:rPr>
        <w:t>niezbędne do uzyskania</w:t>
      </w:r>
      <w:r w:rsidR="00B04700" w:rsidRPr="00393BD6">
        <w:rPr>
          <w:rFonts w:ascii="Verdana" w:hAnsi="Verdana"/>
        </w:rPr>
        <w:t xml:space="preserve"> </w:t>
      </w:r>
      <w:r w:rsidR="00B04700" w:rsidRPr="00D97C73">
        <w:rPr>
          <w:rFonts w:ascii="Verdana" w:hAnsi="Verdana" w:cstheme="minorHAnsi"/>
          <w:bCs/>
        </w:rPr>
        <w:t xml:space="preserve">jednego z powszechnie uznawanych certyfikatów </w:t>
      </w:r>
      <w:r w:rsidR="00B04700">
        <w:rPr>
          <w:rFonts w:ascii="Verdana" w:hAnsi="Verdana"/>
        </w:rPr>
        <w:t>z zakresu architektury korporacyjnej (np.</w:t>
      </w:r>
      <w:r w:rsidRPr="00393BD6">
        <w:rPr>
          <w:rFonts w:ascii="Verdana" w:hAnsi="Verdana"/>
        </w:rPr>
        <w:t xml:space="preserve"> TOGAF 9 Foundation lub </w:t>
      </w:r>
      <w:r w:rsidR="00B04700">
        <w:rPr>
          <w:rFonts w:ascii="Verdana" w:hAnsi="Verdana"/>
        </w:rPr>
        <w:t xml:space="preserve">innego </w:t>
      </w:r>
      <w:r w:rsidRPr="00393BD6">
        <w:rPr>
          <w:rFonts w:ascii="Verdana" w:hAnsi="Verdana"/>
        </w:rPr>
        <w:t>równoważn</w:t>
      </w:r>
      <w:r w:rsidR="00B04700">
        <w:rPr>
          <w:rFonts w:ascii="Verdana" w:hAnsi="Verdana"/>
        </w:rPr>
        <w:t>ego certyfikatu)</w:t>
      </w:r>
      <w:r w:rsidRPr="00393BD6">
        <w:rPr>
          <w:rFonts w:ascii="Verdana" w:hAnsi="Verdana"/>
        </w:rPr>
        <w:t>.</w:t>
      </w:r>
    </w:p>
    <w:p w14:paraId="22092ED0" w14:textId="4A268195" w:rsid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Posiada wykształcenie wyższe.</w:t>
      </w:r>
    </w:p>
    <w:p w14:paraId="42460E44" w14:textId="77777777" w:rsidR="003540CF" w:rsidRPr="00393BD6" w:rsidRDefault="003540CF" w:rsidP="003540CF">
      <w:pPr>
        <w:pStyle w:val="Akapitzlist"/>
        <w:spacing w:after="160" w:line="259" w:lineRule="auto"/>
        <w:ind w:left="709"/>
        <w:jc w:val="both"/>
        <w:rPr>
          <w:rFonts w:ascii="Verdana" w:hAnsi="Verdana"/>
        </w:rPr>
      </w:pPr>
    </w:p>
    <w:p w14:paraId="51AD7680" w14:textId="2D3357DF" w:rsidR="00393BD6" w:rsidRPr="008C6829" w:rsidRDefault="00393BD6" w:rsidP="003540CF">
      <w:pPr>
        <w:pStyle w:val="Akapitzlist"/>
        <w:numPr>
          <w:ilvl w:val="0"/>
          <w:numId w:val="31"/>
        </w:numPr>
        <w:spacing w:after="160" w:line="259" w:lineRule="auto"/>
        <w:jc w:val="both"/>
        <w:rPr>
          <w:rFonts w:ascii="Verdana" w:hAnsi="Verdana"/>
          <w:b/>
          <w:bCs/>
        </w:rPr>
      </w:pPr>
      <w:r w:rsidRPr="008C6829">
        <w:rPr>
          <w:rFonts w:ascii="Verdana" w:hAnsi="Verdana"/>
          <w:b/>
          <w:bCs/>
        </w:rPr>
        <w:t>Główny Analityk</w:t>
      </w:r>
    </w:p>
    <w:p w14:paraId="06A7E239" w14:textId="242FDAB0" w:rsidR="00393BD6" w:rsidRPr="00393BD6" w:rsidRDefault="00544076" w:rsidP="006179B4">
      <w:pPr>
        <w:pStyle w:val="Akapitzlist"/>
        <w:numPr>
          <w:ilvl w:val="1"/>
          <w:numId w:val="31"/>
        </w:numPr>
        <w:spacing w:after="160" w:line="259" w:lineRule="auto"/>
        <w:jc w:val="both"/>
        <w:rPr>
          <w:rFonts w:ascii="Verdana" w:hAnsi="Verdana"/>
        </w:rPr>
      </w:pPr>
      <w:r w:rsidRPr="00393BD6">
        <w:rPr>
          <w:rFonts w:ascii="Verdana" w:hAnsi="Verdana"/>
        </w:rPr>
        <w:t xml:space="preserve">W ciągu ostatnich pięciu lat </w:t>
      </w:r>
      <w:r>
        <w:rPr>
          <w:rFonts w:ascii="Verdana" w:hAnsi="Verdana"/>
        </w:rPr>
        <w:t>przez okres nie krótszy niż sześć miesięcy</w:t>
      </w:r>
      <w:r w:rsidR="00393BD6" w:rsidRPr="00393BD6">
        <w:rPr>
          <w:rFonts w:ascii="Verdana" w:hAnsi="Verdana"/>
        </w:rPr>
        <w:t xml:space="preserve"> pełnił funkcję analityka w co najmniej dwóch projektach. Każdy z projektów obejmował swoim zakresem zaprojektowanie, budowę i wdrożenie systemu informatycznego. Wartość każdego z systemów wynosiła co najmniej półtora miliona złotych netto (bez uwzględnienia kosztów infrastruktury techniczno-systemowej).</w:t>
      </w:r>
    </w:p>
    <w:p w14:paraId="719E5063" w14:textId="37D61076" w:rsid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Posiada wykształcenie wyższe.</w:t>
      </w:r>
    </w:p>
    <w:p w14:paraId="2A426047" w14:textId="77777777" w:rsidR="003540CF" w:rsidRPr="00393BD6" w:rsidRDefault="003540CF" w:rsidP="003540CF">
      <w:pPr>
        <w:pStyle w:val="Akapitzlist"/>
        <w:spacing w:after="160" w:line="259" w:lineRule="auto"/>
        <w:ind w:left="709"/>
        <w:jc w:val="both"/>
        <w:rPr>
          <w:rFonts w:ascii="Verdana" w:hAnsi="Verdana"/>
        </w:rPr>
      </w:pPr>
    </w:p>
    <w:p w14:paraId="617EE232" w14:textId="77777777" w:rsidR="00393BD6" w:rsidRPr="008C6829" w:rsidRDefault="00393BD6" w:rsidP="006179B4">
      <w:pPr>
        <w:pStyle w:val="Akapitzlist"/>
        <w:numPr>
          <w:ilvl w:val="0"/>
          <w:numId w:val="31"/>
        </w:numPr>
        <w:spacing w:after="160" w:line="259" w:lineRule="auto"/>
        <w:jc w:val="both"/>
        <w:rPr>
          <w:rFonts w:ascii="Verdana" w:hAnsi="Verdana"/>
          <w:b/>
          <w:bCs/>
        </w:rPr>
      </w:pPr>
      <w:r w:rsidRPr="008C6829">
        <w:rPr>
          <w:rFonts w:ascii="Verdana" w:hAnsi="Verdana"/>
          <w:b/>
          <w:bCs/>
        </w:rPr>
        <w:t>Kierownik zespołu testów</w:t>
      </w:r>
    </w:p>
    <w:p w14:paraId="4EEBD72C" w14:textId="4985B475" w:rsidR="00393BD6" w:rsidRPr="00393BD6" w:rsidRDefault="00544076" w:rsidP="006179B4">
      <w:pPr>
        <w:pStyle w:val="Akapitzlist"/>
        <w:numPr>
          <w:ilvl w:val="1"/>
          <w:numId w:val="31"/>
        </w:numPr>
        <w:spacing w:after="160" w:line="259" w:lineRule="auto"/>
        <w:jc w:val="both"/>
        <w:rPr>
          <w:rFonts w:ascii="Verdana" w:hAnsi="Verdana"/>
        </w:rPr>
      </w:pPr>
      <w:r w:rsidRPr="00393BD6">
        <w:rPr>
          <w:rFonts w:ascii="Verdana" w:hAnsi="Verdana"/>
        </w:rPr>
        <w:t xml:space="preserve">W ciągu ostatnich pięciu lat </w:t>
      </w:r>
      <w:r>
        <w:rPr>
          <w:rFonts w:ascii="Verdana" w:hAnsi="Verdana"/>
        </w:rPr>
        <w:t>przez okres nie krótszy niż sześć miesięcy</w:t>
      </w:r>
      <w:r w:rsidR="00393BD6" w:rsidRPr="00393BD6">
        <w:rPr>
          <w:rFonts w:ascii="Verdana" w:hAnsi="Verdana"/>
        </w:rPr>
        <w:t xml:space="preserve"> pełnił funkcję testera w co najmniej dwóch projektach. Każdy z projektów obejmował swoim zakresem zaprojektowanie, budowę i wdrożenie systemu informatycznego. Wartość każdego z systemów wynosiła co najmniej półtora miliona złotych netto (bez uwzględnienia kosztów infrastruktury techniczno-systemowej).</w:t>
      </w:r>
    </w:p>
    <w:p w14:paraId="48AA8B79" w14:textId="44078CBB" w:rsidR="00393BD6" w:rsidRP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 xml:space="preserve">Posiada kwalifikacje </w:t>
      </w:r>
      <w:r w:rsidR="00E40502">
        <w:rPr>
          <w:rFonts w:ascii="Verdana" w:hAnsi="Verdana"/>
        </w:rPr>
        <w:t>niezbędne do uzyskania</w:t>
      </w:r>
      <w:r w:rsidR="00E40502" w:rsidRPr="00393BD6">
        <w:rPr>
          <w:rFonts w:ascii="Verdana" w:hAnsi="Verdana"/>
        </w:rPr>
        <w:t xml:space="preserve"> </w:t>
      </w:r>
      <w:r w:rsidR="00E40502" w:rsidRPr="00D97C73">
        <w:rPr>
          <w:rFonts w:ascii="Verdana" w:hAnsi="Verdana" w:cstheme="minorHAnsi"/>
          <w:bCs/>
        </w:rPr>
        <w:t xml:space="preserve">jednego z powszechnie uznawanych certyfikatów </w:t>
      </w:r>
      <w:r w:rsidR="00E40502">
        <w:rPr>
          <w:rFonts w:ascii="Verdana" w:hAnsi="Verdana"/>
        </w:rPr>
        <w:t>z zakresu</w:t>
      </w:r>
      <w:r w:rsidR="00E40502" w:rsidRPr="00393BD6" w:rsidDel="00E40502">
        <w:rPr>
          <w:rFonts w:ascii="Verdana" w:hAnsi="Verdana"/>
        </w:rPr>
        <w:t xml:space="preserve"> </w:t>
      </w:r>
      <w:r w:rsidR="00E40502">
        <w:rPr>
          <w:rFonts w:ascii="Verdana" w:hAnsi="Verdana"/>
        </w:rPr>
        <w:t xml:space="preserve">testowania oprogramowania (np. </w:t>
      </w:r>
      <w:r w:rsidRPr="00393BD6">
        <w:rPr>
          <w:rFonts w:ascii="Verdana" w:hAnsi="Verdana"/>
        </w:rPr>
        <w:t xml:space="preserve">certyfikatem ISTQB  </w:t>
      </w:r>
      <w:proofErr w:type="spellStart"/>
      <w:r w:rsidRPr="00393BD6">
        <w:rPr>
          <w:rFonts w:ascii="Verdana" w:hAnsi="Verdana"/>
        </w:rPr>
        <w:t>Certified</w:t>
      </w:r>
      <w:proofErr w:type="spellEnd"/>
      <w:r w:rsidRPr="00393BD6">
        <w:rPr>
          <w:rFonts w:ascii="Verdana" w:hAnsi="Verdana"/>
        </w:rPr>
        <w:t xml:space="preserve"> Tester na poziomie co najmniej Advanced lub </w:t>
      </w:r>
      <w:r w:rsidR="00E40502">
        <w:rPr>
          <w:rFonts w:ascii="Verdana" w:hAnsi="Verdana"/>
        </w:rPr>
        <w:t xml:space="preserve">innym </w:t>
      </w:r>
      <w:r w:rsidRPr="00393BD6">
        <w:rPr>
          <w:rFonts w:ascii="Verdana" w:hAnsi="Verdana"/>
        </w:rPr>
        <w:t>równoważnym.</w:t>
      </w:r>
    </w:p>
    <w:p w14:paraId="51B58EA7" w14:textId="6D025DEC" w:rsid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Posiada wykształcenie wyższe.</w:t>
      </w:r>
    </w:p>
    <w:p w14:paraId="0EDA1555" w14:textId="77777777" w:rsidR="003540CF" w:rsidRPr="00393BD6" w:rsidRDefault="003540CF" w:rsidP="003540CF">
      <w:pPr>
        <w:pStyle w:val="Akapitzlist"/>
        <w:spacing w:after="160" w:line="259" w:lineRule="auto"/>
        <w:ind w:left="709"/>
        <w:jc w:val="both"/>
        <w:rPr>
          <w:rFonts w:ascii="Verdana" w:hAnsi="Verdana"/>
        </w:rPr>
      </w:pPr>
    </w:p>
    <w:p w14:paraId="3D2E7383" w14:textId="77777777" w:rsidR="00393BD6" w:rsidRPr="008C6829" w:rsidRDefault="00393BD6" w:rsidP="006179B4">
      <w:pPr>
        <w:pStyle w:val="Akapitzlist"/>
        <w:numPr>
          <w:ilvl w:val="0"/>
          <w:numId w:val="31"/>
        </w:numPr>
        <w:spacing w:after="160" w:line="259" w:lineRule="auto"/>
        <w:jc w:val="both"/>
        <w:rPr>
          <w:rFonts w:ascii="Verdana" w:hAnsi="Verdana"/>
          <w:b/>
          <w:bCs/>
        </w:rPr>
      </w:pPr>
      <w:r w:rsidRPr="008C6829">
        <w:rPr>
          <w:rFonts w:ascii="Verdana" w:hAnsi="Verdana"/>
          <w:b/>
          <w:bCs/>
        </w:rPr>
        <w:t>Kierownik zespołu wdrożenia</w:t>
      </w:r>
    </w:p>
    <w:p w14:paraId="66CB0751" w14:textId="42A0E83E" w:rsidR="00393BD6" w:rsidRPr="00393BD6" w:rsidRDefault="00544076" w:rsidP="006179B4">
      <w:pPr>
        <w:pStyle w:val="Akapitzlist"/>
        <w:numPr>
          <w:ilvl w:val="1"/>
          <w:numId w:val="31"/>
        </w:numPr>
        <w:spacing w:after="160" w:line="259" w:lineRule="auto"/>
        <w:jc w:val="both"/>
        <w:rPr>
          <w:rFonts w:ascii="Verdana" w:hAnsi="Verdana"/>
        </w:rPr>
      </w:pPr>
      <w:r w:rsidRPr="00393BD6">
        <w:rPr>
          <w:rFonts w:ascii="Verdana" w:hAnsi="Verdana"/>
        </w:rPr>
        <w:t xml:space="preserve">W ciągu ostatnich pięciu lat </w:t>
      </w:r>
      <w:r>
        <w:rPr>
          <w:rFonts w:ascii="Verdana" w:hAnsi="Verdana"/>
        </w:rPr>
        <w:t>przez okres nie krótszy niż sześć miesięcy</w:t>
      </w:r>
      <w:r w:rsidR="00393BD6" w:rsidRPr="00393BD6">
        <w:rPr>
          <w:rFonts w:ascii="Verdana" w:hAnsi="Verdana"/>
        </w:rPr>
        <w:t xml:space="preserve"> pełnił funkcję wdrożeniowca w co najmniej dwóch projektach. Każdy z projektów obejmował swoim zakresem wdrożenie systemu informatycznego. Wartość każdego z systemów wynosiła co najmniej półtora miliona złotych netto (bez uwzględnienia kosztów infrastruktury techniczno-systemowej).</w:t>
      </w:r>
    </w:p>
    <w:p w14:paraId="15E49408" w14:textId="00B50746" w:rsidR="00393BD6" w:rsidRPr="00393BD6" w:rsidRDefault="00393BD6" w:rsidP="006179B4">
      <w:pPr>
        <w:pStyle w:val="Akapitzlist"/>
        <w:numPr>
          <w:ilvl w:val="1"/>
          <w:numId w:val="31"/>
        </w:numPr>
        <w:spacing w:after="160" w:line="259" w:lineRule="auto"/>
        <w:jc w:val="both"/>
        <w:rPr>
          <w:rFonts w:ascii="Verdana" w:hAnsi="Verdana"/>
        </w:rPr>
      </w:pPr>
      <w:r w:rsidRPr="00393BD6">
        <w:rPr>
          <w:rFonts w:ascii="Verdana" w:hAnsi="Verdana"/>
        </w:rPr>
        <w:t xml:space="preserve">Posiada kwalifikacje </w:t>
      </w:r>
      <w:r w:rsidR="00E40502">
        <w:rPr>
          <w:rFonts w:ascii="Verdana" w:hAnsi="Verdana"/>
        </w:rPr>
        <w:t>niezbędne do uzyskania</w:t>
      </w:r>
      <w:r w:rsidR="00E40502" w:rsidRPr="00393BD6">
        <w:rPr>
          <w:rFonts w:ascii="Verdana" w:hAnsi="Verdana"/>
        </w:rPr>
        <w:t xml:space="preserve"> </w:t>
      </w:r>
      <w:r w:rsidR="00E40502" w:rsidRPr="00D97C73">
        <w:rPr>
          <w:rFonts w:ascii="Verdana" w:hAnsi="Verdana" w:cstheme="minorHAnsi"/>
          <w:bCs/>
        </w:rPr>
        <w:t xml:space="preserve">jednego z powszechnie uznawanych certyfikatów </w:t>
      </w:r>
      <w:r w:rsidR="00E40502">
        <w:rPr>
          <w:rFonts w:ascii="Verdana" w:hAnsi="Verdana"/>
        </w:rPr>
        <w:t>z zakresu</w:t>
      </w:r>
      <w:r w:rsidR="00E40502" w:rsidRPr="00393BD6" w:rsidDel="00E40502">
        <w:rPr>
          <w:rFonts w:ascii="Verdana" w:hAnsi="Verdana"/>
        </w:rPr>
        <w:t xml:space="preserve"> </w:t>
      </w:r>
      <w:r w:rsidR="00E40502">
        <w:rPr>
          <w:rFonts w:ascii="Verdana" w:hAnsi="Verdana"/>
        </w:rPr>
        <w:t xml:space="preserve">zarządzania procesami IT (np. </w:t>
      </w:r>
      <w:r w:rsidRPr="00393BD6">
        <w:rPr>
          <w:rFonts w:ascii="Verdana" w:hAnsi="Verdana"/>
        </w:rPr>
        <w:t xml:space="preserve">certyfikatem ITIL na poziomie co najmniej </w:t>
      </w:r>
      <w:proofErr w:type="spellStart"/>
      <w:r w:rsidRPr="00393BD6">
        <w:rPr>
          <w:rFonts w:ascii="Verdana" w:hAnsi="Verdana"/>
        </w:rPr>
        <w:t>Intermediate</w:t>
      </w:r>
      <w:proofErr w:type="spellEnd"/>
      <w:r w:rsidRPr="00393BD6">
        <w:rPr>
          <w:rFonts w:ascii="Verdana" w:hAnsi="Verdana"/>
        </w:rPr>
        <w:t xml:space="preserve"> lub </w:t>
      </w:r>
      <w:r w:rsidR="00E40502">
        <w:rPr>
          <w:rFonts w:ascii="Verdana" w:hAnsi="Verdana"/>
        </w:rPr>
        <w:t xml:space="preserve">innym </w:t>
      </w:r>
      <w:r w:rsidRPr="00393BD6">
        <w:rPr>
          <w:rFonts w:ascii="Verdana" w:hAnsi="Verdana"/>
        </w:rPr>
        <w:t>równoważnym</w:t>
      </w:r>
      <w:r w:rsidR="00E40502">
        <w:rPr>
          <w:rFonts w:ascii="Verdana" w:hAnsi="Verdana"/>
        </w:rPr>
        <w:t>)</w:t>
      </w:r>
      <w:r w:rsidRPr="00393BD6">
        <w:rPr>
          <w:rFonts w:ascii="Verdana" w:hAnsi="Verdana"/>
        </w:rPr>
        <w:t>.</w:t>
      </w:r>
    </w:p>
    <w:p w14:paraId="7D0FB611" w14:textId="77777777" w:rsidR="00393BD6" w:rsidRPr="002E78E0" w:rsidRDefault="00393BD6" w:rsidP="006179B4">
      <w:pPr>
        <w:pStyle w:val="Akapitzlist"/>
        <w:numPr>
          <w:ilvl w:val="1"/>
          <w:numId w:val="31"/>
        </w:numPr>
        <w:spacing w:after="160" w:line="259" w:lineRule="auto"/>
        <w:jc w:val="both"/>
      </w:pPr>
      <w:r w:rsidRPr="00393BD6">
        <w:rPr>
          <w:rFonts w:ascii="Verdana" w:hAnsi="Verdana"/>
        </w:rPr>
        <w:t>Posiada wykształcenie wyższe.</w:t>
      </w:r>
    </w:p>
    <w:bookmarkEnd w:id="8"/>
    <w:p w14:paraId="7227A839" w14:textId="6102B246" w:rsidR="00247677" w:rsidRDefault="00247677" w:rsidP="00597DA1">
      <w:pPr>
        <w:spacing w:before="0" w:after="120"/>
        <w:ind w:left="360"/>
        <w:textAlignment w:val="auto"/>
        <w:rPr>
          <w:rFonts w:ascii="Verdana" w:hAnsi="Verdana" w:cstheme="minorHAnsi"/>
          <w:bCs/>
          <w:sz w:val="20"/>
          <w:szCs w:val="20"/>
        </w:rPr>
      </w:pPr>
    </w:p>
    <w:bookmarkEnd w:id="7"/>
    <w:p w14:paraId="42B03C06" w14:textId="77777777"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Wykonawca może w celu potwierdzenia spełniania warunków udziału w </w:t>
      </w:r>
      <w:r w:rsidRPr="0064348A">
        <w:rPr>
          <w:rFonts w:ascii="Verdana" w:hAnsi="Verdana" w:cstheme="minorHAnsi"/>
          <w:bCs/>
          <w:sz w:val="20"/>
          <w:szCs w:val="20"/>
        </w:rPr>
        <w:lastRenderedPageBreak/>
        <w:t>Postępowaniu, polegać na zdolnościach technicznych lub zawodowych lub sytuacji finansowej lub ekonomicznej innych podmiotów, niezależnie od charakteru prawnego łączących go z nim stosunków prawnych, na zasadach określonych w art. 22a PZP.</w:t>
      </w:r>
    </w:p>
    <w:p w14:paraId="7DFB8738" w14:textId="77777777" w:rsidR="000D49B0" w:rsidRPr="0064348A" w:rsidRDefault="000D49B0" w:rsidP="0064348A">
      <w:pPr>
        <w:numPr>
          <w:ilvl w:val="2"/>
          <w:numId w:val="1"/>
        </w:numPr>
        <w:spacing w:before="0" w:after="120"/>
        <w:rPr>
          <w:rFonts w:ascii="Verdana" w:hAnsi="Verdana" w:cstheme="minorHAnsi"/>
          <w:b/>
          <w:bCs/>
          <w:sz w:val="20"/>
          <w:szCs w:val="20"/>
        </w:rPr>
      </w:pPr>
      <w:r w:rsidRPr="0064348A">
        <w:rPr>
          <w:rFonts w:ascii="Verdana" w:hAnsi="Verdana" w:cstheme="minorHAnsi"/>
          <w:b/>
          <w:bCs/>
          <w:sz w:val="20"/>
          <w:szCs w:val="20"/>
        </w:rPr>
        <w:t>W celu wykazania przez Wykonawcę braku podstaw do wykluczenia oraz spełniania przez niego warunków udziału w Postępowaniu, o których mowa w art. 22 ust. 1 PZP, Wykonawca wraz z ofertą złoży niżej wymienione dokumenty i oświadczenia:</w:t>
      </w:r>
    </w:p>
    <w:p w14:paraId="357F75C4" w14:textId="77777777" w:rsidR="00D82BF4" w:rsidRPr="0064348A" w:rsidRDefault="00D82BF4"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Jednolity Europejski Dokument Zamówienia (JEDZ) sporządzony według wzoru (formularza) stanowiącego załącznik nr 3 do SIWZ, dotyczący:</w:t>
      </w:r>
    </w:p>
    <w:p w14:paraId="75D5B4F2" w14:textId="04E0503E"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u w:val="single"/>
        </w:rPr>
        <w:t>wykonawcy</w:t>
      </w:r>
      <w:r w:rsidRPr="0064348A">
        <w:rPr>
          <w:rFonts w:ascii="Verdana" w:hAnsi="Verdana" w:cstheme="minorHAnsi"/>
          <w:bCs/>
          <w:sz w:val="20"/>
          <w:szCs w:val="20"/>
        </w:rPr>
        <w:t xml:space="preserve"> (w przypadku wykonawców wspólnie ubiegających się o udzielenie zamówienia - każdego z nich) w zakresie braku podstaw do wykluczenia oraz spełniania warunków udziału w postępowaniu (część II, III w zakresie odpowiednim do przesłanek określonych w art. 24 ust 1</w:t>
      </w:r>
      <w:r w:rsidR="00D444B6" w:rsidRPr="0064348A">
        <w:rPr>
          <w:rFonts w:ascii="Verdana" w:hAnsi="Verdana" w:cstheme="minorHAnsi"/>
          <w:bCs/>
          <w:sz w:val="20"/>
          <w:szCs w:val="20"/>
        </w:rPr>
        <w:t xml:space="preserve"> oraz ust. 5 pkt 1 i 8</w:t>
      </w:r>
      <w:r w:rsidRPr="0064348A">
        <w:rPr>
          <w:rFonts w:ascii="Verdana" w:hAnsi="Verdana" w:cstheme="minorHAnsi"/>
          <w:bCs/>
          <w:sz w:val="20"/>
          <w:szCs w:val="20"/>
        </w:rPr>
        <w:t xml:space="preserve"> ustawy </w:t>
      </w:r>
      <w:proofErr w:type="spellStart"/>
      <w:r w:rsidRPr="0064348A">
        <w:rPr>
          <w:rFonts w:ascii="Verdana" w:hAnsi="Verdana" w:cstheme="minorHAnsi"/>
          <w:bCs/>
          <w:sz w:val="20"/>
          <w:szCs w:val="20"/>
        </w:rPr>
        <w:t>Pzp</w:t>
      </w:r>
      <w:proofErr w:type="spellEnd"/>
      <w:r w:rsidRPr="0064348A">
        <w:rPr>
          <w:rFonts w:ascii="Verdana" w:hAnsi="Verdana" w:cstheme="minorHAnsi"/>
          <w:bCs/>
          <w:sz w:val="20"/>
          <w:szCs w:val="20"/>
        </w:rPr>
        <w:t xml:space="preserve">, część IV </w:t>
      </w:r>
      <w:r w:rsidR="009E1077" w:rsidRPr="0064348A">
        <w:rPr>
          <w:rFonts w:ascii="Verdana" w:hAnsi="Verdana" w:cstheme="minorHAnsi"/>
          <w:bCs/>
          <w:sz w:val="20"/>
          <w:szCs w:val="20"/>
        </w:rPr>
        <w:t xml:space="preserve">tylko </w:t>
      </w:r>
      <w:r w:rsidRPr="0064348A">
        <w:rPr>
          <w:rFonts w:ascii="Verdana" w:hAnsi="Verdana" w:cstheme="minorHAnsi"/>
          <w:bCs/>
          <w:sz w:val="20"/>
          <w:szCs w:val="20"/>
        </w:rPr>
        <w:t xml:space="preserve">w zakresie </w:t>
      </w:r>
      <w:r w:rsidR="00A368A8" w:rsidRPr="0064348A">
        <w:rPr>
          <w:rFonts w:ascii="Verdana" w:hAnsi="Verdana" w:cstheme="minorHAnsi"/>
          <w:bCs/>
          <w:sz w:val="20"/>
          <w:szCs w:val="20"/>
        </w:rPr>
        <w:t>oświadczenia w sekcji α („alfa</w:t>
      </w:r>
      <w:r w:rsidR="009E1077" w:rsidRPr="0064348A">
        <w:rPr>
          <w:rFonts w:ascii="Verdana" w:hAnsi="Verdana" w:cstheme="minorHAnsi"/>
          <w:bCs/>
          <w:sz w:val="20"/>
          <w:szCs w:val="20"/>
        </w:rPr>
        <w:t>”</w:t>
      </w:r>
      <w:r w:rsidRPr="0064348A">
        <w:rPr>
          <w:rFonts w:ascii="Verdana" w:hAnsi="Verdana" w:cstheme="minorHAnsi"/>
          <w:bCs/>
          <w:sz w:val="20"/>
          <w:szCs w:val="20"/>
        </w:rPr>
        <w:t>).</w:t>
      </w:r>
    </w:p>
    <w:p w14:paraId="228B9277" w14:textId="2C731917"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u w:val="single"/>
        </w:rPr>
        <w:t>podmiotów, na których zasoby wykonawca powołuje się</w:t>
      </w:r>
      <w:r w:rsidRPr="0064348A">
        <w:rPr>
          <w:rFonts w:ascii="Verdana" w:hAnsi="Verdana" w:cstheme="minorHAnsi"/>
          <w:bCs/>
          <w:sz w:val="20"/>
          <w:szCs w:val="20"/>
        </w:rPr>
        <w:t xml:space="preserve"> w celu wykazania spełnienia warunków udziału w postępowaniu, w zakresie braku podstaw wykluczenia i spełniania warunku odnoszącego się do udostępnianego zasobu (odpowiednio część II, część III w zakresie odpowiednim do przesłanek określonych w art. 24 ust 1 </w:t>
      </w:r>
      <w:r w:rsidR="00D444B6" w:rsidRPr="0064348A">
        <w:rPr>
          <w:rFonts w:ascii="Verdana" w:hAnsi="Verdana" w:cstheme="minorHAnsi"/>
          <w:bCs/>
          <w:sz w:val="20"/>
          <w:szCs w:val="20"/>
        </w:rPr>
        <w:t xml:space="preserve">oraz ust. 5 pkt 1 i 8 </w:t>
      </w:r>
      <w:r w:rsidRPr="0064348A">
        <w:rPr>
          <w:rFonts w:ascii="Verdana" w:hAnsi="Verdana" w:cstheme="minorHAnsi"/>
          <w:bCs/>
          <w:sz w:val="20"/>
          <w:szCs w:val="20"/>
        </w:rPr>
        <w:t xml:space="preserve">ustawy </w:t>
      </w:r>
      <w:proofErr w:type="spellStart"/>
      <w:r w:rsidRPr="0064348A">
        <w:rPr>
          <w:rFonts w:ascii="Verdana" w:hAnsi="Verdana" w:cstheme="minorHAnsi"/>
          <w:bCs/>
          <w:sz w:val="20"/>
          <w:szCs w:val="20"/>
        </w:rPr>
        <w:t>Pzp</w:t>
      </w:r>
      <w:proofErr w:type="spellEnd"/>
      <w:r w:rsidRPr="0064348A">
        <w:rPr>
          <w:rFonts w:ascii="Verdana" w:hAnsi="Verdana" w:cstheme="minorHAnsi"/>
          <w:bCs/>
          <w:sz w:val="20"/>
          <w:szCs w:val="20"/>
        </w:rPr>
        <w:t xml:space="preserve">, część IV </w:t>
      </w:r>
      <w:r w:rsidR="009E1077" w:rsidRPr="0064348A">
        <w:rPr>
          <w:rFonts w:ascii="Verdana" w:hAnsi="Verdana" w:cstheme="minorHAnsi"/>
          <w:bCs/>
          <w:sz w:val="20"/>
          <w:szCs w:val="20"/>
        </w:rPr>
        <w:t>tylko w zakresie oświadczenia w sekcji α („alfa”</w:t>
      </w:r>
      <w:r w:rsidRPr="0064348A">
        <w:rPr>
          <w:rFonts w:ascii="Verdana" w:hAnsi="Verdana" w:cstheme="minorHAnsi"/>
          <w:bCs/>
          <w:sz w:val="20"/>
          <w:szCs w:val="20"/>
        </w:rPr>
        <w:t>)</w:t>
      </w:r>
      <w:r w:rsidR="009532CA" w:rsidRPr="0064348A">
        <w:rPr>
          <w:rFonts w:ascii="Verdana" w:hAnsi="Verdana" w:cstheme="minorHAnsi"/>
          <w:bCs/>
          <w:sz w:val="20"/>
          <w:szCs w:val="20"/>
        </w:rPr>
        <w:t>.</w:t>
      </w:r>
    </w:p>
    <w:p w14:paraId="5F7E9E18" w14:textId="0EAF319F" w:rsidR="00D82BF4" w:rsidRPr="0064348A" w:rsidRDefault="00D82BF4"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Na potwierdzenie, czy Wykonawca będzie dysponował zasobami innych podmiotów w celu wykazania spełnienia warunków w stopniu niezbędnym dla należytego wykonania zamówienia oraz oceny, czy stosunek łączący Wykonawcę z tymi podmiotami gwarantuje rzeczywisty dostęp do ich zasobów Zamawiający wymaga złożenia następujących dokumentów (np. zobowiązania) z których będzie wynikać:</w:t>
      </w:r>
    </w:p>
    <w:p w14:paraId="1783E7C5" w14:textId="77777777"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zakres dostępnych wykonawcy zasobów innego podmiotu;</w:t>
      </w:r>
    </w:p>
    <w:p w14:paraId="3A5F3D5E" w14:textId="77777777"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sposób wykorzystania zasobów innego podmiotu, przez wykonawcę, przy wykonywaniu zamówienia publicznego;</w:t>
      </w:r>
    </w:p>
    <w:p w14:paraId="72C21FF4" w14:textId="77777777"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zakres i okres udziału innego podmiotu przy wykonywaniu zamówienia publicznego;</w:t>
      </w:r>
    </w:p>
    <w:p w14:paraId="1C50C78F" w14:textId="681D0A9E"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oraz czy inne podmioty, na zdolności, których wykonawca powołuje się w odniesieniu do warunków udziału w postępowaniu dotyczących wykształcenia, kwalifikacji zawodowych lub doświadczenia, </w:t>
      </w:r>
      <w:r w:rsidR="00001CCE" w:rsidRPr="0064348A">
        <w:rPr>
          <w:rFonts w:ascii="Verdana" w:hAnsi="Verdana" w:cstheme="minorHAnsi"/>
          <w:bCs/>
          <w:sz w:val="20"/>
          <w:szCs w:val="20"/>
        </w:rPr>
        <w:t xml:space="preserve">udostępnią potencjał w sposób </w:t>
      </w:r>
      <w:r w:rsidR="00001CCE" w:rsidRPr="0064348A">
        <w:rPr>
          <w:rFonts w:ascii="Verdana" w:hAnsi="Verdana" w:cstheme="minorHAnsi"/>
          <w:bCs/>
          <w:sz w:val="20"/>
          <w:szCs w:val="20"/>
        </w:rPr>
        <w:lastRenderedPageBreak/>
        <w:t>realny, tj. zapewnią uczestnictwo osoby o odpowiednich kwalifikacjach do wykonania usługi konfiguracji i instalacji, których wskazane zdolności dotyczą</w:t>
      </w:r>
      <w:r w:rsidRPr="0064348A">
        <w:rPr>
          <w:rFonts w:ascii="Verdana" w:hAnsi="Verdana" w:cstheme="minorHAnsi"/>
          <w:bCs/>
          <w:sz w:val="20"/>
          <w:szCs w:val="20"/>
        </w:rPr>
        <w:t>.</w:t>
      </w:r>
      <w:bookmarkStart w:id="9" w:name="_Toc263165381"/>
      <w:bookmarkStart w:id="10" w:name="_Toc278362590"/>
    </w:p>
    <w:p w14:paraId="62046C6C" w14:textId="426EFEDB" w:rsidR="00D82BF4" w:rsidRPr="0064348A" w:rsidRDefault="00D82BF4" w:rsidP="0064348A">
      <w:pPr>
        <w:spacing w:before="0" w:after="120"/>
        <w:ind w:left="794"/>
        <w:rPr>
          <w:rFonts w:ascii="Verdana" w:hAnsi="Verdana" w:cstheme="minorHAnsi"/>
          <w:bCs/>
          <w:sz w:val="20"/>
          <w:szCs w:val="20"/>
        </w:rPr>
      </w:pPr>
      <w:r w:rsidRPr="0064348A">
        <w:rPr>
          <w:rFonts w:ascii="Verdana" w:hAnsi="Verdana" w:cstheme="minorHAnsi"/>
          <w:bCs/>
          <w:sz w:val="20"/>
          <w:szCs w:val="20"/>
        </w:rPr>
        <w:t>Wzór zo</w:t>
      </w:r>
      <w:r w:rsidR="00FD6159" w:rsidRPr="0064348A">
        <w:rPr>
          <w:rFonts w:ascii="Verdana" w:hAnsi="Verdana" w:cstheme="minorHAnsi"/>
          <w:bCs/>
          <w:sz w:val="20"/>
          <w:szCs w:val="20"/>
        </w:rPr>
        <w:t xml:space="preserve">bowiązania stanowi Załącznik nr </w:t>
      </w:r>
      <w:r w:rsidR="003431A4" w:rsidRPr="0064348A">
        <w:rPr>
          <w:rFonts w:ascii="Verdana" w:hAnsi="Verdana" w:cstheme="minorHAnsi"/>
          <w:bCs/>
          <w:sz w:val="20"/>
          <w:szCs w:val="20"/>
        </w:rPr>
        <w:t>8</w:t>
      </w:r>
      <w:r w:rsidRPr="0064348A">
        <w:rPr>
          <w:rFonts w:ascii="Verdana" w:hAnsi="Verdana" w:cstheme="minorHAnsi"/>
          <w:bCs/>
          <w:sz w:val="20"/>
          <w:szCs w:val="20"/>
        </w:rPr>
        <w:t xml:space="preserve"> do </w:t>
      </w:r>
      <w:r w:rsidR="00D35B4A" w:rsidRPr="0064348A">
        <w:rPr>
          <w:rFonts w:ascii="Verdana" w:hAnsi="Verdana" w:cstheme="minorHAnsi"/>
          <w:bCs/>
          <w:sz w:val="20"/>
          <w:szCs w:val="20"/>
        </w:rPr>
        <w:t>SIWZ</w:t>
      </w:r>
      <w:r w:rsidRPr="0064348A">
        <w:rPr>
          <w:rFonts w:ascii="Verdana" w:hAnsi="Verdana" w:cstheme="minorHAnsi"/>
          <w:bCs/>
          <w:sz w:val="20"/>
          <w:szCs w:val="20"/>
        </w:rPr>
        <w:t>.</w:t>
      </w:r>
    </w:p>
    <w:bookmarkEnd w:id="9"/>
    <w:bookmarkEnd w:id="10"/>
    <w:p w14:paraId="5EC06345" w14:textId="77777777" w:rsidR="00D82BF4" w:rsidRPr="0064348A" w:rsidRDefault="00D82BF4"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Jeżeli zdolności zawodowe podmiotu, o którym mowa wyżej, nie potwierdzą spełnienia przez wykonawcę warunków udziału w postępowaniu lub zachodzą wobec tych podmiotów podstawy wykluczenia, zamawiający żąda, aby wykonawca w terminie określonym przez zamawiającego od otrzymania stosowanego wezwania:</w:t>
      </w:r>
    </w:p>
    <w:p w14:paraId="15AD2775" w14:textId="77777777" w:rsidR="00D82BF4"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zastąpił ten podmiot innym podmiotem lub podmiotami, lub</w:t>
      </w:r>
    </w:p>
    <w:p w14:paraId="6D42B558" w14:textId="4F78ECD8" w:rsidR="000D49B0" w:rsidRPr="0064348A" w:rsidRDefault="00D82BF4"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zobowiązał się do osobistego wykonania odpowiedniej części zamówienia, jeżeli wykaże wymagane zdolności techniczne.</w:t>
      </w:r>
    </w:p>
    <w:p w14:paraId="6A16FDF9" w14:textId="365EE12E" w:rsidR="000D49B0" w:rsidRPr="0064348A" w:rsidRDefault="000D49B0" w:rsidP="0064348A">
      <w:pPr>
        <w:numPr>
          <w:ilvl w:val="2"/>
          <w:numId w:val="1"/>
        </w:numPr>
        <w:spacing w:before="0" w:after="120"/>
        <w:rPr>
          <w:rFonts w:ascii="Verdana" w:hAnsi="Verdana" w:cstheme="minorHAnsi"/>
          <w:b/>
          <w:bCs/>
          <w:sz w:val="20"/>
          <w:szCs w:val="20"/>
        </w:rPr>
      </w:pPr>
      <w:r w:rsidRPr="0064348A">
        <w:rPr>
          <w:rFonts w:ascii="Verdana" w:hAnsi="Verdana" w:cstheme="minorHAnsi"/>
          <w:b/>
          <w:bCs/>
          <w:sz w:val="20"/>
          <w:szCs w:val="20"/>
        </w:rPr>
        <w:t xml:space="preserve">W celu ustalenia czy nie zachodzi podstawa do wykluczenia Wykonawcy z </w:t>
      </w:r>
      <w:r w:rsidR="009E1077" w:rsidRPr="0064348A">
        <w:rPr>
          <w:rFonts w:ascii="Verdana" w:hAnsi="Verdana" w:cstheme="minorHAnsi"/>
          <w:b/>
          <w:bCs/>
          <w:sz w:val="20"/>
          <w:szCs w:val="20"/>
        </w:rPr>
        <w:t>p</w:t>
      </w:r>
      <w:r w:rsidRPr="0064348A">
        <w:rPr>
          <w:rFonts w:ascii="Verdana" w:hAnsi="Verdana" w:cstheme="minorHAnsi"/>
          <w:b/>
          <w:bCs/>
          <w:sz w:val="20"/>
          <w:szCs w:val="20"/>
        </w:rPr>
        <w:t xml:space="preserve">ostępowania na podstawie art. 24 ust. 1 pkt 23 PZP, Wykonawca, w terminie 3 dni od zamieszczenia na stronie internetowej Zamawiającego informacji, o której mowa w art. 86 ust. 5 PZP, przekazuje Zamawiającemu  oświadczenie o przynależności lub braku przynależności do tej samej grupy kapitałowej, o której mowa w art. 24 ust. 1 pkt 23 PZP na formularzu stanowiącym Załącznik nr </w:t>
      </w:r>
      <w:r w:rsidR="005D1EC7" w:rsidRPr="0064348A">
        <w:rPr>
          <w:rFonts w:ascii="Verdana" w:hAnsi="Verdana" w:cstheme="minorHAnsi"/>
          <w:b/>
          <w:bCs/>
          <w:sz w:val="20"/>
          <w:szCs w:val="20"/>
        </w:rPr>
        <w:t>5</w:t>
      </w:r>
      <w:r w:rsidR="00FD6159" w:rsidRPr="0064348A">
        <w:rPr>
          <w:rFonts w:ascii="Verdana" w:hAnsi="Verdana" w:cstheme="minorHAnsi"/>
          <w:b/>
          <w:bCs/>
          <w:sz w:val="20"/>
          <w:szCs w:val="20"/>
        </w:rPr>
        <w:t>a</w:t>
      </w:r>
      <w:r w:rsidR="005D1EC7" w:rsidRPr="0064348A">
        <w:rPr>
          <w:rFonts w:ascii="Verdana" w:hAnsi="Verdana" w:cstheme="minorHAnsi"/>
          <w:b/>
          <w:bCs/>
          <w:sz w:val="20"/>
          <w:szCs w:val="20"/>
        </w:rPr>
        <w:t xml:space="preserve"> </w:t>
      </w:r>
      <w:r w:rsidRPr="0064348A">
        <w:rPr>
          <w:rFonts w:ascii="Verdana" w:hAnsi="Verdana" w:cstheme="minorHAnsi"/>
          <w:b/>
          <w:bCs/>
          <w:sz w:val="20"/>
          <w:szCs w:val="20"/>
        </w:rPr>
        <w:t>do SIWZ. W przypadku przynależności do tej samej grupy kapitałowej Wykonawca wraz ze złożeniem oświadczenia może przedstawić dowody, że powiązania z innym wykonawcą nie prowadzą do zakłócenia konkurencji w Postępowaniu o udzielenie zamówienia.</w:t>
      </w:r>
    </w:p>
    <w:p w14:paraId="0F1A1A6B" w14:textId="07B2AA75" w:rsidR="000D49B0" w:rsidRPr="0064348A" w:rsidRDefault="00CA296B" w:rsidP="0064348A">
      <w:pPr>
        <w:numPr>
          <w:ilvl w:val="2"/>
          <w:numId w:val="1"/>
        </w:numPr>
        <w:spacing w:before="0" w:after="120"/>
        <w:rPr>
          <w:rFonts w:ascii="Verdana" w:hAnsi="Verdana" w:cstheme="minorHAnsi"/>
          <w:bCs/>
          <w:sz w:val="20"/>
          <w:szCs w:val="20"/>
        </w:rPr>
      </w:pPr>
      <w:r w:rsidRPr="0064348A">
        <w:rPr>
          <w:rFonts w:ascii="Verdana" w:hAnsi="Verdana" w:cstheme="minorHAnsi"/>
          <w:b/>
          <w:bCs/>
          <w:sz w:val="20"/>
          <w:szCs w:val="20"/>
        </w:rPr>
        <w:t xml:space="preserve">Oświadczenia i dokumenty, jakie zobowiązany będzie złożyć </w:t>
      </w:r>
      <w:r w:rsidR="00AE53B8" w:rsidRPr="0064348A">
        <w:rPr>
          <w:rFonts w:ascii="Verdana" w:hAnsi="Verdana" w:cstheme="minorHAnsi"/>
          <w:b/>
          <w:bCs/>
          <w:sz w:val="20"/>
          <w:szCs w:val="20"/>
        </w:rPr>
        <w:t>W</w:t>
      </w:r>
      <w:r w:rsidRPr="0064348A">
        <w:rPr>
          <w:rFonts w:ascii="Verdana" w:hAnsi="Verdana" w:cstheme="minorHAnsi"/>
          <w:b/>
          <w:bCs/>
          <w:sz w:val="20"/>
          <w:szCs w:val="20"/>
        </w:rPr>
        <w:t xml:space="preserve">ykonawca, którego oferta zostanie najwyżej oceniona, lub wykonawcy, których Zamawiający wezwie do złożenia wszystkich lub niektórych oświadczeń lub dokumentów, w przypadkach, o których mowa w art. 26 ust. </w:t>
      </w:r>
      <w:r w:rsidR="009E1077" w:rsidRPr="0064348A">
        <w:rPr>
          <w:rFonts w:ascii="Verdana" w:hAnsi="Verdana" w:cstheme="minorHAnsi"/>
          <w:b/>
          <w:bCs/>
          <w:sz w:val="20"/>
          <w:szCs w:val="20"/>
        </w:rPr>
        <w:t xml:space="preserve">1 i </w:t>
      </w:r>
      <w:r w:rsidRPr="0064348A">
        <w:rPr>
          <w:rFonts w:ascii="Verdana" w:hAnsi="Verdana" w:cstheme="minorHAnsi"/>
          <w:b/>
          <w:bCs/>
          <w:sz w:val="20"/>
          <w:szCs w:val="20"/>
        </w:rPr>
        <w:t xml:space="preserve">2f ustawy </w:t>
      </w:r>
      <w:proofErr w:type="spellStart"/>
      <w:r w:rsidRPr="0064348A">
        <w:rPr>
          <w:rFonts w:ascii="Verdana" w:hAnsi="Verdana" w:cstheme="minorHAnsi"/>
          <w:b/>
          <w:bCs/>
          <w:sz w:val="20"/>
          <w:szCs w:val="20"/>
        </w:rPr>
        <w:t>Pzp</w:t>
      </w:r>
      <w:proofErr w:type="spellEnd"/>
      <w:r w:rsidR="000D49B0" w:rsidRPr="0064348A">
        <w:rPr>
          <w:rFonts w:ascii="Verdana" w:hAnsi="Verdana" w:cstheme="minorHAnsi"/>
          <w:bCs/>
          <w:sz w:val="20"/>
          <w:szCs w:val="20"/>
        </w:rPr>
        <w:t>:</w:t>
      </w:r>
    </w:p>
    <w:p w14:paraId="3F621B29" w14:textId="0C12E34C" w:rsidR="00CA296B" w:rsidRPr="0064348A" w:rsidRDefault="000D49B0" w:rsidP="0064348A">
      <w:pPr>
        <w:numPr>
          <w:ilvl w:val="3"/>
          <w:numId w:val="1"/>
        </w:numPr>
        <w:spacing w:before="0" w:after="120"/>
        <w:rPr>
          <w:rFonts w:ascii="Verdana" w:hAnsi="Verdana" w:cstheme="minorHAnsi"/>
          <w:b/>
          <w:bCs/>
          <w:sz w:val="20"/>
          <w:szCs w:val="20"/>
        </w:rPr>
      </w:pPr>
      <w:r w:rsidRPr="0064348A">
        <w:rPr>
          <w:rFonts w:ascii="Verdana" w:hAnsi="Verdana" w:cstheme="minorHAnsi"/>
          <w:b/>
          <w:bCs/>
          <w:sz w:val="20"/>
          <w:szCs w:val="20"/>
        </w:rPr>
        <w:t>w celu wykazania spełniania przez Wykonawcę warunk</w:t>
      </w:r>
      <w:r w:rsidR="00FB286D" w:rsidRPr="0064348A">
        <w:rPr>
          <w:rFonts w:ascii="Verdana" w:hAnsi="Verdana" w:cstheme="minorHAnsi"/>
          <w:b/>
          <w:bCs/>
          <w:sz w:val="20"/>
          <w:szCs w:val="20"/>
        </w:rPr>
        <w:t>ów</w:t>
      </w:r>
      <w:r w:rsidRPr="0064348A">
        <w:rPr>
          <w:rFonts w:ascii="Verdana" w:hAnsi="Verdana" w:cstheme="minorHAnsi"/>
          <w:b/>
          <w:bCs/>
          <w:sz w:val="20"/>
          <w:szCs w:val="20"/>
        </w:rPr>
        <w:t xml:space="preserve"> udziału w Postępowaniu, o który</w:t>
      </w:r>
      <w:r w:rsidR="00FB286D" w:rsidRPr="0064348A">
        <w:rPr>
          <w:rFonts w:ascii="Verdana" w:hAnsi="Verdana" w:cstheme="minorHAnsi"/>
          <w:b/>
          <w:bCs/>
          <w:sz w:val="20"/>
          <w:szCs w:val="20"/>
        </w:rPr>
        <w:t>ch</w:t>
      </w:r>
      <w:r w:rsidRPr="0064348A">
        <w:rPr>
          <w:rFonts w:ascii="Verdana" w:hAnsi="Verdana" w:cstheme="minorHAnsi"/>
          <w:b/>
          <w:bCs/>
          <w:sz w:val="20"/>
          <w:szCs w:val="20"/>
        </w:rPr>
        <w:t xml:space="preserve"> mowa w pkt </w:t>
      </w:r>
      <w:r w:rsidR="00042CDD" w:rsidRPr="0064348A">
        <w:rPr>
          <w:rFonts w:ascii="Verdana" w:hAnsi="Verdana" w:cstheme="minorHAnsi"/>
          <w:b/>
          <w:bCs/>
          <w:sz w:val="20"/>
          <w:szCs w:val="20"/>
        </w:rPr>
        <w:t>7</w:t>
      </w:r>
      <w:r w:rsidRPr="0064348A">
        <w:rPr>
          <w:rFonts w:ascii="Verdana" w:hAnsi="Verdana" w:cstheme="minorHAnsi"/>
          <w:b/>
          <w:bCs/>
          <w:sz w:val="20"/>
          <w:szCs w:val="20"/>
        </w:rPr>
        <w:t>.1.</w:t>
      </w:r>
      <w:r w:rsidR="004009B6" w:rsidRPr="0064348A">
        <w:rPr>
          <w:rFonts w:ascii="Verdana" w:hAnsi="Verdana" w:cstheme="minorHAnsi"/>
          <w:b/>
          <w:bCs/>
          <w:sz w:val="20"/>
          <w:szCs w:val="20"/>
        </w:rPr>
        <w:t>1</w:t>
      </w:r>
      <w:r w:rsidR="00FB286D" w:rsidRPr="0064348A">
        <w:rPr>
          <w:rFonts w:ascii="Verdana" w:hAnsi="Verdana" w:cstheme="minorHAnsi"/>
          <w:b/>
          <w:bCs/>
          <w:sz w:val="20"/>
          <w:szCs w:val="20"/>
        </w:rPr>
        <w:t>.1</w:t>
      </w:r>
      <w:r w:rsidR="00F05D76">
        <w:rPr>
          <w:rFonts w:ascii="Verdana" w:hAnsi="Verdana" w:cstheme="minorHAnsi"/>
          <w:b/>
          <w:bCs/>
          <w:sz w:val="20"/>
          <w:szCs w:val="20"/>
        </w:rPr>
        <w:t xml:space="preserve"> i 7.1.1.2</w:t>
      </w:r>
      <w:r w:rsidR="0036625E" w:rsidRPr="0064348A">
        <w:rPr>
          <w:rFonts w:ascii="Verdana" w:hAnsi="Verdana" w:cstheme="minorHAnsi"/>
          <w:b/>
          <w:bCs/>
          <w:sz w:val="20"/>
          <w:szCs w:val="20"/>
        </w:rPr>
        <w:t>:</w:t>
      </w:r>
      <w:r w:rsidRPr="0064348A">
        <w:rPr>
          <w:rFonts w:ascii="Verdana" w:hAnsi="Verdana" w:cstheme="minorHAnsi"/>
          <w:b/>
          <w:bCs/>
          <w:sz w:val="20"/>
          <w:szCs w:val="20"/>
        </w:rPr>
        <w:t xml:space="preserve"> </w:t>
      </w:r>
    </w:p>
    <w:p w14:paraId="17918FCD" w14:textId="5ED1E6F3" w:rsidR="00CA296B" w:rsidRPr="0064348A" w:rsidRDefault="00BA0DC8"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wykazu </w:t>
      </w:r>
      <w:r w:rsidR="002D216D" w:rsidRPr="0064348A">
        <w:rPr>
          <w:rFonts w:ascii="Verdana" w:hAnsi="Verdana" w:cstheme="minorHAnsi"/>
          <w:bCs/>
          <w:sz w:val="20"/>
          <w:szCs w:val="20"/>
        </w:rPr>
        <w:t>usług</w:t>
      </w:r>
      <w:r w:rsidRPr="0064348A">
        <w:rPr>
          <w:rFonts w:ascii="Verdana" w:hAnsi="Verdana" w:cstheme="minorHAnsi"/>
          <w:bCs/>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t>
      </w:r>
      <w:r w:rsidR="007358BD" w:rsidRPr="0064348A">
        <w:rPr>
          <w:rFonts w:ascii="Verdana" w:hAnsi="Verdana" w:cstheme="minorHAnsi"/>
          <w:bCs/>
          <w:sz w:val="20"/>
          <w:szCs w:val="20"/>
        </w:rPr>
        <w:t xml:space="preserve">wartości, </w:t>
      </w:r>
      <w:r w:rsidRPr="0064348A">
        <w:rPr>
          <w:rFonts w:ascii="Verdana" w:hAnsi="Verdana" w:cstheme="minorHAnsi"/>
          <w:bCs/>
          <w:sz w:val="20"/>
          <w:szCs w:val="20"/>
        </w:rPr>
        <w:t xml:space="preserve">przedmiotu, dat wykonania i podmiotów, na rzecz których dostawy zostały wykonane, oraz załączeniem dowodów określających czy te dostawy zostały wykonane lub są wykonywane należycie, przy czym dowodami, o </w:t>
      </w:r>
      <w:r w:rsidRPr="0064348A">
        <w:rPr>
          <w:rFonts w:ascii="Verdana" w:hAnsi="Verdana" w:cstheme="minorHAnsi"/>
          <w:bCs/>
          <w:sz w:val="20"/>
          <w:szCs w:val="20"/>
        </w:rPr>
        <w:lastRenderedPageBreak/>
        <w:t>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E3479" w:rsidRPr="0064348A">
        <w:rPr>
          <w:rFonts w:ascii="Verdana" w:hAnsi="Verdana" w:cstheme="minorHAnsi"/>
          <w:bCs/>
          <w:sz w:val="20"/>
          <w:szCs w:val="20"/>
        </w:rPr>
        <w:t>;</w:t>
      </w:r>
    </w:p>
    <w:p w14:paraId="1654F05B" w14:textId="3595DF4E" w:rsidR="00FB2A94" w:rsidRPr="0064348A" w:rsidRDefault="00FB2A94"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14:paraId="23D46098" w14:textId="4972E9DF" w:rsidR="000D49B0" w:rsidRPr="0064348A" w:rsidRDefault="000D49B0" w:rsidP="0064348A">
      <w:pPr>
        <w:numPr>
          <w:ilvl w:val="3"/>
          <w:numId w:val="1"/>
        </w:numPr>
        <w:spacing w:before="0" w:after="120"/>
        <w:rPr>
          <w:rFonts w:ascii="Verdana" w:hAnsi="Verdana" w:cstheme="minorHAnsi"/>
          <w:b/>
          <w:bCs/>
          <w:sz w:val="20"/>
          <w:szCs w:val="20"/>
        </w:rPr>
      </w:pPr>
      <w:r w:rsidRPr="0064348A">
        <w:rPr>
          <w:rFonts w:ascii="Verdana" w:hAnsi="Verdana" w:cstheme="minorHAnsi"/>
          <w:b/>
          <w:bCs/>
          <w:sz w:val="20"/>
          <w:szCs w:val="20"/>
        </w:rPr>
        <w:t xml:space="preserve">w celu potwierdzenia braku podstaw do wykluczenia z </w:t>
      </w:r>
      <w:r w:rsidR="00D137E5" w:rsidRPr="0064348A">
        <w:rPr>
          <w:rFonts w:ascii="Verdana" w:hAnsi="Verdana" w:cstheme="minorHAnsi"/>
          <w:b/>
          <w:bCs/>
          <w:sz w:val="20"/>
          <w:szCs w:val="20"/>
        </w:rPr>
        <w:t>p</w:t>
      </w:r>
      <w:r w:rsidRPr="0064348A">
        <w:rPr>
          <w:rFonts w:ascii="Verdana" w:hAnsi="Verdana" w:cstheme="minorHAnsi"/>
          <w:b/>
          <w:bCs/>
          <w:sz w:val="20"/>
          <w:szCs w:val="20"/>
        </w:rPr>
        <w:t>ostępowania</w:t>
      </w:r>
      <w:r w:rsidR="00EE5067" w:rsidRPr="0064348A">
        <w:rPr>
          <w:rFonts w:ascii="Verdana" w:hAnsi="Verdana" w:cstheme="minorHAnsi"/>
          <w:b/>
          <w:bCs/>
          <w:sz w:val="20"/>
          <w:szCs w:val="20"/>
        </w:rPr>
        <w:t>:</w:t>
      </w:r>
    </w:p>
    <w:p w14:paraId="258A6E7A" w14:textId="77777777" w:rsidR="000D49B0" w:rsidRPr="0064348A" w:rsidRDefault="000D49B0"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ABD0E32" w14:textId="41527F50" w:rsidR="000D49B0" w:rsidRPr="0064348A" w:rsidRDefault="000D49B0"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zaświadczenie właściwej terenowej jednostki organizacyjnej Zakładu Ubezpieczeń Społecznych lub Kasy Rolniczego Ubezpieczenia Społecznego albo inny dokument potwierdzający, że Wykonawca nie zalega z opłaceniem składek na ubezpieczenia zdrowotne lub społeczne,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D65FC4" w14:textId="16AF2780" w:rsidR="000D49B0" w:rsidRPr="0064348A" w:rsidRDefault="000D49B0"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informację z Krajowego Rejestru Karnego w zakresie określonym w art. 24 ust. 1 pkt 13, 14 oraz 21 PZP, wystawioną nie wcześniej niż 6 miesięcy przed upływem terminu składania ofert, </w:t>
      </w:r>
      <w:r w:rsidR="00456EAA" w:rsidRPr="0064348A">
        <w:rPr>
          <w:rFonts w:ascii="Verdana" w:hAnsi="Verdana" w:cstheme="minorHAnsi"/>
          <w:bCs/>
          <w:sz w:val="20"/>
          <w:szCs w:val="20"/>
        </w:rPr>
        <w:t xml:space="preserve">Uwaga: Dokumenty, o których mowa w niniejszym punkcie dotyczą urzędujących członków organu zarządzającego, członków organu </w:t>
      </w:r>
      <w:r w:rsidR="00456EAA" w:rsidRPr="0064348A">
        <w:rPr>
          <w:rFonts w:ascii="Verdana" w:hAnsi="Verdana" w:cstheme="minorHAnsi"/>
          <w:bCs/>
          <w:sz w:val="20"/>
          <w:szCs w:val="20"/>
        </w:rPr>
        <w:lastRenderedPageBreak/>
        <w:t>nadzorczego, wspólników w spółce jawnej lub spółce partnerskiej, komplementariuszy w spółce komandytowej i komandytowo-akcyjnej, prokurentów oraz podmiotu zbiorowego;</w:t>
      </w:r>
    </w:p>
    <w:p w14:paraId="2824C69C" w14:textId="647CA919" w:rsidR="000D49B0" w:rsidRPr="0064348A" w:rsidRDefault="000D49B0"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E40CF" w:rsidRPr="0064348A">
        <w:rPr>
          <w:rFonts w:ascii="Verdana" w:hAnsi="Verdana" w:cstheme="minorHAnsi"/>
          <w:bCs/>
          <w:sz w:val="20"/>
          <w:szCs w:val="20"/>
        </w:rPr>
        <w:t xml:space="preserve"> (wzór stanowi załącznik nr 5b do SIWZ)</w:t>
      </w:r>
    </w:p>
    <w:p w14:paraId="25E4116F" w14:textId="0E7FE90E" w:rsidR="000D49B0" w:rsidRPr="0064348A" w:rsidRDefault="000D49B0"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oświadczenie o braku orzeczenia wobec niego tytułem środka zapobiegawczego zakazu ubiegania się o zamówienia publiczne</w:t>
      </w:r>
      <w:r w:rsidR="00BE40CF" w:rsidRPr="0064348A">
        <w:rPr>
          <w:rFonts w:ascii="Verdana" w:hAnsi="Verdana" w:cstheme="minorHAnsi"/>
          <w:bCs/>
          <w:sz w:val="20"/>
          <w:szCs w:val="20"/>
        </w:rPr>
        <w:t xml:space="preserve"> (wzór stanowi załącznik nr 5c do SIWZ)</w:t>
      </w:r>
      <w:r w:rsidRPr="0064348A">
        <w:rPr>
          <w:rFonts w:ascii="Verdana" w:hAnsi="Verdana" w:cstheme="minorHAnsi"/>
          <w:bCs/>
          <w:sz w:val="20"/>
          <w:szCs w:val="20"/>
        </w:rPr>
        <w:t>.</w:t>
      </w:r>
    </w:p>
    <w:p w14:paraId="397DA318" w14:textId="604C95B5" w:rsidR="00456EAA" w:rsidRPr="0064348A" w:rsidRDefault="00456EAA" w:rsidP="0064348A">
      <w:pPr>
        <w:numPr>
          <w:ilvl w:val="4"/>
          <w:numId w:val="1"/>
        </w:numPr>
        <w:spacing w:before="0" w:after="120"/>
        <w:rPr>
          <w:rFonts w:ascii="Verdana" w:hAnsi="Verdana" w:cstheme="minorHAnsi"/>
          <w:bCs/>
          <w:sz w:val="20"/>
          <w:szCs w:val="20"/>
        </w:rPr>
      </w:pPr>
      <w:r w:rsidRPr="0064348A">
        <w:rPr>
          <w:rFonts w:ascii="Verdana" w:hAnsi="Verdana" w:cstheme="minorHAnsi"/>
          <w:bCs/>
          <w:sz w:val="20"/>
          <w:szCs w:val="20"/>
        </w:rPr>
        <w:t>oświadczenie wykonawcy o niezaleganiu z opłacaniem podatków i opłat lokalnych, o których mowa w ustawie z dnia 12 stycznia 1991 r. o podatkach i opłatach lokalnych (Dz. U. z 2016 r. poz. 716)</w:t>
      </w:r>
      <w:r w:rsidR="00BE40CF" w:rsidRPr="0064348A">
        <w:rPr>
          <w:rFonts w:ascii="Verdana" w:hAnsi="Verdana" w:cstheme="minorHAnsi"/>
          <w:bCs/>
          <w:sz w:val="20"/>
          <w:szCs w:val="20"/>
        </w:rPr>
        <w:t xml:space="preserve"> (wzór stanowi załącznik nr 5d do SIWZ)</w:t>
      </w:r>
    </w:p>
    <w:p w14:paraId="7C42F8FE" w14:textId="0B57D455" w:rsidR="000D49B0" w:rsidRPr="0064348A" w:rsidRDefault="00456EAA" w:rsidP="0064348A">
      <w:pPr>
        <w:numPr>
          <w:ilvl w:val="4"/>
          <w:numId w:val="1"/>
        </w:numPr>
        <w:spacing w:before="0" w:after="120"/>
        <w:rPr>
          <w:rFonts w:ascii="Verdana" w:hAnsi="Verdana" w:cstheme="minorHAnsi"/>
          <w:b/>
          <w:bCs/>
          <w:color w:val="FF0000"/>
          <w:sz w:val="20"/>
          <w:szCs w:val="20"/>
        </w:rPr>
      </w:pPr>
      <w:r w:rsidRPr="0064348A">
        <w:rPr>
          <w:rFonts w:ascii="Verdana" w:hAnsi="Verdana" w:cstheme="minorHAnsi"/>
          <w:bCs/>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W przypadku gdy rejestr jest dostępny publicznie nie wymaga się złożenia tego dokumentu (dotyczy np. rejestru przedsiębiorców KRS, CEIDG);</w:t>
      </w:r>
    </w:p>
    <w:p w14:paraId="30572B19" w14:textId="77777777"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Jeżeli Wykonawca ma siedzibę lub miejsce zamieszkania poza terytorium Rzeczypospolitej Polskiej, zamiast dokumentów, o których mowa w:</w:t>
      </w:r>
    </w:p>
    <w:p w14:paraId="1B1D3D9E" w14:textId="657ECE04" w:rsidR="000D49B0" w:rsidRPr="0064348A" w:rsidRDefault="000D49B0"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pkt. </w:t>
      </w:r>
      <w:r w:rsidR="00A115D8" w:rsidRPr="0064348A">
        <w:rPr>
          <w:rFonts w:ascii="Verdana" w:hAnsi="Verdana" w:cstheme="minorHAnsi"/>
          <w:bCs/>
          <w:sz w:val="20"/>
          <w:szCs w:val="20"/>
        </w:rPr>
        <w:t>7.1.</w:t>
      </w:r>
      <w:r w:rsidR="001F643B" w:rsidRPr="0064348A">
        <w:rPr>
          <w:rFonts w:ascii="Verdana" w:hAnsi="Verdana" w:cstheme="minorHAnsi"/>
          <w:bCs/>
          <w:sz w:val="20"/>
          <w:szCs w:val="20"/>
        </w:rPr>
        <w:t>8</w:t>
      </w:r>
      <w:r w:rsidR="00A115D8" w:rsidRPr="0064348A">
        <w:rPr>
          <w:rFonts w:ascii="Verdana" w:hAnsi="Verdana" w:cstheme="minorHAnsi"/>
          <w:bCs/>
          <w:sz w:val="20"/>
          <w:szCs w:val="20"/>
        </w:rPr>
        <w:t>.</w:t>
      </w:r>
      <w:r w:rsidR="008B72FD" w:rsidRPr="0064348A">
        <w:rPr>
          <w:rFonts w:ascii="Verdana" w:hAnsi="Verdana" w:cstheme="minorHAnsi"/>
          <w:bCs/>
          <w:sz w:val="20"/>
          <w:szCs w:val="20"/>
        </w:rPr>
        <w:t>3</w:t>
      </w:r>
      <w:r w:rsidRPr="0064348A">
        <w:rPr>
          <w:rFonts w:ascii="Verdana" w:hAnsi="Verdana" w:cstheme="minorHAnsi"/>
          <w:bCs/>
          <w:sz w:val="20"/>
          <w:szCs w:val="20"/>
        </w:rPr>
        <w:t xml:space="preserve"> </w:t>
      </w:r>
      <w:r w:rsidR="008B72FD" w:rsidRPr="0064348A">
        <w:rPr>
          <w:rFonts w:ascii="Verdana" w:hAnsi="Verdana" w:cstheme="minorHAnsi"/>
          <w:bCs/>
          <w:sz w:val="20"/>
          <w:szCs w:val="20"/>
        </w:rPr>
        <w:t xml:space="preserve">lit. c) </w:t>
      </w:r>
      <w:r w:rsidRPr="0064348A">
        <w:rPr>
          <w:rFonts w:ascii="Verdana" w:hAnsi="Verdana" w:cstheme="minorHAnsi"/>
          <w:bCs/>
          <w:sz w:val="20"/>
          <w:szCs w:val="20"/>
        </w:rPr>
        <w:t xml:space="preserve">powyżej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PZP, </w:t>
      </w:r>
    </w:p>
    <w:p w14:paraId="4BD1A094" w14:textId="4DB05724" w:rsidR="000D49B0" w:rsidRPr="0064348A" w:rsidRDefault="000D49B0"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pkt. </w:t>
      </w:r>
      <w:r w:rsidR="00A115D8" w:rsidRPr="0064348A">
        <w:rPr>
          <w:rFonts w:ascii="Verdana" w:hAnsi="Verdana" w:cstheme="minorHAnsi"/>
          <w:bCs/>
          <w:sz w:val="20"/>
          <w:szCs w:val="20"/>
        </w:rPr>
        <w:t>7.1.</w:t>
      </w:r>
      <w:r w:rsidR="001F643B" w:rsidRPr="0064348A">
        <w:rPr>
          <w:rFonts w:ascii="Verdana" w:hAnsi="Verdana" w:cstheme="minorHAnsi"/>
          <w:bCs/>
          <w:sz w:val="20"/>
          <w:szCs w:val="20"/>
        </w:rPr>
        <w:t>8.2</w:t>
      </w:r>
      <w:r w:rsidRPr="0064348A">
        <w:rPr>
          <w:rFonts w:ascii="Verdana" w:hAnsi="Verdana" w:cstheme="minorHAnsi"/>
          <w:bCs/>
          <w:sz w:val="20"/>
          <w:szCs w:val="20"/>
        </w:rPr>
        <w:t xml:space="preserve"> </w:t>
      </w:r>
      <w:r w:rsidR="008B72FD" w:rsidRPr="0064348A">
        <w:rPr>
          <w:rFonts w:ascii="Verdana" w:hAnsi="Verdana" w:cstheme="minorHAnsi"/>
          <w:bCs/>
          <w:sz w:val="20"/>
          <w:szCs w:val="20"/>
        </w:rPr>
        <w:t xml:space="preserve">lit. </w:t>
      </w:r>
      <w:r w:rsidR="00010F09" w:rsidRPr="0064348A">
        <w:rPr>
          <w:rFonts w:ascii="Verdana" w:hAnsi="Verdana" w:cstheme="minorHAnsi"/>
          <w:bCs/>
          <w:sz w:val="20"/>
          <w:szCs w:val="20"/>
        </w:rPr>
        <w:t>a) lub b</w:t>
      </w:r>
      <w:r w:rsidR="00AD0E8F" w:rsidRPr="0064348A">
        <w:rPr>
          <w:rFonts w:ascii="Verdana" w:hAnsi="Verdana" w:cstheme="minorHAnsi"/>
          <w:bCs/>
          <w:sz w:val="20"/>
          <w:szCs w:val="20"/>
        </w:rPr>
        <w:t xml:space="preserve">) </w:t>
      </w:r>
      <w:r w:rsidRPr="0064348A">
        <w:rPr>
          <w:rFonts w:ascii="Verdana" w:hAnsi="Verdana" w:cstheme="minorHAnsi"/>
          <w:bCs/>
          <w:sz w:val="20"/>
          <w:szCs w:val="20"/>
        </w:rPr>
        <w:t xml:space="preserve">składa dokument lub dokumenty, wystawione </w:t>
      </w:r>
      <w:r w:rsidRPr="0064348A">
        <w:rPr>
          <w:rFonts w:ascii="Verdana" w:hAnsi="Verdana" w:cstheme="minorHAnsi"/>
          <w:bCs/>
          <w:sz w:val="20"/>
          <w:szCs w:val="20"/>
        </w:rPr>
        <w:br/>
        <w:t xml:space="preserve">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64348A">
        <w:rPr>
          <w:rFonts w:ascii="Verdana" w:hAnsi="Verdana" w:cstheme="minorHAnsi"/>
          <w:bCs/>
          <w:sz w:val="20"/>
          <w:szCs w:val="20"/>
        </w:rPr>
        <w:lastRenderedPageBreak/>
        <w:t>zwolnienie, odroczenie lub rozłożenie na raty zaległych płatności lub wstrzymanie w całości wykonania decyzji właściwego organu.</w:t>
      </w:r>
    </w:p>
    <w:p w14:paraId="440A20DC" w14:textId="1335071D" w:rsidR="006F16B6" w:rsidRPr="0064348A" w:rsidRDefault="006F16B6"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pkt 7.1.</w:t>
      </w:r>
      <w:r w:rsidR="001F643B" w:rsidRPr="0064348A">
        <w:rPr>
          <w:rFonts w:ascii="Verdana" w:hAnsi="Verdana" w:cstheme="minorHAnsi"/>
          <w:bCs/>
          <w:sz w:val="20"/>
          <w:szCs w:val="20"/>
        </w:rPr>
        <w:t>8.2</w:t>
      </w:r>
      <w:r w:rsidR="00010F09" w:rsidRPr="0064348A">
        <w:rPr>
          <w:rFonts w:ascii="Verdana" w:hAnsi="Verdana" w:cstheme="minorHAnsi"/>
          <w:bCs/>
          <w:sz w:val="20"/>
          <w:szCs w:val="20"/>
        </w:rPr>
        <w:t xml:space="preserve"> lit. g)</w:t>
      </w:r>
      <w:r w:rsidRPr="0064348A">
        <w:rPr>
          <w:rFonts w:ascii="Verdana" w:hAnsi="Verdana" w:cstheme="minorHAnsi"/>
          <w:bCs/>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539B829E" w14:textId="6B55A573"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Jeżeli w kraju, w którym Wykonawca ma siedzibę lub miejsce zamieszkania lub miejsce zamieszkania ma osoba, której dokument dotyczy, nie wydaje się dokumentów, o których mowa w pkt </w:t>
      </w:r>
      <w:r w:rsidR="005F58DF" w:rsidRPr="0064348A">
        <w:rPr>
          <w:rFonts w:ascii="Verdana" w:hAnsi="Verdana" w:cstheme="minorHAnsi"/>
          <w:bCs/>
          <w:sz w:val="20"/>
          <w:szCs w:val="20"/>
        </w:rPr>
        <w:t>7.1.</w:t>
      </w:r>
      <w:r w:rsidR="00243FD0" w:rsidRPr="0064348A">
        <w:rPr>
          <w:rFonts w:ascii="Verdana" w:hAnsi="Verdana" w:cstheme="minorHAnsi"/>
          <w:bCs/>
          <w:sz w:val="20"/>
          <w:szCs w:val="20"/>
        </w:rPr>
        <w:t>9</w:t>
      </w:r>
      <w:r w:rsidRPr="0064348A">
        <w:rPr>
          <w:rFonts w:ascii="Verdana" w:hAnsi="Verdana" w:cstheme="minorHAnsi"/>
          <w:bCs/>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FEEDA6B" w14:textId="7BC5CE38" w:rsidR="005F38A2" w:rsidRPr="0064348A" w:rsidRDefault="005F38A2"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Dokument, o którym mowa w pkt 7.1.</w:t>
      </w:r>
      <w:r w:rsidR="00243FD0" w:rsidRPr="0064348A">
        <w:rPr>
          <w:rFonts w:ascii="Verdana" w:hAnsi="Verdana" w:cstheme="minorHAnsi"/>
          <w:bCs/>
          <w:sz w:val="20"/>
          <w:szCs w:val="20"/>
        </w:rPr>
        <w:t>9</w:t>
      </w:r>
      <w:r w:rsidRPr="0064348A">
        <w:rPr>
          <w:rFonts w:ascii="Verdana" w:hAnsi="Verdana" w:cstheme="minorHAnsi"/>
          <w:bCs/>
          <w:sz w:val="20"/>
          <w:szCs w:val="20"/>
        </w:rPr>
        <w:t>.</w:t>
      </w:r>
      <w:r w:rsidR="00243FD0" w:rsidRPr="0064348A">
        <w:rPr>
          <w:rFonts w:ascii="Verdana" w:hAnsi="Verdana" w:cstheme="minorHAnsi"/>
          <w:bCs/>
          <w:sz w:val="20"/>
          <w:szCs w:val="20"/>
        </w:rPr>
        <w:t>1</w:t>
      </w:r>
      <w:r w:rsidRPr="0064348A">
        <w:rPr>
          <w:rFonts w:ascii="Verdana" w:hAnsi="Verdana" w:cstheme="minorHAnsi"/>
          <w:bCs/>
          <w:sz w:val="20"/>
          <w:szCs w:val="20"/>
        </w:rPr>
        <w:t xml:space="preserve"> i 7.1.</w:t>
      </w:r>
      <w:r w:rsidR="00243FD0" w:rsidRPr="0064348A">
        <w:rPr>
          <w:rFonts w:ascii="Verdana" w:hAnsi="Verdana" w:cstheme="minorHAnsi"/>
          <w:bCs/>
          <w:sz w:val="20"/>
          <w:szCs w:val="20"/>
        </w:rPr>
        <w:t>9</w:t>
      </w:r>
      <w:r w:rsidRPr="0064348A">
        <w:rPr>
          <w:rFonts w:ascii="Verdana" w:hAnsi="Verdana" w:cstheme="minorHAnsi"/>
          <w:bCs/>
          <w:sz w:val="20"/>
          <w:szCs w:val="20"/>
        </w:rPr>
        <w:t>.</w:t>
      </w:r>
      <w:r w:rsidR="00243FD0" w:rsidRPr="0064348A">
        <w:rPr>
          <w:rFonts w:ascii="Verdana" w:hAnsi="Verdana" w:cstheme="minorHAnsi"/>
          <w:bCs/>
          <w:sz w:val="20"/>
          <w:szCs w:val="20"/>
        </w:rPr>
        <w:t>3</w:t>
      </w:r>
      <w:r w:rsidRPr="0064348A">
        <w:rPr>
          <w:rFonts w:ascii="Verdana" w:hAnsi="Verdana" w:cstheme="minorHAnsi"/>
          <w:bCs/>
          <w:sz w:val="20"/>
          <w:szCs w:val="20"/>
        </w:rPr>
        <w:t>, powinien być wystawiony nie wcześniej niż 6 miesięcy przed upływem terminu składania ofert. Dokument, o którym mowa w pkt 7.1.</w:t>
      </w:r>
      <w:r w:rsidR="00243FD0" w:rsidRPr="0064348A">
        <w:rPr>
          <w:rFonts w:ascii="Verdana" w:hAnsi="Verdana" w:cstheme="minorHAnsi"/>
          <w:bCs/>
          <w:sz w:val="20"/>
          <w:szCs w:val="20"/>
        </w:rPr>
        <w:t>9</w:t>
      </w:r>
      <w:r w:rsidRPr="0064348A">
        <w:rPr>
          <w:rFonts w:ascii="Verdana" w:hAnsi="Verdana" w:cstheme="minorHAnsi"/>
          <w:bCs/>
          <w:sz w:val="20"/>
          <w:szCs w:val="20"/>
        </w:rPr>
        <w:t>.2. powinien być wystawiony nie wcześniej niż 3 miesiące przed upływem terminu składania ofert.</w:t>
      </w:r>
    </w:p>
    <w:p w14:paraId="593DE761" w14:textId="19CEA04D"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Wykonawca mający siedzibę na terytorium Rzeczpospolitej Polskiej w odniesieniu do osoby mającej miejsce zamieszkania poza terytorium Rzeczpospolitej Polskiej, której dotyczy dokument, o którym mowa w pkt </w:t>
      </w:r>
      <w:r w:rsidR="005F58DF" w:rsidRPr="0064348A">
        <w:rPr>
          <w:rFonts w:ascii="Verdana" w:hAnsi="Verdana" w:cstheme="minorHAnsi"/>
          <w:bCs/>
          <w:sz w:val="20"/>
          <w:szCs w:val="20"/>
        </w:rPr>
        <w:t>7.1.</w:t>
      </w:r>
      <w:r w:rsidR="00243FD0" w:rsidRPr="0064348A">
        <w:rPr>
          <w:rFonts w:ascii="Verdana" w:hAnsi="Verdana" w:cstheme="minorHAnsi"/>
          <w:bCs/>
          <w:sz w:val="20"/>
          <w:szCs w:val="20"/>
        </w:rPr>
        <w:t>8</w:t>
      </w:r>
      <w:r w:rsidR="005F58DF" w:rsidRPr="0064348A">
        <w:rPr>
          <w:rFonts w:ascii="Verdana" w:hAnsi="Verdana" w:cstheme="minorHAnsi"/>
          <w:bCs/>
          <w:sz w:val="20"/>
          <w:szCs w:val="20"/>
        </w:rPr>
        <w:t>.</w:t>
      </w:r>
      <w:r w:rsidR="00243FD0" w:rsidRPr="0064348A">
        <w:rPr>
          <w:rFonts w:ascii="Verdana" w:hAnsi="Verdana" w:cstheme="minorHAnsi"/>
          <w:bCs/>
          <w:sz w:val="20"/>
          <w:szCs w:val="20"/>
        </w:rPr>
        <w:t>2</w:t>
      </w:r>
      <w:r w:rsidR="00010F09" w:rsidRPr="0064348A">
        <w:rPr>
          <w:rFonts w:ascii="Verdana" w:hAnsi="Verdana" w:cstheme="minorHAnsi"/>
          <w:bCs/>
          <w:sz w:val="20"/>
          <w:szCs w:val="20"/>
        </w:rPr>
        <w:t xml:space="preserve"> lit. c)</w:t>
      </w:r>
      <w:r w:rsidRPr="0064348A">
        <w:rPr>
          <w:rFonts w:ascii="Verdana" w:hAnsi="Verdana" w:cstheme="minorHAnsi"/>
          <w:bCs/>
          <w:sz w:val="20"/>
          <w:szCs w:val="20"/>
        </w:rPr>
        <w:t xml:space="preserve"> powyżej składa </w:t>
      </w:r>
      <w:r w:rsidR="005F58DF" w:rsidRPr="0064348A">
        <w:rPr>
          <w:rFonts w:ascii="Verdana" w:hAnsi="Verdana" w:cstheme="minorHAnsi"/>
          <w:bCs/>
          <w:sz w:val="20"/>
          <w:szCs w:val="20"/>
        </w:rPr>
        <w:t>dokument, o którym mowa w pkt. 7.1.</w:t>
      </w:r>
      <w:r w:rsidR="00243FD0" w:rsidRPr="0064348A">
        <w:rPr>
          <w:rFonts w:ascii="Verdana" w:hAnsi="Verdana" w:cstheme="minorHAnsi"/>
          <w:bCs/>
          <w:sz w:val="20"/>
          <w:szCs w:val="20"/>
        </w:rPr>
        <w:t>9</w:t>
      </w:r>
      <w:r w:rsidRPr="0064348A">
        <w:rPr>
          <w:rFonts w:ascii="Verdana" w:hAnsi="Verdana" w:cstheme="minorHAnsi"/>
          <w:bCs/>
          <w:sz w:val="20"/>
          <w:szCs w:val="20"/>
        </w:rPr>
        <w:t>.</w:t>
      </w:r>
      <w:r w:rsidR="00A85872" w:rsidRPr="0064348A">
        <w:rPr>
          <w:rFonts w:ascii="Verdana" w:hAnsi="Verdana" w:cstheme="minorHAnsi"/>
          <w:bCs/>
          <w:sz w:val="20"/>
          <w:szCs w:val="20"/>
        </w:rPr>
        <w:t>1</w:t>
      </w:r>
      <w:r w:rsidRPr="0064348A">
        <w:rPr>
          <w:rFonts w:ascii="Verdana" w:hAnsi="Verdana" w:cstheme="minorHAnsi"/>
          <w:bCs/>
          <w:sz w:val="20"/>
          <w:szCs w:val="20"/>
        </w:rPr>
        <w:t xml:space="preserve"> w zakresie określonym w art. 24 ust. 1 pkt. 14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zawarte w pkt. </w:t>
      </w:r>
      <w:r w:rsidR="005F58DF" w:rsidRPr="0064348A">
        <w:rPr>
          <w:rFonts w:ascii="Verdana" w:hAnsi="Verdana" w:cstheme="minorHAnsi"/>
          <w:bCs/>
          <w:sz w:val="20"/>
          <w:szCs w:val="20"/>
        </w:rPr>
        <w:t>7</w:t>
      </w:r>
      <w:r w:rsidRPr="0064348A">
        <w:rPr>
          <w:rFonts w:ascii="Verdana" w:hAnsi="Verdana" w:cstheme="minorHAnsi"/>
          <w:bCs/>
          <w:sz w:val="20"/>
          <w:szCs w:val="20"/>
        </w:rPr>
        <w:t>.1.1</w:t>
      </w:r>
      <w:r w:rsidR="00243FD0" w:rsidRPr="0064348A">
        <w:rPr>
          <w:rFonts w:ascii="Verdana" w:hAnsi="Verdana" w:cstheme="minorHAnsi"/>
          <w:bCs/>
          <w:sz w:val="20"/>
          <w:szCs w:val="20"/>
        </w:rPr>
        <w:t>1</w:t>
      </w:r>
      <w:r w:rsidRPr="0064348A">
        <w:rPr>
          <w:rFonts w:ascii="Verdana" w:hAnsi="Verdana" w:cstheme="minorHAnsi"/>
          <w:bCs/>
          <w:sz w:val="20"/>
          <w:szCs w:val="20"/>
        </w:rPr>
        <w:t>. stosuje się</w:t>
      </w:r>
      <w:r w:rsidR="00374B9C" w:rsidRPr="0064348A">
        <w:rPr>
          <w:rFonts w:ascii="Verdana" w:hAnsi="Verdana" w:cstheme="minorHAnsi"/>
          <w:bCs/>
          <w:sz w:val="20"/>
          <w:szCs w:val="20"/>
        </w:rPr>
        <w:t xml:space="preserve"> odpowiednio</w:t>
      </w:r>
      <w:r w:rsidRPr="0064348A">
        <w:rPr>
          <w:rFonts w:ascii="Verdana" w:hAnsi="Verdana" w:cstheme="minorHAnsi"/>
          <w:bCs/>
          <w:sz w:val="20"/>
          <w:szCs w:val="20"/>
        </w:rPr>
        <w:t>.</w:t>
      </w:r>
    </w:p>
    <w:p w14:paraId="223EEDEC" w14:textId="61C9DD87"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Jeśli Wykonawca polega na zdolnościach lub sytuacji innych podmiotów na zasadach określonych w </w:t>
      </w:r>
      <w:hyperlink r:id="rId15" w:history="1">
        <w:r w:rsidRPr="0064348A">
          <w:rPr>
            <w:rFonts w:ascii="Verdana" w:hAnsi="Verdana" w:cstheme="minorHAnsi"/>
            <w:bCs/>
            <w:sz w:val="20"/>
            <w:szCs w:val="20"/>
          </w:rPr>
          <w:t>art. 22a</w:t>
        </w:r>
      </w:hyperlink>
      <w:r w:rsidRPr="0064348A">
        <w:rPr>
          <w:rFonts w:ascii="Verdana" w:hAnsi="Verdana" w:cstheme="minorHAnsi"/>
          <w:bCs/>
          <w:sz w:val="20"/>
          <w:szCs w:val="20"/>
        </w:rPr>
        <w:t xml:space="preserve"> PZP, Wykonawca składa w odniesieniu do tych podmiotów dokumenty wymienione w pkt. </w:t>
      </w:r>
      <w:r w:rsidR="00C7453F" w:rsidRPr="0064348A">
        <w:rPr>
          <w:rFonts w:ascii="Verdana" w:hAnsi="Verdana" w:cstheme="minorHAnsi"/>
          <w:bCs/>
          <w:sz w:val="20"/>
          <w:szCs w:val="20"/>
        </w:rPr>
        <w:t>7.1</w:t>
      </w:r>
      <w:r w:rsidR="00243FD0" w:rsidRPr="0064348A">
        <w:rPr>
          <w:rFonts w:ascii="Verdana" w:hAnsi="Verdana" w:cstheme="minorHAnsi"/>
          <w:bCs/>
          <w:sz w:val="20"/>
          <w:szCs w:val="20"/>
        </w:rPr>
        <w:t>.8</w:t>
      </w:r>
      <w:r w:rsidR="00575FF6" w:rsidRPr="0064348A">
        <w:rPr>
          <w:rFonts w:ascii="Verdana" w:hAnsi="Verdana" w:cstheme="minorHAnsi"/>
          <w:bCs/>
          <w:sz w:val="20"/>
          <w:szCs w:val="20"/>
        </w:rPr>
        <w:t>.</w:t>
      </w:r>
      <w:r w:rsidR="00243FD0" w:rsidRPr="0064348A">
        <w:rPr>
          <w:rFonts w:ascii="Verdana" w:hAnsi="Verdana" w:cstheme="minorHAnsi"/>
          <w:bCs/>
          <w:sz w:val="20"/>
          <w:szCs w:val="20"/>
        </w:rPr>
        <w:t>2</w:t>
      </w:r>
      <w:r w:rsidR="00575FF6" w:rsidRPr="0064348A">
        <w:rPr>
          <w:rFonts w:ascii="Verdana" w:hAnsi="Verdana" w:cstheme="minorHAnsi"/>
          <w:bCs/>
          <w:sz w:val="20"/>
          <w:szCs w:val="20"/>
        </w:rPr>
        <w:t xml:space="preserve"> </w:t>
      </w:r>
      <w:r w:rsidR="0060042C" w:rsidRPr="0064348A">
        <w:rPr>
          <w:rFonts w:ascii="Verdana" w:hAnsi="Verdana" w:cstheme="minorHAnsi"/>
          <w:bCs/>
          <w:sz w:val="20"/>
          <w:szCs w:val="20"/>
        </w:rPr>
        <w:t>lit. a) – g)</w:t>
      </w:r>
      <w:r w:rsidRPr="0064348A">
        <w:rPr>
          <w:rFonts w:ascii="Verdana" w:hAnsi="Verdana" w:cstheme="minorHAnsi"/>
          <w:bCs/>
          <w:sz w:val="20"/>
          <w:szCs w:val="20"/>
        </w:rPr>
        <w:t xml:space="preserve">. Dokumenty wskazane w niniejszym </w:t>
      </w:r>
      <w:r w:rsidR="00BF3C96" w:rsidRPr="0064348A">
        <w:rPr>
          <w:rFonts w:ascii="Verdana" w:hAnsi="Verdana" w:cstheme="minorHAnsi"/>
          <w:bCs/>
          <w:sz w:val="20"/>
          <w:szCs w:val="20"/>
        </w:rPr>
        <w:t>punkcie</w:t>
      </w:r>
      <w:r w:rsidRPr="0064348A">
        <w:rPr>
          <w:rFonts w:ascii="Verdana" w:hAnsi="Verdana" w:cstheme="minorHAnsi"/>
          <w:bCs/>
          <w:sz w:val="20"/>
          <w:szCs w:val="20"/>
        </w:rPr>
        <w:t xml:space="preserve"> składa Wykonawca, którego oferta została najwyżej oceniona na wezwanie Zamawiającego.</w:t>
      </w:r>
    </w:p>
    <w:p w14:paraId="633A487B" w14:textId="1E539303"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Jeśli dokumenty złożone przez Wykonawcę w celu potwierdzenia spełniania warunków udziału w Postępowaniu zawierają kwoty wyrażone w walucie obcej, </w:t>
      </w:r>
      <w:r w:rsidRPr="0064348A">
        <w:rPr>
          <w:rFonts w:ascii="Verdana" w:hAnsi="Verdana" w:cstheme="minorHAnsi"/>
          <w:bCs/>
          <w:sz w:val="20"/>
          <w:szCs w:val="20"/>
        </w:rPr>
        <w:lastRenderedPageBreak/>
        <w:t>Zamawiający dokona przeliczenia tej kwoty na kwotę wyrażoną w złotówkach (PLN) zgodnie ze średnim kursem Narodowego Banku Polskiego z dnia, w którym ogłoszenie o zamówieniu zostało opublikowane w Dzienniku Urzędowym Unii Europejskiej</w:t>
      </w:r>
      <w:r w:rsidR="00E658F7" w:rsidRPr="0064348A">
        <w:rPr>
          <w:rFonts w:ascii="Verdana" w:hAnsi="Verdana" w:cstheme="minorHAnsi"/>
          <w:bCs/>
          <w:sz w:val="20"/>
          <w:szCs w:val="20"/>
        </w:rPr>
        <w:t xml:space="preserve">, a jeżeli w dniu publikacji NBP nie publikował średniego kursu w dniu publikacji </w:t>
      </w:r>
      <w:r w:rsidR="00B72819" w:rsidRPr="0064348A">
        <w:rPr>
          <w:rFonts w:ascii="Verdana" w:hAnsi="Verdana" w:cstheme="minorHAnsi"/>
          <w:bCs/>
          <w:sz w:val="20"/>
          <w:szCs w:val="20"/>
        </w:rPr>
        <w:t xml:space="preserve">ogłoszenia, </w:t>
      </w:r>
      <w:r w:rsidR="00E658F7" w:rsidRPr="0064348A">
        <w:rPr>
          <w:rFonts w:ascii="Verdana" w:hAnsi="Verdana" w:cstheme="minorHAnsi"/>
          <w:bCs/>
          <w:sz w:val="20"/>
          <w:szCs w:val="20"/>
        </w:rPr>
        <w:t>Zamawiający zastosuje kurs</w:t>
      </w:r>
      <w:r w:rsidR="00B72819" w:rsidRPr="0064348A">
        <w:rPr>
          <w:rFonts w:ascii="Verdana" w:hAnsi="Verdana" w:cstheme="minorHAnsi"/>
          <w:bCs/>
          <w:sz w:val="20"/>
          <w:szCs w:val="20"/>
        </w:rPr>
        <w:t xml:space="preserve"> z pierwszego dnia</w:t>
      </w:r>
      <w:r w:rsidR="000220F4" w:rsidRPr="0064348A">
        <w:rPr>
          <w:rFonts w:ascii="Verdana" w:hAnsi="Verdana" w:cstheme="minorHAnsi"/>
          <w:bCs/>
          <w:sz w:val="20"/>
          <w:szCs w:val="20"/>
        </w:rPr>
        <w:t xml:space="preserve"> </w:t>
      </w:r>
      <w:r w:rsidR="009A7FC2" w:rsidRPr="0064348A">
        <w:rPr>
          <w:rFonts w:ascii="Verdana" w:hAnsi="Verdana" w:cstheme="minorHAnsi"/>
          <w:bCs/>
          <w:sz w:val="20"/>
          <w:szCs w:val="20"/>
        </w:rPr>
        <w:t>następującego</w:t>
      </w:r>
      <w:r w:rsidR="000220F4" w:rsidRPr="0064348A">
        <w:rPr>
          <w:rFonts w:ascii="Verdana" w:hAnsi="Verdana" w:cstheme="minorHAnsi"/>
          <w:bCs/>
          <w:sz w:val="20"/>
          <w:szCs w:val="20"/>
        </w:rPr>
        <w:t xml:space="preserve"> po dniu publikacji ogłoszenia o zamówieniu</w:t>
      </w:r>
      <w:r w:rsidR="00B72819" w:rsidRPr="0064348A">
        <w:rPr>
          <w:rFonts w:ascii="Verdana" w:hAnsi="Verdana" w:cstheme="minorHAnsi"/>
          <w:bCs/>
          <w:sz w:val="20"/>
          <w:szCs w:val="20"/>
        </w:rPr>
        <w:t xml:space="preserve">, w którym taki kurs </w:t>
      </w:r>
      <w:r w:rsidR="000220F4" w:rsidRPr="0064348A">
        <w:rPr>
          <w:rFonts w:ascii="Verdana" w:hAnsi="Verdana" w:cstheme="minorHAnsi"/>
          <w:bCs/>
          <w:sz w:val="20"/>
          <w:szCs w:val="20"/>
        </w:rPr>
        <w:t>ogłaszano</w:t>
      </w:r>
      <w:r w:rsidRPr="0064348A">
        <w:rPr>
          <w:rFonts w:ascii="Verdana" w:hAnsi="Verdana" w:cstheme="minorHAnsi"/>
          <w:bCs/>
          <w:sz w:val="20"/>
          <w:szCs w:val="20"/>
        </w:rPr>
        <w:t>.</w:t>
      </w:r>
    </w:p>
    <w:p w14:paraId="4DFB770A" w14:textId="77777777"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Jeżeli jest to niezbędne do zapewnienia prawidłowego toku Postępowania, Zamawiający, na podstawie art. 26 ust. 2f PZP, może na każdym etapie Postępowania wezwać Wykonawców do złożenia wszystkich lub niektórych oświadczeń lub dokumentów potwierdzających, że nie podlegają wykluczeniu, spełniają warunki udziału w Postępowaniu, a jeśli zachodzą uzasadnione podstawy do uznania, że złożone uprzednio oświadczenia lub dokumenty nie są już aktualne, do złożenia aktualnych oświadczeń lub dokumentów. </w:t>
      </w:r>
    </w:p>
    <w:p w14:paraId="3E3AD093" w14:textId="6C52F7EA" w:rsidR="000D49B0" w:rsidRPr="0064348A" w:rsidRDefault="00490444"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Sposób i forma przygotowania oraz składania ofert, oświadczeń i dokumentów, a także sposób porozumiewania się Wykonawcy z Zamawiającym w toku postępowania zostały opisane w pkt 6 SIWZ.</w:t>
      </w:r>
    </w:p>
    <w:p w14:paraId="71605FDB" w14:textId="1D701E5E" w:rsidR="000D49B0"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Wykonawca nie jest zobowiązany do złożenia oświadczeń lub dokumentów potwierdzających spełnianie warunków udziału w Postępowaniu lub brak podstaw do wykluczenia (tj. okoliczności, o których mowa w art. 25 ust. 1 pkt 1 i 3 PZP), jeżeli Zamawiający posiada oświadczenia lub dokumenty dotyczące tego Wykonawcy, o ile będą one aktualne lub może je uzyskać za pomocą bezpłatnych i ogólnodostępnych baz danych, w szczególności rejestrów publicznych w rozumieniu ustawy z dnia 17 lutego 2005 r. o informatyzacji działalności podmiotów realizujących zadania publiczne (Dz. U. z 2014 r. poz. 1114 z </w:t>
      </w:r>
      <w:proofErr w:type="spellStart"/>
      <w:r w:rsidRPr="0064348A">
        <w:rPr>
          <w:rFonts w:ascii="Verdana" w:hAnsi="Verdana" w:cstheme="minorHAnsi"/>
          <w:bCs/>
          <w:sz w:val="20"/>
          <w:szCs w:val="20"/>
        </w:rPr>
        <w:t>późn</w:t>
      </w:r>
      <w:proofErr w:type="spellEnd"/>
      <w:r w:rsidRPr="0064348A">
        <w:rPr>
          <w:rFonts w:ascii="Verdana" w:hAnsi="Verdana" w:cstheme="minorHAnsi"/>
          <w:bCs/>
          <w:sz w:val="20"/>
          <w:szCs w:val="20"/>
        </w:rPr>
        <w:t xml:space="preserve">. zm.), których adresy internetowe wskazano w JEDZ. </w:t>
      </w:r>
    </w:p>
    <w:p w14:paraId="74A5A4FD" w14:textId="45FDC89D" w:rsidR="00BF3C96" w:rsidRPr="0064348A" w:rsidRDefault="000D49B0"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Zamawiający stosuje odwrócon</w:t>
      </w:r>
      <w:r w:rsidR="00781605" w:rsidRPr="0064348A">
        <w:rPr>
          <w:rFonts w:ascii="Verdana" w:hAnsi="Verdana" w:cstheme="minorHAnsi"/>
          <w:bCs/>
          <w:sz w:val="20"/>
          <w:szCs w:val="20"/>
        </w:rPr>
        <w:t>ą</w:t>
      </w:r>
      <w:r w:rsidRPr="0064348A">
        <w:rPr>
          <w:rFonts w:ascii="Verdana" w:hAnsi="Verdana" w:cstheme="minorHAnsi"/>
          <w:bCs/>
          <w:sz w:val="20"/>
          <w:szCs w:val="20"/>
        </w:rPr>
        <w:t xml:space="preserve"> procedur</w:t>
      </w:r>
      <w:r w:rsidR="00781605" w:rsidRPr="0064348A">
        <w:rPr>
          <w:rFonts w:ascii="Verdana" w:hAnsi="Verdana" w:cstheme="minorHAnsi"/>
          <w:bCs/>
          <w:sz w:val="20"/>
          <w:szCs w:val="20"/>
        </w:rPr>
        <w:t>ę</w:t>
      </w:r>
      <w:r w:rsidRPr="0064348A">
        <w:rPr>
          <w:rFonts w:ascii="Verdana" w:hAnsi="Verdana" w:cstheme="minorHAnsi"/>
          <w:bCs/>
          <w:sz w:val="20"/>
          <w:szCs w:val="20"/>
        </w:rPr>
        <w:t xml:space="preserve"> badania dokumentów, o której mowa w art. 24aa PZP.</w:t>
      </w:r>
    </w:p>
    <w:p w14:paraId="6F2A5A7D" w14:textId="24AC22CA" w:rsidR="00CC0A63" w:rsidRPr="0064348A" w:rsidRDefault="00CC0A63" w:rsidP="0064348A">
      <w:pPr>
        <w:numPr>
          <w:ilvl w:val="0"/>
          <w:numId w:val="1"/>
        </w:numPr>
        <w:spacing w:before="0" w:after="120"/>
        <w:rPr>
          <w:rFonts w:ascii="Verdana" w:hAnsi="Verdana" w:cstheme="minorHAnsi"/>
          <w:b/>
          <w:bCs/>
          <w:sz w:val="20"/>
          <w:szCs w:val="20"/>
        </w:rPr>
      </w:pPr>
      <w:bookmarkStart w:id="11" w:name="_Toc463422669"/>
      <w:r w:rsidRPr="0064348A">
        <w:rPr>
          <w:rFonts w:ascii="Verdana" w:hAnsi="Verdana" w:cstheme="minorHAnsi"/>
          <w:b/>
          <w:bCs/>
          <w:sz w:val="20"/>
          <w:szCs w:val="20"/>
        </w:rPr>
        <w:t>Informacje dla Wykonawców wspólnie ubiegających się o udzielenie zamówienia</w:t>
      </w:r>
      <w:bookmarkEnd w:id="11"/>
      <w:r w:rsidRPr="0064348A">
        <w:rPr>
          <w:rFonts w:ascii="Verdana" w:hAnsi="Verdana" w:cstheme="minorHAnsi"/>
          <w:b/>
          <w:bCs/>
          <w:sz w:val="20"/>
          <w:szCs w:val="20"/>
        </w:rPr>
        <w:t xml:space="preserve"> </w:t>
      </w:r>
    </w:p>
    <w:p w14:paraId="46DE5184" w14:textId="77777777" w:rsidR="00CC0A63"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Wykonawcy mogą wspólnie ubiegać się o udzielenie zamówienia.</w:t>
      </w:r>
    </w:p>
    <w:p w14:paraId="59EA0234" w14:textId="44906451" w:rsidR="00CC0A63"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Wykonawcy wspólnie ubiegający się o udzielenie zamówienia ustanawiają pełnomocnika do reprezentowania ich w Postępowaniu albo do reprezentowania ich w Postępowaniu i zawarcia </w:t>
      </w:r>
      <w:r w:rsidR="00C97BCA" w:rsidRPr="0064348A">
        <w:rPr>
          <w:rFonts w:ascii="Verdana" w:hAnsi="Verdana" w:cstheme="minorHAnsi"/>
          <w:sz w:val="20"/>
          <w:szCs w:val="20"/>
        </w:rPr>
        <w:t>u</w:t>
      </w:r>
      <w:r w:rsidRPr="0064348A">
        <w:rPr>
          <w:rFonts w:ascii="Verdana" w:hAnsi="Verdana" w:cstheme="minorHAnsi"/>
          <w:sz w:val="20"/>
          <w:szCs w:val="20"/>
        </w:rPr>
        <w:t>m</w:t>
      </w:r>
      <w:r w:rsidR="00C97BCA" w:rsidRPr="0064348A">
        <w:rPr>
          <w:rFonts w:ascii="Verdana" w:hAnsi="Verdana" w:cstheme="minorHAnsi"/>
          <w:sz w:val="20"/>
          <w:szCs w:val="20"/>
        </w:rPr>
        <w:t>o</w:t>
      </w:r>
      <w:r w:rsidRPr="0064348A">
        <w:rPr>
          <w:rFonts w:ascii="Verdana" w:hAnsi="Verdana" w:cstheme="minorHAnsi"/>
          <w:sz w:val="20"/>
          <w:szCs w:val="20"/>
        </w:rPr>
        <w:t>w</w:t>
      </w:r>
      <w:r w:rsidR="00C97BCA" w:rsidRPr="0064348A">
        <w:rPr>
          <w:rFonts w:ascii="Verdana" w:hAnsi="Verdana" w:cstheme="minorHAnsi"/>
          <w:sz w:val="20"/>
          <w:szCs w:val="20"/>
        </w:rPr>
        <w:t>y</w:t>
      </w:r>
      <w:r w:rsidRPr="0064348A">
        <w:rPr>
          <w:rFonts w:ascii="Verdana" w:hAnsi="Verdana" w:cstheme="minorHAnsi"/>
          <w:sz w:val="20"/>
          <w:szCs w:val="20"/>
        </w:rPr>
        <w:t>.</w:t>
      </w:r>
    </w:p>
    <w:p w14:paraId="35A19965" w14:textId="77777777" w:rsidR="00CC0A63"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 przypadku wspólnego ubiegania się Wykonawców o udzielenie niniejszego </w:t>
      </w:r>
      <w:r w:rsidRPr="0064348A">
        <w:rPr>
          <w:rFonts w:ascii="Verdana" w:hAnsi="Verdana" w:cstheme="minorHAnsi"/>
          <w:sz w:val="20"/>
          <w:szCs w:val="20"/>
        </w:rPr>
        <w:lastRenderedPageBreak/>
        <w:t>zamówienia, spełnianie przez nich warunków udziału w Postępowaniu oceniane będzie łącznie a badanie braku podstaw do wykluczenia przeprowadzane będzie w odniesieniu do każdego z Wykonawców tj.:</w:t>
      </w:r>
    </w:p>
    <w:p w14:paraId="13867D01" w14:textId="69446618" w:rsidR="00CC0A63" w:rsidRPr="0064348A" w:rsidRDefault="00CC0A63" w:rsidP="0064348A">
      <w:pPr>
        <w:numPr>
          <w:ilvl w:val="1"/>
          <w:numId w:val="10"/>
        </w:numPr>
        <w:tabs>
          <w:tab w:val="clear" w:pos="709"/>
          <w:tab w:val="num" w:pos="993"/>
        </w:tabs>
        <w:spacing w:before="0" w:after="120"/>
        <w:ind w:left="993" w:hanging="284"/>
        <w:rPr>
          <w:rFonts w:ascii="Verdana" w:hAnsi="Verdana" w:cstheme="minorHAnsi"/>
          <w:sz w:val="20"/>
          <w:szCs w:val="20"/>
        </w:rPr>
      </w:pPr>
      <w:r w:rsidRPr="0064348A">
        <w:rPr>
          <w:rFonts w:ascii="Verdana" w:hAnsi="Verdana" w:cstheme="minorHAnsi"/>
          <w:sz w:val="20"/>
          <w:szCs w:val="20"/>
        </w:rPr>
        <w:t>dokumenty określone w pkt 7.1.</w:t>
      </w:r>
      <w:r w:rsidR="00490444" w:rsidRPr="0064348A">
        <w:rPr>
          <w:rFonts w:ascii="Verdana" w:hAnsi="Verdana" w:cstheme="minorHAnsi"/>
          <w:sz w:val="20"/>
          <w:szCs w:val="20"/>
        </w:rPr>
        <w:t>4</w:t>
      </w:r>
      <w:r w:rsidR="00CE7410" w:rsidRPr="0064348A">
        <w:rPr>
          <w:rFonts w:ascii="Verdana" w:hAnsi="Verdana" w:cstheme="minorHAnsi"/>
          <w:sz w:val="20"/>
          <w:szCs w:val="20"/>
        </w:rPr>
        <w:t xml:space="preserve"> (7.1.4.2 jeśli dotyczy)</w:t>
      </w:r>
      <w:r w:rsidR="009B5B5E" w:rsidRPr="0064348A">
        <w:rPr>
          <w:rFonts w:ascii="Verdana" w:hAnsi="Verdana" w:cstheme="minorHAnsi"/>
          <w:sz w:val="20"/>
          <w:szCs w:val="20"/>
        </w:rPr>
        <w:t xml:space="preserve">, </w:t>
      </w:r>
      <w:r w:rsidR="00490444" w:rsidRPr="0064348A">
        <w:rPr>
          <w:rFonts w:ascii="Verdana" w:hAnsi="Verdana" w:cstheme="minorHAnsi"/>
          <w:sz w:val="20"/>
          <w:szCs w:val="20"/>
        </w:rPr>
        <w:t xml:space="preserve">7.1.7, </w:t>
      </w:r>
      <w:r w:rsidR="009B5B5E" w:rsidRPr="0064348A">
        <w:rPr>
          <w:rFonts w:ascii="Verdana" w:hAnsi="Verdana" w:cstheme="minorHAnsi"/>
          <w:sz w:val="20"/>
          <w:szCs w:val="20"/>
        </w:rPr>
        <w:t>7.1.</w:t>
      </w:r>
      <w:r w:rsidR="00490444" w:rsidRPr="0064348A">
        <w:rPr>
          <w:rFonts w:ascii="Verdana" w:hAnsi="Verdana" w:cstheme="minorHAnsi"/>
          <w:sz w:val="20"/>
          <w:szCs w:val="20"/>
        </w:rPr>
        <w:t>8</w:t>
      </w:r>
      <w:r w:rsidR="009B5B5E" w:rsidRPr="0064348A">
        <w:rPr>
          <w:rFonts w:ascii="Verdana" w:hAnsi="Verdana" w:cstheme="minorHAnsi"/>
          <w:sz w:val="20"/>
          <w:szCs w:val="20"/>
        </w:rPr>
        <w:t>.</w:t>
      </w:r>
      <w:r w:rsidR="00490444" w:rsidRPr="0064348A">
        <w:rPr>
          <w:rFonts w:ascii="Verdana" w:hAnsi="Verdana" w:cstheme="minorHAnsi"/>
          <w:sz w:val="20"/>
          <w:szCs w:val="20"/>
        </w:rPr>
        <w:t>2</w:t>
      </w:r>
      <w:r w:rsidRPr="0064348A">
        <w:rPr>
          <w:rFonts w:ascii="Verdana" w:hAnsi="Verdana" w:cstheme="minorHAnsi"/>
          <w:sz w:val="20"/>
          <w:szCs w:val="20"/>
        </w:rPr>
        <w:t xml:space="preserve"> składa każdy z Wykonawców wspólnie ubiegających się o udzielenie zamówienia,</w:t>
      </w:r>
    </w:p>
    <w:p w14:paraId="3908E29D" w14:textId="72779185" w:rsidR="00CC0A63" w:rsidRPr="0064348A" w:rsidRDefault="00CC0A63" w:rsidP="0064348A">
      <w:pPr>
        <w:numPr>
          <w:ilvl w:val="1"/>
          <w:numId w:val="10"/>
        </w:numPr>
        <w:tabs>
          <w:tab w:val="clear" w:pos="709"/>
          <w:tab w:val="num" w:pos="993"/>
        </w:tabs>
        <w:spacing w:before="0" w:after="120"/>
        <w:ind w:left="993" w:hanging="284"/>
        <w:rPr>
          <w:rFonts w:ascii="Verdana" w:hAnsi="Verdana" w:cstheme="minorHAnsi"/>
          <w:sz w:val="20"/>
          <w:szCs w:val="20"/>
        </w:rPr>
      </w:pPr>
      <w:r w:rsidRPr="0064348A">
        <w:rPr>
          <w:rFonts w:ascii="Verdana" w:hAnsi="Verdana" w:cstheme="minorHAnsi"/>
          <w:sz w:val="20"/>
          <w:szCs w:val="20"/>
        </w:rPr>
        <w:t>dokumenty określone w pkt</w:t>
      </w:r>
      <w:r w:rsidR="006A1809" w:rsidRPr="0064348A">
        <w:rPr>
          <w:rFonts w:ascii="Verdana" w:hAnsi="Verdana" w:cstheme="minorHAnsi"/>
          <w:sz w:val="20"/>
          <w:szCs w:val="20"/>
        </w:rPr>
        <w:t xml:space="preserve"> </w:t>
      </w:r>
      <w:r w:rsidRPr="0064348A">
        <w:rPr>
          <w:rFonts w:ascii="Verdana" w:hAnsi="Verdana" w:cstheme="minorHAnsi"/>
          <w:sz w:val="20"/>
          <w:szCs w:val="20"/>
        </w:rPr>
        <w:t>7.1.</w:t>
      </w:r>
      <w:r w:rsidR="00490444" w:rsidRPr="0064348A">
        <w:rPr>
          <w:rFonts w:ascii="Verdana" w:hAnsi="Verdana" w:cstheme="minorHAnsi"/>
          <w:sz w:val="20"/>
          <w:szCs w:val="20"/>
        </w:rPr>
        <w:t>8</w:t>
      </w:r>
      <w:r w:rsidRPr="0064348A">
        <w:rPr>
          <w:rFonts w:ascii="Verdana" w:hAnsi="Verdana" w:cstheme="minorHAnsi"/>
          <w:sz w:val="20"/>
          <w:szCs w:val="20"/>
        </w:rPr>
        <w:t>.</w:t>
      </w:r>
      <w:r w:rsidR="00EB1260" w:rsidRPr="0064348A">
        <w:rPr>
          <w:rFonts w:ascii="Verdana" w:hAnsi="Verdana" w:cstheme="minorHAnsi"/>
          <w:sz w:val="20"/>
          <w:szCs w:val="20"/>
        </w:rPr>
        <w:t>1</w:t>
      </w:r>
      <w:r w:rsidR="00490444" w:rsidRPr="0064348A">
        <w:rPr>
          <w:rFonts w:ascii="Verdana" w:hAnsi="Verdana" w:cstheme="minorHAnsi"/>
          <w:sz w:val="20"/>
          <w:szCs w:val="20"/>
        </w:rPr>
        <w:t>, 7.1.5.</w:t>
      </w:r>
      <w:r w:rsidR="00CE7410" w:rsidRPr="0064348A">
        <w:rPr>
          <w:rFonts w:ascii="Verdana" w:hAnsi="Verdana" w:cstheme="minorHAnsi"/>
          <w:sz w:val="20"/>
          <w:szCs w:val="20"/>
        </w:rPr>
        <w:t xml:space="preserve"> (jeśli dotyczy)</w:t>
      </w:r>
      <w:r w:rsidRPr="0064348A">
        <w:rPr>
          <w:rFonts w:ascii="Verdana" w:hAnsi="Verdana" w:cstheme="minorHAnsi"/>
          <w:sz w:val="20"/>
          <w:szCs w:val="20"/>
        </w:rPr>
        <w:t xml:space="preserve"> Wykonawcy składają odpowiednio tak, aby wspólnie spełnić warunki udziału w Postępowaniu.</w:t>
      </w:r>
    </w:p>
    <w:p w14:paraId="24EA7BB3" w14:textId="3B4528AE" w:rsidR="00CC0A63"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Umow</w:t>
      </w:r>
      <w:r w:rsidR="00B9263A" w:rsidRPr="0064348A">
        <w:rPr>
          <w:rFonts w:ascii="Verdana" w:hAnsi="Verdana" w:cstheme="minorHAnsi"/>
          <w:sz w:val="20"/>
          <w:szCs w:val="20"/>
        </w:rPr>
        <w:t>a</w:t>
      </w:r>
      <w:r w:rsidRPr="0064348A">
        <w:rPr>
          <w:rFonts w:ascii="Verdana" w:hAnsi="Verdana" w:cstheme="minorHAnsi"/>
          <w:sz w:val="20"/>
          <w:szCs w:val="20"/>
        </w:rPr>
        <w:t xml:space="preserve"> zawart</w:t>
      </w:r>
      <w:r w:rsidR="00B9263A" w:rsidRPr="0064348A">
        <w:rPr>
          <w:rFonts w:ascii="Verdana" w:hAnsi="Verdana" w:cstheme="minorHAnsi"/>
          <w:sz w:val="20"/>
          <w:szCs w:val="20"/>
        </w:rPr>
        <w:t>a</w:t>
      </w:r>
      <w:r w:rsidRPr="0064348A">
        <w:rPr>
          <w:rFonts w:ascii="Verdana" w:hAnsi="Verdana" w:cstheme="minorHAnsi"/>
          <w:sz w:val="20"/>
          <w:szCs w:val="20"/>
        </w:rPr>
        <w:t xml:space="preserve"> z Wykonawcami wspólnie ubiegającymi się o udzielenie zamówienia zawierać będ</w:t>
      </w:r>
      <w:r w:rsidR="00B9263A" w:rsidRPr="0064348A">
        <w:rPr>
          <w:rFonts w:ascii="Verdana" w:hAnsi="Verdana" w:cstheme="minorHAnsi"/>
          <w:sz w:val="20"/>
          <w:szCs w:val="20"/>
        </w:rPr>
        <w:t>zie</w:t>
      </w:r>
      <w:r w:rsidRPr="0064348A">
        <w:rPr>
          <w:rFonts w:ascii="Verdana" w:hAnsi="Verdana" w:cstheme="minorHAnsi"/>
          <w:sz w:val="20"/>
          <w:szCs w:val="20"/>
        </w:rPr>
        <w:t xml:space="preserve"> postanowienie określające, który z Wykonawców będzie wystawiał faktury z tytułu realizacji Umowy.</w:t>
      </w:r>
    </w:p>
    <w:p w14:paraId="529853A0" w14:textId="51D7A6F0" w:rsidR="00CC0A63"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Wszelka korespondencja prowadzona będzie przez Zamawiającego wyłącznie z pełnomocnikiem, którego dane należy podać w Formularzu Oferty, ze skutkiem dla wszystkich Wykonawców składających ofertę wspólną.</w:t>
      </w:r>
    </w:p>
    <w:p w14:paraId="38CCF38C" w14:textId="77777777" w:rsidR="00CC0A63"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 przypadku wyboru oferty Wykonawców wspólnie ubiegających się o udzielenie zamówienia, przed zawarciem Umów, Zamawiający może zażądać umowy regulującej współpracę tych Wykonawców.</w:t>
      </w:r>
    </w:p>
    <w:p w14:paraId="301C00A2" w14:textId="70168903" w:rsidR="00456EAA"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Wykonawcy wspólnie ubiegający się o udzielenie zamówienia ponoszą solidarną odpowiedzialność za wykonanie Umów.</w:t>
      </w:r>
    </w:p>
    <w:p w14:paraId="3D51165A" w14:textId="5551A12F" w:rsidR="00CC0A63" w:rsidRPr="0064348A" w:rsidRDefault="00CC0A63" w:rsidP="0064348A">
      <w:pPr>
        <w:numPr>
          <w:ilvl w:val="0"/>
          <w:numId w:val="1"/>
        </w:numPr>
        <w:spacing w:before="0" w:after="120"/>
        <w:rPr>
          <w:rFonts w:ascii="Verdana" w:hAnsi="Verdana" w:cstheme="minorHAnsi"/>
          <w:b/>
          <w:bCs/>
          <w:sz w:val="20"/>
          <w:szCs w:val="20"/>
        </w:rPr>
      </w:pPr>
      <w:bookmarkStart w:id="12" w:name="_Toc463422670"/>
      <w:r w:rsidRPr="0064348A">
        <w:rPr>
          <w:rFonts w:ascii="Verdana" w:hAnsi="Verdana" w:cstheme="minorHAnsi"/>
          <w:b/>
          <w:bCs/>
          <w:sz w:val="20"/>
          <w:szCs w:val="20"/>
        </w:rPr>
        <w:t>Zasady udziału podwykonawców w realizacji zamówienia</w:t>
      </w:r>
      <w:bookmarkEnd w:id="12"/>
    </w:p>
    <w:p w14:paraId="46C3CFEF" w14:textId="2B932603" w:rsidR="00456EAA"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Zamawiający żąda wskazania przez Wykonawcę w ofercie części Przedmiotu Zamówienia, której wykonanie zamierza powierzyć podwykonawcom poprzez określenie jej rodzaju i zakresu oraz podania firm tych podwykonawców</w:t>
      </w:r>
      <w:r w:rsidR="00CE7410" w:rsidRPr="0064348A">
        <w:rPr>
          <w:rFonts w:ascii="Verdana" w:hAnsi="Verdana" w:cstheme="minorHAnsi"/>
          <w:sz w:val="20"/>
          <w:szCs w:val="20"/>
        </w:rPr>
        <w:t xml:space="preserve"> (jeśli nazwy podwykonawców są znane)</w:t>
      </w:r>
      <w:r w:rsidRPr="0064348A">
        <w:rPr>
          <w:rFonts w:ascii="Verdana" w:hAnsi="Verdana" w:cstheme="minorHAnsi"/>
          <w:sz w:val="20"/>
          <w:szCs w:val="20"/>
        </w:rPr>
        <w:t>.</w:t>
      </w:r>
    </w:p>
    <w:p w14:paraId="610CEB26" w14:textId="166BEF93" w:rsidR="00CC0A63" w:rsidRPr="0064348A" w:rsidRDefault="00CC0A63" w:rsidP="0064348A">
      <w:pPr>
        <w:numPr>
          <w:ilvl w:val="0"/>
          <w:numId w:val="1"/>
        </w:numPr>
        <w:spacing w:before="0" w:after="120"/>
        <w:rPr>
          <w:rFonts w:ascii="Verdana" w:hAnsi="Verdana" w:cstheme="minorHAnsi"/>
          <w:b/>
          <w:bCs/>
          <w:sz w:val="20"/>
          <w:szCs w:val="20"/>
        </w:rPr>
      </w:pPr>
      <w:bookmarkStart w:id="13" w:name="_Toc463422671"/>
      <w:r w:rsidRPr="0064348A">
        <w:rPr>
          <w:rFonts w:ascii="Verdana" w:hAnsi="Verdana" w:cstheme="minorHAnsi"/>
          <w:b/>
          <w:bCs/>
          <w:sz w:val="20"/>
          <w:szCs w:val="20"/>
        </w:rPr>
        <w:t>Zasady korzystania z potencjału osób trzecich</w:t>
      </w:r>
      <w:bookmarkEnd w:id="13"/>
      <w:r w:rsidRPr="0064348A">
        <w:rPr>
          <w:rFonts w:ascii="Verdana" w:hAnsi="Verdana" w:cstheme="minorHAnsi"/>
          <w:b/>
          <w:bCs/>
          <w:sz w:val="20"/>
          <w:szCs w:val="20"/>
        </w:rPr>
        <w:t xml:space="preserve"> </w:t>
      </w:r>
    </w:p>
    <w:p w14:paraId="4560C46B" w14:textId="068694CB" w:rsidR="00F87F15" w:rsidRPr="0064348A" w:rsidRDefault="00CC0A63"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 którym mowa w pkt 7.1.</w:t>
      </w:r>
      <w:r w:rsidR="00CE7410" w:rsidRPr="0064348A">
        <w:rPr>
          <w:rFonts w:ascii="Verdana" w:hAnsi="Verdana" w:cstheme="minorHAnsi"/>
          <w:sz w:val="20"/>
          <w:szCs w:val="20"/>
        </w:rPr>
        <w:t>5</w:t>
      </w:r>
      <w:r w:rsidRPr="0064348A">
        <w:rPr>
          <w:rFonts w:ascii="Verdana" w:hAnsi="Verdana" w:cstheme="minorHAnsi"/>
          <w:sz w:val="20"/>
          <w:szCs w:val="20"/>
        </w:rPr>
        <w:t xml:space="preserve"> powyżej.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781605" w:rsidRPr="0064348A">
        <w:rPr>
          <w:rFonts w:ascii="Verdana" w:hAnsi="Verdana" w:cstheme="minorHAnsi"/>
          <w:sz w:val="20"/>
          <w:szCs w:val="20"/>
        </w:rPr>
        <w:t xml:space="preserve"> </w:t>
      </w:r>
      <w:r w:rsidRPr="0064348A">
        <w:rPr>
          <w:rFonts w:ascii="Verdana" w:hAnsi="Verdana" w:cstheme="minorHAnsi"/>
          <w:sz w:val="20"/>
          <w:szCs w:val="20"/>
        </w:rPr>
        <w:t>-</w:t>
      </w:r>
      <w:r w:rsidR="00781605" w:rsidRPr="0064348A">
        <w:rPr>
          <w:rFonts w:ascii="Verdana" w:hAnsi="Verdana" w:cstheme="minorHAnsi"/>
          <w:sz w:val="20"/>
          <w:szCs w:val="20"/>
        </w:rPr>
        <w:t xml:space="preserve"> </w:t>
      </w:r>
      <w:r w:rsidRPr="0064348A">
        <w:rPr>
          <w:rFonts w:ascii="Verdana" w:hAnsi="Verdana" w:cstheme="minorHAnsi"/>
          <w:sz w:val="20"/>
          <w:szCs w:val="20"/>
        </w:rPr>
        <w:t>22 PZP</w:t>
      </w:r>
      <w:r w:rsidR="00CE7410" w:rsidRPr="0064348A">
        <w:rPr>
          <w:rFonts w:ascii="Verdana" w:hAnsi="Verdana" w:cstheme="minorHAnsi"/>
          <w:sz w:val="20"/>
          <w:szCs w:val="20"/>
        </w:rPr>
        <w:t xml:space="preserve"> oraz 24 ust. 5 pkt 1 i 8 </w:t>
      </w:r>
      <w:proofErr w:type="spellStart"/>
      <w:r w:rsidR="00CE7410" w:rsidRPr="0064348A">
        <w:rPr>
          <w:rFonts w:ascii="Verdana" w:hAnsi="Verdana" w:cstheme="minorHAnsi"/>
          <w:sz w:val="20"/>
          <w:szCs w:val="20"/>
        </w:rPr>
        <w:t>Pzp</w:t>
      </w:r>
      <w:proofErr w:type="spellEnd"/>
      <w:r w:rsidRPr="0064348A">
        <w:rPr>
          <w:rFonts w:ascii="Verdana" w:hAnsi="Verdana" w:cstheme="minorHAnsi"/>
          <w:sz w:val="20"/>
          <w:szCs w:val="20"/>
        </w:rPr>
        <w:t>.</w:t>
      </w:r>
    </w:p>
    <w:p w14:paraId="2C5C1AE8"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lastRenderedPageBreak/>
        <w:t>Termin związania ofertą</w:t>
      </w:r>
    </w:p>
    <w:p w14:paraId="64810E8B" w14:textId="77777777" w:rsidR="00CB2920" w:rsidRPr="0064348A" w:rsidRDefault="00CB2920"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Wykonawca związany jest ofertą przez okres </w:t>
      </w:r>
      <w:r w:rsidRPr="0064348A">
        <w:rPr>
          <w:rFonts w:ascii="Verdana" w:hAnsi="Verdana" w:cstheme="minorHAnsi"/>
          <w:b/>
          <w:bCs/>
          <w:sz w:val="20"/>
          <w:szCs w:val="20"/>
        </w:rPr>
        <w:t>60 dni</w:t>
      </w:r>
      <w:r w:rsidRPr="0064348A">
        <w:rPr>
          <w:rFonts w:ascii="Verdana" w:hAnsi="Verdana" w:cstheme="minorHAnsi"/>
          <w:sz w:val="20"/>
          <w:szCs w:val="20"/>
        </w:rPr>
        <w:t>, licząc od dnia, w którym upływa termin składania ofert.</w:t>
      </w:r>
    </w:p>
    <w:p w14:paraId="1E6B6883" w14:textId="7406DF79" w:rsidR="00F87F15" w:rsidRPr="0064348A" w:rsidRDefault="00CB2920"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19952FF3"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Opis sposobu przygotowania oferty</w:t>
      </w:r>
    </w:p>
    <w:p w14:paraId="0B5D4643" w14:textId="2425422F" w:rsidR="003A71D2" w:rsidRPr="0064348A" w:rsidRDefault="003A71D2" w:rsidP="0064348A">
      <w:pPr>
        <w:numPr>
          <w:ilvl w:val="1"/>
          <w:numId w:val="1"/>
        </w:numPr>
        <w:spacing w:before="0" w:after="120"/>
        <w:rPr>
          <w:rFonts w:ascii="Verdana" w:hAnsi="Verdana" w:cstheme="minorHAnsi"/>
          <w:b/>
          <w:bCs/>
          <w:sz w:val="20"/>
          <w:szCs w:val="20"/>
        </w:rPr>
      </w:pPr>
      <w:bookmarkStart w:id="14" w:name="_Toc463422675"/>
      <w:r w:rsidRPr="0064348A">
        <w:rPr>
          <w:rFonts w:ascii="Verdana" w:hAnsi="Verdana" w:cstheme="minorHAnsi"/>
          <w:b/>
          <w:bCs/>
          <w:sz w:val="20"/>
          <w:szCs w:val="20"/>
        </w:rPr>
        <w:t>Zawartość oferty</w:t>
      </w:r>
      <w:bookmarkEnd w:id="14"/>
    </w:p>
    <w:p w14:paraId="145D28AC" w14:textId="77777777" w:rsidR="003A71D2" w:rsidRPr="0064348A" w:rsidRDefault="003A71D2" w:rsidP="0064348A">
      <w:pPr>
        <w:spacing w:before="0" w:after="120"/>
        <w:ind w:left="794"/>
        <w:rPr>
          <w:rFonts w:ascii="Verdana" w:hAnsi="Verdana" w:cstheme="minorHAnsi"/>
          <w:sz w:val="20"/>
          <w:szCs w:val="20"/>
        </w:rPr>
      </w:pPr>
      <w:r w:rsidRPr="0064348A">
        <w:rPr>
          <w:rFonts w:ascii="Verdana" w:hAnsi="Verdana" w:cstheme="minorHAnsi"/>
          <w:sz w:val="20"/>
          <w:szCs w:val="20"/>
        </w:rPr>
        <w:t>Oferta musi zawierać:</w:t>
      </w:r>
    </w:p>
    <w:p w14:paraId="54EE0807" w14:textId="77777777"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wypełniony(e) formularz(e) JEDZ, </w:t>
      </w:r>
    </w:p>
    <w:p w14:paraId="4AB6E190" w14:textId="46B819D8"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dowód na to, że realizując zamówienie Wykonawca będzie dysponował niezbędnymi zasobami innych podmiotów, gdy polega na ich zdolnościach lub sytuacji (jeśli dotyczy), o którym mowa w pkt 7.1.</w:t>
      </w:r>
      <w:r w:rsidR="00CE7410" w:rsidRPr="0064348A">
        <w:rPr>
          <w:rFonts w:ascii="Verdana" w:hAnsi="Verdana" w:cstheme="minorHAnsi"/>
          <w:sz w:val="20"/>
          <w:szCs w:val="20"/>
        </w:rPr>
        <w:t>5</w:t>
      </w:r>
      <w:r w:rsidRPr="0064348A">
        <w:rPr>
          <w:rFonts w:ascii="Verdana" w:hAnsi="Verdana" w:cstheme="minorHAnsi"/>
          <w:sz w:val="20"/>
          <w:szCs w:val="20"/>
        </w:rPr>
        <w:t>,</w:t>
      </w:r>
      <w:r w:rsidR="00CA67AB" w:rsidRPr="0064348A">
        <w:rPr>
          <w:rFonts w:ascii="Verdana" w:hAnsi="Verdana" w:cstheme="minorHAnsi"/>
          <w:sz w:val="20"/>
          <w:szCs w:val="20"/>
        </w:rPr>
        <w:t xml:space="preserve"> </w:t>
      </w:r>
      <w:r w:rsidR="00CA67AB" w:rsidRPr="0064348A">
        <w:rPr>
          <w:rFonts w:ascii="Verdana" w:hAnsi="Verdana" w:cstheme="minorHAnsi"/>
          <w:i/>
          <w:sz w:val="20"/>
          <w:szCs w:val="20"/>
        </w:rPr>
        <w:t>(jeżeli dotyczy),</w:t>
      </w:r>
    </w:p>
    <w:p w14:paraId="64F8362A" w14:textId="43CAFA9B"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wypełniony Formularz Ofert</w:t>
      </w:r>
      <w:r w:rsidR="00496ABE" w:rsidRPr="0064348A">
        <w:rPr>
          <w:rFonts w:ascii="Verdana" w:hAnsi="Verdana" w:cstheme="minorHAnsi"/>
          <w:sz w:val="20"/>
          <w:szCs w:val="20"/>
        </w:rPr>
        <w:t>owy</w:t>
      </w:r>
      <w:r w:rsidRPr="0064348A">
        <w:rPr>
          <w:rFonts w:ascii="Verdana" w:hAnsi="Verdana" w:cstheme="minorHAnsi"/>
          <w:sz w:val="20"/>
          <w:szCs w:val="20"/>
        </w:rPr>
        <w:t xml:space="preserve"> (wg Załącznika nr </w:t>
      </w:r>
      <w:r w:rsidR="0070148F" w:rsidRPr="0064348A">
        <w:rPr>
          <w:rFonts w:ascii="Verdana" w:hAnsi="Verdana" w:cstheme="minorHAnsi"/>
          <w:sz w:val="20"/>
          <w:szCs w:val="20"/>
        </w:rPr>
        <w:t xml:space="preserve">2 </w:t>
      </w:r>
      <w:r w:rsidRPr="0064348A">
        <w:rPr>
          <w:rFonts w:ascii="Verdana" w:hAnsi="Verdana" w:cstheme="minorHAnsi"/>
          <w:sz w:val="20"/>
          <w:szCs w:val="20"/>
        </w:rPr>
        <w:t>do SIWZ);</w:t>
      </w:r>
    </w:p>
    <w:p w14:paraId="2142D5D5" w14:textId="2F95AEC9"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pełnomocnictwo do reprezentowania Wykonawców wspólnie ubiegających się o udzielenie zamówienia </w:t>
      </w:r>
      <w:r w:rsidR="00CA67AB" w:rsidRPr="0064348A">
        <w:rPr>
          <w:rFonts w:ascii="Verdana" w:hAnsi="Verdana" w:cstheme="minorHAnsi"/>
          <w:i/>
          <w:sz w:val="20"/>
          <w:szCs w:val="20"/>
        </w:rPr>
        <w:t>(jeżeli dotyczy)</w:t>
      </w:r>
      <w:r w:rsidRPr="0064348A">
        <w:rPr>
          <w:rFonts w:ascii="Verdana" w:hAnsi="Verdana" w:cstheme="minorHAnsi"/>
          <w:sz w:val="20"/>
          <w:szCs w:val="20"/>
        </w:rPr>
        <w:t xml:space="preserve">;  </w:t>
      </w:r>
    </w:p>
    <w:p w14:paraId="1C12076D" w14:textId="59C3E161"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dokument potwierdzający uprawnienie do podpisania oferty – np. dokument rejestrowy oraz, jeśli dotyczy, pełnomocnictwo do podpisania oferty (w przypadku, gdy upoważnienie do podpisania oferty nie wynika bezpośrednio z dokumentu rejestrowego</w:t>
      </w:r>
      <w:r w:rsidR="00CE7410" w:rsidRPr="0064348A">
        <w:rPr>
          <w:rFonts w:ascii="Verdana" w:hAnsi="Verdana" w:cstheme="minorHAnsi"/>
          <w:sz w:val="20"/>
          <w:szCs w:val="20"/>
        </w:rPr>
        <w:t>)</w:t>
      </w:r>
      <w:r w:rsidRPr="0064348A">
        <w:rPr>
          <w:rFonts w:ascii="Verdana" w:hAnsi="Verdana" w:cstheme="minorHAnsi"/>
          <w:sz w:val="20"/>
          <w:szCs w:val="20"/>
        </w:rPr>
        <w:t>;</w:t>
      </w:r>
    </w:p>
    <w:p w14:paraId="7AB3992A" w14:textId="65EB10B4"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dowód wniesienia wadium, zgodnie z postanowieniami zawartymi w pkt </w:t>
      </w:r>
      <w:r w:rsidR="00946A24" w:rsidRPr="0064348A">
        <w:rPr>
          <w:rFonts w:ascii="Verdana" w:hAnsi="Verdana" w:cstheme="minorHAnsi"/>
          <w:sz w:val="20"/>
          <w:szCs w:val="20"/>
        </w:rPr>
        <w:t>15</w:t>
      </w:r>
      <w:r w:rsidRPr="0064348A">
        <w:rPr>
          <w:rFonts w:ascii="Verdana" w:hAnsi="Verdana" w:cstheme="minorHAnsi"/>
          <w:sz w:val="20"/>
          <w:szCs w:val="20"/>
        </w:rPr>
        <w:t>,</w:t>
      </w:r>
    </w:p>
    <w:p w14:paraId="44E44D82" w14:textId="4AAA2FBD" w:rsidR="00BF3C96" w:rsidRPr="0064348A" w:rsidRDefault="006D4674" w:rsidP="0064348A">
      <w:pPr>
        <w:pStyle w:val="Akapitzlist"/>
        <w:numPr>
          <w:ilvl w:val="2"/>
          <w:numId w:val="1"/>
        </w:numPr>
        <w:spacing w:after="120"/>
        <w:contextualSpacing w:val="0"/>
        <w:jc w:val="both"/>
        <w:rPr>
          <w:rFonts w:ascii="Verdana" w:hAnsi="Verdana" w:cstheme="minorHAnsi"/>
        </w:rPr>
      </w:pPr>
      <w:r w:rsidRPr="0064348A">
        <w:rPr>
          <w:rFonts w:ascii="Verdana" w:eastAsia="Times New Roman" w:hAnsi="Verdana" w:cstheme="minorHAnsi"/>
        </w:rPr>
        <w:t>dowod</w:t>
      </w:r>
      <w:r w:rsidR="00B9263A" w:rsidRPr="0064348A">
        <w:rPr>
          <w:rFonts w:ascii="Verdana" w:eastAsia="Times New Roman" w:hAnsi="Verdana" w:cstheme="minorHAnsi"/>
        </w:rPr>
        <w:t>y</w:t>
      </w:r>
      <w:r w:rsidRPr="0064348A">
        <w:rPr>
          <w:rFonts w:ascii="Verdana" w:eastAsia="Times New Roman" w:hAnsi="Verdana" w:cstheme="minorHAnsi"/>
        </w:rPr>
        <w:t xml:space="preserve">, o których mowa w art. 24 ust. 8 ustawy </w:t>
      </w:r>
      <w:proofErr w:type="spellStart"/>
      <w:r w:rsidRPr="0064348A">
        <w:rPr>
          <w:rFonts w:ascii="Verdana" w:eastAsia="Times New Roman" w:hAnsi="Verdana" w:cstheme="minorHAnsi"/>
        </w:rPr>
        <w:t>Pzp</w:t>
      </w:r>
      <w:proofErr w:type="spellEnd"/>
      <w:r w:rsidRPr="0064348A">
        <w:rPr>
          <w:rFonts w:ascii="Verdana" w:eastAsia="Times New Roman" w:hAnsi="Verdana" w:cstheme="minorHAnsi"/>
        </w:rPr>
        <w:t xml:space="preserve">, na to, że mimo zaistnienia podstaw wykluczenia wymienionych w art. 24 ust. 1 pkt 13 i 14 oraz 16 – 20  oraz ust 5 pkt 1 i 8 ustawy </w:t>
      </w:r>
      <w:proofErr w:type="spellStart"/>
      <w:r w:rsidRPr="0064348A">
        <w:rPr>
          <w:rFonts w:ascii="Verdana" w:eastAsia="Times New Roman" w:hAnsi="Verdana" w:cstheme="minorHAnsi"/>
        </w:rPr>
        <w:t>Pzp</w:t>
      </w:r>
      <w:proofErr w:type="spellEnd"/>
      <w:r w:rsidRPr="0064348A">
        <w:rPr>
          <w:rFonts w:ascii="Verdana" w:eastAsia="Times New Roman" w:hAnsi="Verdana" w:cstheme="minorHAnsi"/>
        </w:rPr>
        <w:t xml:space="preserve">, podjęte przez niego środki są wystarczające do wykazania jego rzetelności (o ile dotyczy); </w:t>
      </w:r>
    </w:p>
    <w:p w14:paraId="60CF84B5" w14:textId="772D083E" w:rsidR="003A71D2" w:rsidRPr="0064348A" w:rsidRDefault="003A71D2" w:rsidP="0064348A">
      <w:pPr>
        <w:numPr>
          <w:ilvl w:val="1"/>
          <w:numId w:val="1"/>
        </w:numPr>
        <w:spacing w:before="0" w:after="120"/>
        <w:rPr>
          <w:rFonts w:ascii="Verdana" w:hAnsi="Verdana" w:cstheme="minorHAnsi"/>
          <w:b/>
          <w:bCs/>
          <w:sz w:val="20"/>
          <w:szCs w:val="20"/>
        </w:rPr>
      </w:pPr>
      <w:bookmarkStart w:id="15" w:name="_Toc463422676"/>
      <w:r w:rsidRPr="0064348A">
        <w:rPr>
          <w:rFonts w:ascii="Verdana" w:hAnsi="Verdana" w:cstheme="minorHAnsi"/>
          <w:b/>
          <w:bCs/>
          <w:sz w:val="20"/>
          <w:szCs w:val="20"/>
        </w:rPr>
        <w:t>Szczegółowy opis sposobu przygotowywania oferty</w:t>
      </w:r>
      <w:bookmarkEnd w:id="15"/>
      <w:r w:rsidRPr="0064348A">
        <w:rPr>
          <w:rFonts w:ascii="Verdana" w:hAnsi="Verdana" w:cstheme="minorHAnsi"/>
          <w:b/>
          <w:bCs/>
          <w:sz w:val="20"/>
          <w:szCs w:val="20"/>
        </w:rPr>
        <w:t xml:space="preserve"> </w:t>
      </w:r>
    </w:p>
    <w:p w14:paraId="14230293" w14:textId="340F8250"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Wykonawca może złożyć</w:t>
      </w:r>
      <w:r w:rsidR="00FF6CCC" w:rsidRPr="0064348A">
        <w:rPr>
          <w:rFonts w:ascii="Verdana" w:hAnsi="Verdana" w:cstheme="minorHAnsi"/>
          <w:sz w:val="20"/>
          <w:szCs w:val="20"/>
        </w:rPr>
        <w:t xml:space="preserve"> </w:t>
      </w:r>
      <w:r w:rsidR="00F26F54" w:rsidRPr="0064348A">
        <w:rPr>
          <w:rFonts w:ascii="Verdana" w:hAnsi="Verdana" w:cstheme="minorHAnsi"/>
          <w:sz w:val="20"/>
          <w:szCs w:val="20"/>
        </w:rPr>
        <w:t>tylko</w:t>
      </w:r>
      <w:r w:rsidRPr="0064348A">
        <w:rPr>
          <w:rFonts w:ascii="Verdana" w:hAnsi="Verdana" w:cstheme="minorHAnsi"/>
          <w:sz w:val="20"/>
          <w:szCs w:val="20"/>
        </w:rPr>
        <w:t xml:space="preserve">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w:t>
      </w:r>
    </w:p>
    <w:p w14:paraId="1E268DAF" w14:textId="77777777"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lastRenderedPageBreak/>
        <w:t>Ofertę przygotowuje się i składa zgodnie z postanowieniami SIWZ.</w:t>
      </w:r>
    </w:p>
    <w:p w14:paraId="1D5BFF1D" w14:textId="460BCABF"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Ofertę podpisuje osoba (osoby) uprawniona do reprezentowania Wykonawcy (dalej jako „Osoby Uprawnione”) zgodnie z odpowiednim wpisem o reprezentacji Wykonawcy w stosownym dokumencie uprawniającym do występowania w obrocie prawnym lub udzielonym pełnomocnictwem. </w:t>
      </w:r>
    </w:p>
    <w:p w14:paraId="6D56B886" w14:textId="356741D4"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Wykonawca wypełnia Formularz Oferty, którego wzór stanowi Załącznik </w:t>
      </w:r>
      <w:r w:rsidR="00160E84" w:rsidRPr="0064348A">
        <w:rPr>
          <w:rFonts w:ascii="Verdana" w:hAnsi="Verdana" w:cstheme="minorHAnsi"/>
          <w:sz w:val="20"/>
          <w:szCs w:val="20"/>
        </w:rPr>
        <w:t xml:space="preserve">nr </w:t>
      </w:r>
      <w:r w:rsidR="003D7400" w:rsidRPr="0064348A">
        <w:rPr>
          <w:rFonts w:ascii="Verdana" w:hAnsi="Verdana" w:cstheme="minorHAnsi"/>
          <w:sz w:val="20"/>
          <w:szCs w:val="20"/>
        </w:rPr>
        <w:t>2</w:t>
      </w:r>
      <w:r w:rsidR="00160E84" w:rsidRPr="0064348A">
        <w:rPr>
          <w:rFonts w:ascii="Verdana" w:hAnsi="Verdana" w:cstheme="minorHAnsi"/>
          <w:sz w:val="20"/>
          <w:szCs w:val="20"/>
        </w:rPr>
        <w:t xml:space="preserve"> </w:t>
      </w:r>
      <w:r w:rsidRPr="0064348A">
        <w:rPr>
          <w:rFonts w:ascii="Verdana" w:hAnsi="Verdana" w:cstheme="minorHAnsi"/>
          <w:sz w:val="20"/>
          <w:szCs w:val="20"/>
        </w:rPr>
        <w:t xml:space="preserve">do SIWZ. </w:t>
      </w:r>
    </w:p>
    <w:p w14:paraId="2674A6E7" w14:textId="06C30244" w:rsidR="003A71D2" w:rsidRPr="0064348A" w:rsidRDefault="003A71D2"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Oferta oraz wszystkie dokumenty, oświadczenia i zaświadczenia złożone w trakcie Postępowania są jawne i podlegają udostępnieniu zgodnie z art. 96 ust. 3 PZP, z wyjątkiem informacji stanowiących tajemnicę przedsiębiorstwa w rozumieniu przepisów ustawy z dnia 16 kwietnia 1993 roku o zwalczaniu nieuczciwej konkurencji (Dz. U. z 2003 Nr 153 poz. 1503 ze  zm.).</w:t>
      </w:r>
      <w:r w:rsidR="00953B23" w:rsidRPr="0064348A">
        <w:rPr>
          <w:rFonts w:ascii="Verdana" w:eastAsiaTheme="minorEastAsia" w:hAnsi="Verdana" w:cs="Verdana"/>
          <w:sz w:val="20"/>
          <w:szCs w:val="20"/>
        </w:rPr>
        <w:t xml:space="preserve"> </w:t>
      </w:r>
      <w:r w:rsidR="00953B23" w:rsidRPr="0064348A">
        <w:rPr>
          <w:rFonts w:ascii="Verdana" w:hAnsi="Verdana" w:cstheme="minorHAnsi"/>
          <w:sz w:val="20"/>
          <w:szCs w:val="20"/>
        </w:rPr>
        <w:t xml:space="preserve">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00953B23" w:rsidRPr="0064348A">
        <w:rPr>
          <w:rFonts w:ascii="Verdana" w:hAnsi="Verdana" w:cstheme="minorHAnsi"/>
          <w:sz w:val="20"/>
          <w:szCs w:val="20"/>
        </w:rPr>
        <w:t>Pzp</w:t>
      </w:r>
      <w:proofErr w:type="spellEnd"/>
      <w:r w:rsidR="00953B23" w:rsidRPr="0064348A">
        <w:rPr>
          <w:rFonts w:ascii="Verdana" w:hAnsi="Verdana" w:cstheme="minorHAnsi"/>
          <w:sz w:val="20"/>
          <w:szCs w:val="20"/>
        </w:rPr>
        <w:t>.</w:t>
      </w:r>
    </w:p>
    <w:p w14:paraId="59267452" w14:textId="42873BA5" w:rsidR="00F26F54" w:rsidRPr="0064348A" w:rsidRDefault="00F26F54"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Szczegółowy sposób oraz formę i postać, w której należy złożyć ofertę</w:t>
      </w:r>
      <w:r w:rsidR="00953B23" w:rsidRPr="0064348A">
        <w:rPr>
          <w:rFonts w:ascii="Verdana" w:hAnsi="Verdana" w:cstheme="minorHAnsi"/>
          <w:sz w:val="20"/>
          <w:szCs w:val="20"/>
        </w:rPr>
        <w:t xml:space="preserve">, oświadczenia i dokumenty </w:t>
      </w:r>
      <w:r w:rsidRPr="0064348A">
        <w:rPr>
          <w:rFonts w:ascii="Verdana" w:hAnsi="Verdana" w:cstheme="minorHAnsi"/>
          <w:sz w:val="20"/>
          <w:szCs w:val="20"/>
        </w:rPr>
        <w:t>opisano w pkt 6 SIWZ;</w:t>
      </w:r>
    </w:p>
    <w:p w14:paraId="10D6AE72" w14:textId="77777777" w:rsidR="009B315A" w:rsidRPr="0064348A" w:rsidRDefault="009B315A" w:rsidP="0064348A">
      <w:pPr>
        <w:numPr>
          <w:ilvl w:val="0"/>
          <w:numId w:val="1"/>
        </w:numPr>
        <w:spacing w:before="0" w:after="120"/>
        <w:rPr>
          <w:rFonts w:ascii="Verdana" w:hAnsi="Verdana" w:cstheme="minorHAnsi"/>
          <w:b/>
          <w:bCs/>
          <w:sz w:val="20"/>
          <w:szCs w:val="20"/>
        </w:rPr>
      </w:pPr>
      <w:bookmarkStart w:id="16" w:name="_Toc463422678"/>
      <w:r w:rsidRPr="0064348A">
        <w:rPr>
          <w:rFonts w:ascii="Verdana" w:hAnsi="Verdana" w:cstheme="minorHAnsi"/>
          <w:b/>
          <w:bCs/>
          <w:sz w:val="20"/>
          <w:szCs w:val="20"/>
        </w:rPr>
        <w:t>Opis sposobu obliczenia ceny</w:t>
      </w:r>
    </w:p>
    <w:p w14:paraId="16EEF9A6" w14:textId="5207085C" w:rsidR="009B315A" w:rsidRPr="0064348A" w:rsidRDefault="009B315A"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 xml:space="preserve">Podstawą do określenia ceny jest zakres </w:t>
      </w:r>
      <w:r w:rsidR="00CA598C" w:rsidRPr="0064348A">
        <w:rPr>
          <w:rFonts w:ascii="Verdana" w:hAnsi="Verdana" w:cstheme="minorHAnsi"/>
          <w:sz w:val="20"/>
          <w:szCs w:val="20"/>
        </w:rPr>
        <w:t>zamówienia</w:t>
      </w:r>
      <w:r w:rsidRPr="0064348A">
        <w:rPr>
          <w:rFonts w:ascii="Verdana" w:hAnsi="Verdana" w:cstheme="minorHAnsi"/>
          <w:sz w:val="20"/>
          <w:szCs w:val="20"/>
        </w:rPr>
        <w:t xml:space="preserve"> określony w niniejszej specyfikacji </w:t>
      </w:r>
      <w:r w:rsidR="00CA598C" w:rsidRPr="0064348A">
        <w:rPr>
          <w:rFonts w:ascii="Verdana" w:hAnsi="Verdana" w:cstheme="minorHAnsi"/>
          <w:sz w:val="20"/>
          <w:szCs w:val="20"/>
        </w:rPr>
        <w:t xml:space="preserve">wraz z </w:t>
      </w:r>
      <w:r w:rsidR="005234C6" w:rsidRPr="0064348A">
        <w:rPr>
          <w:rFonts w:ascii="Verdana" w:hAnsi="Verdana" w:cstheme="minorHAnsi"/>
          <w:sz w:val="20"/>
          <w:szCs w:val="20"/>
        </w:rPr>
        <w:t>z</w:t>
      </w:r>
      <w:r w:rsidR="00CA598C" w:rsidRPr="0064348A">
        <w:rPr>
          <w:rFonts w:ascii="Verdana" w:hAnsi="Verdana" w:cstheme="minorHAnsi"/>
          <w:sz w:val="20"/>
          <w:szCs w:val="20"/>
        </w:rPr>
        <w:t>ałącznikami</w:t>
      </w:r>
      <w:r w:rsidR="007D6F6E" w:rsidRPr="0064348A">
        <w:rPr>
          <w:rFonts w:ascii="Verdana" w:hAnsi="Verdana" w:cstheme="minorHAnsi"/>
          <w:sz w:val="20"/>
          <w:szCs w:val="20"/>
        </w:rPr>
        <w:t xml:space="preserve"> dotyczącej danej części zamówienia</w:t>
      </w:r>
      <w:r w:rsidRPr="0064348A">
        <w:rPr>
          <w:rFonts w:ascii="Verdana" w:hAnsi="Verdana" w:cstheme="minorHAnsi"/>
          <w:sz w:val="20"/>
          <w:szCs w:val="20"/>
        </w:rPr>
        <w:t>.</w:t>
      </w:r>
    </w:p>
    <w:p w14:paraId="30045788" w14:textId="49B71306" w:rsidR="00BF3C96" w:rsidRPr="0064348A" w:rsidRDefault="00BF3C96"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 xml:space="preserve">Wykonawca podaje cenę </w:t>
      </w:r>
      <w:r w:rsidR="00EA3929" w:rsidRPr="0064348A">
        <w:rPr>
          <w:rFonts w:ascii="Verdana" w:hAnsi="Verdana" w:cstheme="minorHAnsi"/>
          <w:sz w:val="20"/>
          <w:szCs w:val="20"/>
        </w:rPr>
        <w:t>oferty i uwzględnia w niej</w:t>
      </w:r>
      <w:r w:rsidR="003D7400" w:rsidRPr="0064348A">
        <w:rPr>
          <w:rFonts w:ascii="Verdana" w:hAnsi="Verdana" w:cstheme="minorHAnsi"/>
          <w:sz w:val="20"/>
          <w:szCs w:val="20"/>
        </w:rPr>
        <w:t xml:space="preserve"> cenę za </w:t>
      </w:r>
      <w:r w:rsidR="00CB546A" w:rsidRPr="0064348A">
        <w:rPr>
          <w:rFonts w:ascii="Verdana" w:hAnsi="Verdana" w:cstheme="minorHAnsi"/>
          <w:sz w:val="20"/>
          <w:szCs w:val="20"/>
        </w:rPr>
        <w:t xml:space="preserve">realizację </w:t>
      </w:r>
      <w:r w:rsidR="00EE5067" w:rsidRPr="0064348A">
        <w:rPr>
          <w:rFonts w:ascii="Verdana" w:hAnsi="Verdana" w:cstheme="minorHAnsi"/>
          <w:sz w:val="20"/>
          <w:szCs w:val="20"/>
        </w:rPr>
        <w:t>Przedmiotu O</w:t>
      </w:r>
      <w:r w:rsidR="00CB546A" w:rsidRPr="0064348A">
        <w:rPr>
          <w:rFonts w:ascii="Verdana" w:hAnsi="Verdana" w:cstheme="minorHAnsi"/>
          <w:sz w:val="20"/>
          <w:szCs w:val="20"/>
        </w:rPr>
        <w:t>pcji</w:t>
      </w:r>
      <w:r w:rsidR="00EA3929" w:rsidRPr="0064348A">
        <w:rPr>
          <w:rFonts w:ascii="Verdana" w:hAnsi="Verdana" w:cstheme="minorHAnsi"/>
          <w:sz w:val="20"/>
          <w:szCs w:val="20"/>
        </w:rPr>
        <w:t xml:space="preserve"> w sposób określony w Formularzu oferty (stanowiącym Załącznik nr 2 do SIWZ)</w:t>
      </w:r>
      <w:r w:rsidR="00CB546A" w:rsidRPr="0064348A">
        <w:rPr>
          <w:rFonts w:ascii="Verdana" w:hAnsi="Verdana" w:cstheme="minorHAnsi"/>
          <w:sz w:val="20"/>
          <w:szCs w:val="20"/>
        </w:rPr>
        <w:t>.</w:t>
      </w:r>
    </w:p>
    <w:p w14:paraId="68EC0B8D" w14:textId="3D3FB580" w:rsidR="009B315A" w:rsidRPr="0064348A" w:rsidRDefault="009B315A"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Cena musi zawierać wszystkie koszty Wykonawcy i opłaty związane z realizacją zamówienia</w:t>
      </w:r>
      <w:r w:rsidR="00BF3C96" w:rsidRPr="0064348A">
        <w:rPr>
          <w:rFonts w:ascii="Verdana" w:hAnsi="Verdana" w:cstheme="minorHAnsi"/>
          <w:sz w:val="20"/>
          <w:szCs w:val="20"/>
        </w:rPr>
        <w:t>.</w:t>
      </w:r>
    </w:p>
    <w:p w14:paraId="42840D8B" w14:textId="77777777" w:rsidR="009B315A" w:rsidRPr="0064348A" w:rsidRDefault="006F6559"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C</w:t>
      </w:r>
      <w:r w:rsidR="009B315A" w:rsidRPr="0064348A">
        <w:rPr>
          <w:rFonts w:ascii="Verdana" w:hAnsi="Verdana" w:cstheme="minorHAnsi"/>
          <w:sz w:val="20"/>
          <w:szCs w:val="20"/>
        </w:rPr>
        <w:t>ena jest stała i nie podlega indeksacji, z zastrzeżeniem zmiany:</w:t>
      </w:r>
    </w:p>
    <w:p w14:paraId="5F0867DC" w14:textId="5A072613" w:rsidR="009B315A" w:rsidRPr="0064348A" w:rsidRDefault="009B315A" w:rsidP="0064348A">
      <w:pPr>
        <w:numPr>
          <w:ilvl w:val="2"/>
          <w:numId w:val="1"/>
        </w:numPr>
        <w:tabs>
          <w:tab w:val="clear" w:pos="794"/>
        </w:tabs>
        <w:spacing w:before="0" w:after="120"/>
        <w:rPr>
          <w:rFonts w:ascii="Verdana" w:hAnsi="Verdana" w:cstheme="minorHAnsi"/>
          <w:sz w:val="20"/>
          <w:szCs w:val="20"/>
        </w:rPr>
      </w:pPr>
      <w:r w:rsidRPr="0064348A">
        <w:rPr>
          <w:rFonts w:ascii="Verdana" w:hAnsi="Verdana" w:cstheme="minorHAnsi"/>
          <w:sz w:val="20"/>
          <w:szCs w:val="20"/>
        </w:rPr>
        <w:t>stawki podatku od towarów i usług</w:t>
      </w:r>
      <w:r w:rsidR="00A0149A" w:rsidRPr="0064348A">
        <w:rPr>
          <w:rFonts w:ascii="Verdana" w:hAnsi="Verdana" w:cstheme="minorHAnsi"/>
          <w:sz w:val="20"/>
          <w:szCs w:val="20"/>
        </w:rPr>
        <w:t xml:space="preserve">; </w:t>
      </w:r>
      <w:r w:rsidRPr="0064348A">
        <w:rPr>
          <w:rFonts w:ascii="Verdana" w:hAnsi="Verdana" w:cstheme="minorHAnsi"/>
          <w:sz w:val="20"/>
          <w:szCs w:val="20"/>
        </w:rPr>
        <w:t>w przypadku zmiany obowiązującej stawki odpowiedniej zmianie ulegnie całkowite wynagrodzenie brutto wykonawcy,</w:t>
      </w:r>
    </w:p>
    <w:p w14:paraId="11497BD7" w14:textId="4B6C4244" w:rsidR="00CB2A98" w:rsidRPr="0064348A" w:rsidRDefault="00CB2A98" w:rsidP="0064348A">
      <w:pPr>
        <w:numPr>
          <w:ilvl w:val="2"/>
          <w:numId w:val="1"/>
        </w:numPr>
        <w:tabs>
          <w:tab w:val="clear" w:pos="794"/>
        </w:tabs>
        <w:spacing w:before="0" w:after="120"/>
        <w:rPr>
          <w:rFonts w:ascii="Verdana" w:hAnsi="Verdana" w:cstheme="minorHAnsi"/>
          <w:sz w:val="20"/>
          <w:szCs w:val="20"/>
        </w:rPr>
      </w:pPr>
      <w:r w:rsidRPr="0064348A">
        <w:rPr>
          <w:rFonts w:ascii="Verdana" w:hAnsi="Verdana" w:cstheme="minorHAnsi"/>
          <w:sz w:val="20"/>
          <w:szCs w:val="20"/>
        </w:rPr>
        <w:t>przewidzian</w:t>
      </w:r>
      <w:r w:rsidR="000B5A20" w:rsidRPr="0064348A">
        <w:rPr>
          <w:rFonts w:ascii="Verdana" w:hAnsi="Verdana" w:cstheme="minorHAnsi"/>
          <w:sz w:val="20"/>
          <w:szCs w:val="20"/>
        </w:rPr>
        <w:t>ych</w:t>
      </w:r>
      <w:r w:rsidRPr="0064348A">
        <w:rPr>
          <w:rFonts w:ascii="Verdana" w:hAnsi="Verdana" w:cstheme="minorHAnsi"/>
          <w:sz w:val="20"/>
          <w:szCs w:val="20"/>
        </w:rPr>
        <w:t xml:space="preserve"> w umowie</w:t>
      </w:r>
      <w:r w:rsidR="009D6A5C" w:rsidRPr="0064348A">
        <w:rPr>
          <w:rFonts w:ascii="Verdana" w:hAnsi="Verdana" w:cstheme="minorHAnsi"/>
          <w:sz w:val="20"/>
          <w:szCs w:val="20"/>
        </w:rPr>
        <w:t xml:space="preserve"> na mocy art. 144 ustawy </w:t>
      </w:r>
      <w:proofErr w:type="spellStart"/>
      <w:r w:rsidR="009D6A5C" w:rsidRPr="0064348A">
        <w:rPr>
          <w:rFonts w:ascii="Verdana" w:hAnsi="Verdana" w:cstheme="minorHAnsi"/>
          <w:sz w:val="20"/>
          <w:szCs w:val="20"/>
        </w:rPr>
        <w:t>Pzp</w:t>
      </w:r>
      <w:proofErr w:type="spellEnd"/>
      <w:r w:rsidR="009D6A5C" w:rsidRPr="0064348A">
        <w:rPr>
          <w:rFonts w:ascii="Verdana" w:hAnsi="Verdana" w:cstheme="minorHAnsi"/>
          <w:sz w:val="20"/>
          <w:szCs w:val="20"/>
        </w:rPr>
        <w:t>.</w:t>
      </w:r>
    </w:p>
    <w:p w14:paraId="4B20AAC4" w14:textId="4A4B631C" w:rsidR="009B315A" w:rsidRPr="0064348A" w:rsidRDefault="004224AD" w:rsidP="0064348A">
      <w:pPr>
        <w:numPr>
          <w:ilvl w:val="1"/>
          <w:numId w:val="1"/>
        </w:numPr>
        <w:spacing w:before="0" w:after="120"/>
        <w:rPr>
          <w:rFonts w:ascii="Verdana" w:hAnsi="Verdana" w:cstheme="minorHAnsi"/>
          <w:sz w:val="20"/>
          <w:szCs w:val="20"/>
        </w:rPr>
      </w:pPr>
      <w:r w:rsidRPr="0064348A">
        <w:rPr>
          <w:rFonts w:ascii="Verdana" w:hAnsi="Verdana" w:cstheme="minorHAnsi"/>
          <w:bCs/>
          <w:sz w:val="20"/>
          <w:szCs w:val="20"/>
        </w:rPr>
        <w:t xml:space="preserve">Wykonawca podaje cenę w sposób określony w Formularzu oferty (stanowiącym Załącznik nr 2 do </w:t>
      </w:r>
      <w:r w:rsidR="00D35B4A" w:rsidRPr="0064348A">
        <w:rPr>
          <w:rFonts w:ascii="Verdana" w:hAnsi="Verdana" w:cstheme="minorHAnsi"/>
          <w:bCs/>
          <w:sz w:val="20"/>
          <w:szCs w:val="20"/>
        </w:rPr>
        <w:t>SIWZ</w:t>
      </w:r>
      <w:r w:rsidRPr="0064348A">
        <w:rPr>
          <w:rFonts w:ascii="Verdana" w:hAnsi="Verdana" w:cstheme="minorHAnsi"/>
          <w:bCs/>
          <w:sz w:val="20"/>
          <w:szCs w:val="20"/>
        </w:rPr>
        <w:t xml:space="preserve">). </w:t>
      </w:r>
      <w:r w:rsidR="009B315A" w:rsidRPr="0064348A">
        <w:rPr>
          <w:rFonts w:ascii="Verdana" w:hAnsi="Verdana" w:cstheme="minorHAnsi"/>
          <w:bCs/>
          <w:sz w:val="20"/>
          <w:szCs w:val="20"/>
        </w:rPr>
        <w:t xml:space="preserve">Wykonawca zobowiązany jest podać </w:t>
      </w:r>
      <w:r w:rsidRPr="0064348A">
        <w:rPr>
          <w:rFonts w:ascii="Verdana" w:hAnsi="Verdana" w:cstheme="minorHAnsi"/>
          <w:bCs/>
          <w:sz w:val="20"/>
          <w:szCs w:val="20"/>
        </w:rPr>
        <w:t xml:space="preserve">m.in. </w:t>
      </w:r>
      <w:r w:rsidR="009B315A" w:rsidRPr="0064348A">
        <w:rPr>
          <w:rFonts w:ascii="Verdana" w:hAnsi="Verdana" w:cstheme="minorHAnsi"/>
          <w:bCs/>
          <w:sz w:val="20"/>
          <w:szCs w:val="20"/>
        </w:rPr>
        <w:t xml:space="preserve">cenę całkowitą </w:t>
      </w:r>
      <w:r w:rsidR="009B315A" w:rsidRPr="0064348A">
        <w:rPr>
          <w:rFonts w:ascii="Verdana" w:hAnsi="Verdana" w:cstheme="minorHAnsi"/>
          <w:bCs/>
          <w:sz w:val="20"/>
          <w:szCs w:val="20"/>
        </w:rPr>
        <w:lastRenderedPageBreak/>
        <w:t>zamówienia (netto i brutto) oraz stawkę i wartość podatku VAT.</w:t>
      </w:r>
      <w:r w:rsidR="009B315A" w:rsidRPr="0064348A">
        <w:rPr>
          <w:rFonts w:ascii="Verdana" w:hAnsi="Verdana" w:cstheme="minorHAnsi"/>
          <w:b/>
          <w:bCs/>
          <w:sz w:val="20"/>
          <w:szCs w:val="20"/>
        </w:rPr>
        <w:t xml:space="preserve"> </w:t>
      </w:r>
      <w:r w:rsidR="009B315A" w:rsidRPr="0064348A">
        <w:rPr>
          <w:rFonts w:ascii="Verdana" w:hAnsi="Verdana" w:cstheme="minorHAnsi"/>
          <w:color w:val="000000"/>
          <w:sz w:val="20"/>
          <w:szCs w:val="20"/>
        </w:rPr>
        <w:t>Ceny należy podać w złotych polskich z dokładnością do 1 grosza.</w:t>
      </w:r>
    </w:p>
    <w:p w14:paraId="3F43FBDE" w14:textId="2E63F0C8" w:rsidR="009B315A" w:rsidRPr="0064348A" w:rsidRDefault="009B315A" w:rsidP="0064348A">
      <w:pPr>
        <w:numPr>
          <w:ilvl w:val="1"/>
          <w:numId w:val="1"/>
        </w:numPr>
        <w:spacing w:before="0" w:after="120"/>
        <w:rPr>
          <w:rFonts w:ascii="Verdana" w:hAnsi="Verdana" w:cstheme="minorHAnsi"/>
          <w:sz w:val="20"/>
          <w:szCs w:val="20"/>
        </w:rPr>
      </w:pPr>
      <w:r w:rsidRPr="0064348A">
        <w:rPr>
          <w:rFonts w:ascii="Verdana" w:hAnsi="Verdana" w:cstheme="minorHAnsi"/>
          <w:bCs/>
          <w:sz w:val="20"/>
          <w:szCs w:val="20"/>
        </w:rPr>
        <w:t xml:space="preserve">W przypadku gdy złożenie oferty przez </w:t>
      </w:r>
      <w:r w:rsidR="00D92D5D" w:rsidRPr="0064348A">
        <w:rPr>
          <w:rFonts w:ascii="Verdana" w:hAnsi="Verdana" w:cstheme="minorHAnsi"/>
          <w:bCs/>
          <w:sz w:val="20"/>
          <w:szCs w:val="20"/>
        </w:rPr>
        <w:t>W</w:t>
      </w:r>
      <w:r w:rsidRPr="0064348A">
        <w:rPr>
          <w:rFonts w:ascii="Verdana" w:hAnsi="Verdana" w:cstheme="minorHAnsi"/>
          <w:bCs/>
          <w:sz w:val="20"/>
          <w:szCs w:val="20"/>
        </w:rPr>
        <w:t xml:space="preserve">ykonawcę prowadzi do powstania u </w:t>
      </w:r>
      <w:r w:rsidR="00D92D5D" w:rsidRPr="0064348A">
        <w:rPr>
          <w:rFonts w:ascii="Verdana" w:hAnsi="Verdana" w:cstheme="minorHAnsi"/>
          <w:bCs/>
          <w:sz w:val="20"/>
          <w:szCs w:val="20"/>
        </w:rPr>
        <w:t>Z</w:t>
      </w:r>
      <w:r w:rsidRPr="0064348A">
        <w:rPr>
          <w:rFonts w:ascii="Verdana" w:hAnsi="Verdana" w:cstheme="minorHAnsi"/>
          <w:bCs/>
          <w:sz w:val="20"/>
          <w:szCs w:val="20"/>
        </w:rPr>
        <w:t xml:space="preserve">amawiającego obowiązku podatkowego zgodnie z przepisami o podatku od towarów i usług, wykonawca obowiązany jest wskazać nazwę towaru lub usługi, którego dostawa lub świadczenie będzie prowadzić do powstania takiego obowiązku oraz wskazać ich wartość bez kwoty podatku od towarów i usług. </w:t>
      </w:r>
    </w:p>
    <w:p w14:paraId="2E22453F" w14:textId="77777777" w:rsidR="009B315A" w:rsidRPr="0064348A" w:rsidRDefault="009B315A" w:rsidP="0064348A">
      <w:pPr>
        <w:numPr>
          <w:ilvl w:val="1"/>
          <w:numId w:val="1"/>
        </w:numPr>
        <w:spacing w:before="0" w:after="120"/>
        <w:rPr>
          <w:rFonts w:ascii="Verdana" w:hAnsi="Verdana" w:cstheme="minorHAnsi"/>
          <w:sz w:val="20"/>
          <w:szCs w:val="20"/>
        </w:rPr>
      </w:pPr>
      <w:r w:rsidRPr="0064348A">
        <w:rPr>
          <w:rFonts w:ascii="Verdana" w:hAnsi="Verdana" w:cstheme="minorHAnsi"/>
          <w:color w:val="000000"/>
          <w:sz w:val="20"/>
          <w:szCs w:val="20"/>
        </w:rPr>
        <w:t xml:space="preserve">Zamawiający nie przewiduje dokonywania rozliczeń z Wykonawcą w walutach obcych. </w:t>
      </w:r>
      <w:r w:rsidRPr="0064348A">
        <w:rPr>
          <w:rFonts w:ascii="Verdana" w:hAnsi="Verdana" w:cstheme="minorHAnsi"/>
          <w:b/>
          <w:bCs/>
          <w:sz w:val="20"/>
          <w:szCs w:val="20"/>
        </w:rPr>
        <w:t>Wartości muszą być podane w walucie polskiej.</w:t>
      </w:r>
    </w:p>
    <w:p w14:paraId="64893207" w14:textId="340F942A" w:rsidR="009B315A" w:rsidRPr="0064348A" w:rsidRDefault="009B315A"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Zmiana lub wycofanie oferty</w:t>
      </w:r>
      <w:bookmarkEnd w:id="16"/>
    </w:p>
    <w:p w14:paraId="420EA57D" w14:textId="40178F1C" w:rsidR="00A0149A" w:rsidRPr="0064348A" w:rsidRDefault="009B315A"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Wykonawca może wprowadzić zmiany w złożonej ofercie lub ją wycofać, pod warunkiem, że uczyni to przed upływem terminu składania ofert. Zarówno zmiana, jak i wycofanie oferty </w:t>
      </w:r>
      <w:r w:rsidR="00E14EAE" w:rsidRPr="0064348A">
        <w:rPr>
          <w:rFonts w:ascii="Verdana" w:hAnsi="Verdana" w:cstheme="minorHAnsi"/>
          <w:sz w:val="20"/>
          <w:szCs w:val="20"/>
        </w:rPr>
        <w:t>jest dokonywana zgodnie z zasadami określonymi w pkt 6 SIWZ</w:t>
      </w:r>
      <w:r w:rsidRPr="0064348A">
        <w:rPr>
          <w:rFonts w:ascii="Verdana" w:hAnsi="Verdana" w:cstheme="minorHAnsi"/>
          <w:sz w:val="20"/>
          <w:szCs w:val="20"/>
        </w:rPr>
        <w:t xml:space="preserve">. </w:t>
      </w:r>
    </w:p>
    <w:p w14:paraId="46EF7D2F" w14:textId="4A5EDAFA" w:rsidR="000134DD" w:rsidRPr="0064348A" w:rsidRDefault="000134DD" w:rsidP="0064348A">
      <w:pPr>
        <w:numPr>
          <w:ilvl w:val="0"/>
          <w:numId w:val="1"/>
        </w:numPr>
        <w:spacing w:before="0" w:after="120"/>
        <w:rPr>
          <w:rFonts w:ascii="Verdana" w:hAnsi="Verdana" w:cstheme="minorHAnsi"/>
          <w:b/>
          <w:bCs/>
          <w:sz w:val="20"/>
          <w:szCs w:val="20"/>
        </w:rPr>
      </w:pPr>
      <w:bookmarkStart w:id="17" w:name="_Toc463422681"/>
      <w:r w:rsidRPr="0064348A">
        <w:rPr>
          <w:rFonts w:ascii="Verdana" w:hAnsi="Verdana" w:cstheme="minorHAnsi"/>
          <w:b/>
          <w:bCs/>
          <w:sz w:val="20"/>
          <w:szCs w:val="20"/>
        </w:rPr>
        <w:t>Wymagania dotyczące wadium</w:t>
      </w:r>
      <w:bookmarkEnd w:id="17"/>
    </w:p>
    <w:p w14:paraId="6CA24691" w14:textId="4611427F" w:rsidR="000134DD" w:rsidRPr="0064348A" w:rsidRDefault="000134DD"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Zamawiający wymaga wniesienia wadium.</w:t>
      </w:r>
    </w:p>
    <w:p w14:paraId="287A285B" w14:textId="546EE17D" w:rsidR="000134DD" w:rsidRPr="0064348A" w:rsidRDefault="000134DD" w:rsidP="0064348A">
      <w:pPr>
        <w:spacing w:before="0" w:after="120"/>
        <w:ind w:left="709"/>
        <w:rPr>
          <w:rFonts w:ascii="Verdana" w:hAnsi="Verdana" w:cstheme="minorHAnsi"/>
          <w:sz w:val="20"/>
          <w:szCs w:val="20"/>
        </w:rPr>
      </w:pPr>
      <w:bookmarkStart w:id="18" w:name="_Toc463422682"/>
      <w:r w:rsidRPr="0064348A">
        <w:rPr>
          <w:rFonts w:ascii="Verdana" w:hAnsi="Verdana" w:cstheme="minorHAnsi"/>
          <w:sz w:val="20"/>
          <w:szCs w:val="20"/>
        </w:rPr>
        <w:t>Wysokość wadium</w:t>
      </w:r>
      <w:bookmarkEnd w:id="18"/>
      <w:r w:rsidRPr="0064348A">
        <w:rPr>
          <w:rFonts w:ascii="Verdana" w:hAnsi="Verdana" w:cstheme="minorHAnsi"/>
          <w:sz w:val="20"/>
          <w:szCs w:val="20"/>
        </w:rPr>
        <w:tab/>
      </w:r>
    </w:p>
    <w:p w14:paraId="50DF098A" w14:textId="2904F6BA" w:rsidR="00E14EAE" w:rsidRPr="0064348A" w:rsidRDefault="000134DD" w:rsidP="0064348A">
      <w:pPr>
        <w:spacing w:before="0" w:after="120"/>
        <w:ind w:left="709"/>
        <w:rPr>
          <w:rFonts w:ascii="Verdana" w:hAnsi="Verdana" w:cstheme="minorHAnsi"/>
          <w:sz w:val="20"/>
          <w:szCs w:val="20"/>
        </w:rPr>
      </w:pPr>
      <w:r w:rsidRPr="0064348A">
        <w:rPr>
          <w:rFonts w:ascii="Verdana" w:hAnsi="Verdana" w:cstheme="minorHAnsi"/>
          <w:sz w:val="20"/>
          <w:szCs w:val="20"/>
        </w:rPr>
        <w:t>Każdy Wykonawca jest zobowiązany do wniesienia wadium w wysokości:</w:t>
      </w:r>
      <w:r w:rsidR="00EE5067" w:rsidRPr="0064348A">
        <w:rPr>
          <w:rFonts w:ascii="Verdana" w:hAnsi="Verdana" w:cstheme="minorHAnsi"/>
          <w:sz w:val="20"/>
          <w:szCs w:val="20"/>
        </w:rPr>
        <w:t xml:space="preserve"> </w:t>
      </w:r>
      <w:r w:rsidR="00AA7974">
        <w:rPr>
          <w:rFonts w:ascii="Verdana" w:hAnsi="Verdana" w:cstheme="minorHAnsi"/>
          <w:sz w:val="20"/>
          <w:szCs w:val="20"/>
        </w:rPr>
        <w:t>50000</w:t>
      </w:r>
      <w:r w:rsidR="00E14EAE" w:rsidRPr="0064348A">
        <w:rPr>
          <w:rFonts w:ascii="Verdana" w:hAnsi="Verdana" w:cstheme="minorHAnsi"/>
          <w:sz w:val="20"/>
          <w:szCs w:val="20"/>
        </w:rPr>
        <w:t xml:space="preserve"> PLN (słownie: </w:t>
      </w:r>
      <w:r w:rsidR="00AA7974">
        <w:rPr>
          <w:rFonts w:ascii="Verdana" w:hAnsi="Verdana" w:cstheme="minorHAnsi"/>
          <w:sz w:val="20"/>
          <w:szCs w:val="20"/>
        </w:rPr>
        <w:t>pięćdziesiąt tysięcy</w:t>
      </w:r>
      <w:r w:rsidR="00FA3CDA" w:rsidRPr="0064348A">
        <w:rPr>
          <w:rFonts w:ascii="Verdana" w:hAnsi="Verdana" w:cstheme="minorHAnsi"/>
          <w:sz w:val="20"/>
          <w:szCs w:val="20"/>
        </w:rPr>
        <w:t xml:space="preserve"> </w:t>
      </w:r>
      <w:r w:rsidR="00E14EAE" w:rsidRPr="0064348A">
        <w:rPr>
          <w:rFonts w:ascii="Verdana" w:hAnsi="Verdana" w:cstheme="minorHAnsi"/>
          <w:sz w:val="20"/>
          <w:szCs w:val="20"/>
        </w:rPr>
        <w:t>złotych);</w:t>
      </w:r>
    </w:p>
    <w:p w14:paraId="36DC9EBA" w14:textId="77777777" w:rsidR="000134DD" w:rsidRPr="0064348A" w:rsidRDefault="000134DD" w:rsidP="0064348A">
      <w:pPr>
        <w:numPr>
          <w:ilvl w:val="1"/>
          <w:numId w:val="1"/>
        </w:numPr>
        <w:spacing w:before="0" w:after="120"/>
        <w:rPr>
          <w:rFonts w:ascii="Verdana" w:hAnsi="Verdana" w:cstheme="minorHAnsi"/>
          <w:sz w:val="20"/>
          <w:szCs w:val="20"/>
        </w:rPr>
      </w:pPr>
      <w:bookmarkStart w:id="19" w:name="_Toc463422683"/>
      <w:r w:rsidRPr="0064348A">
        <w:rPr>
          <w:rFonts w:ascii="Verdana" w:hAnsi="Verdana" w:cstheme="minorHAnsi"/>
          <w:sz w:val="20"/>
          <w:szCs w:val="20"/>
        </w:rPr>
        <w:t>Forma wadium</w:t>
      </w:r>
      <w:bookmarkEnd w:id="19"/>
    </w:p>
    <w:p w14:paraId="48C2118C" w14:textId="77777777"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Wadium może być wnoszone w jednej lub w kilku następujących formach:</w:t>
      </w:r>
    </w:p>
    <w:p w14:paraId="582808BE"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pieniądzu,</w:t>
      </w:r>
    </w:p>
    <w:p w14:paraId="12E4358C"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poręczeniach bankowych lub poręczeniach spółdzielczej kasy oszczędnościowo-kredytowej, z tym że poręczenie kasy jest zawsze poręczeniem pieniężnym,</w:t>
      </w:r>
    </w:p>
    <w:p w14:paraId="57E6EB23"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gwarancjach bankowych,</w:t>
      </w:r>
    </w:p>
    <w:p w14:paraId="50D78F28"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gwarancjach ubezpieczeniowych,</w:t>
      </w:r>
    </w:p>
    <w:p w14:paraId="789BCB84"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poręczeniach udzielanych przez podmioty, o których mowa w art. 6b ust. 5 pkt 2 ustawy z dnia 9 listopada 2000 r. o utworzeniu Polskiej Agencji Rozwoju Przedsiębiorczości (Dz. U. z 2014 r. poz. 1804 oraz z 2015 r. poz. 978 i 1240).</w:t>
      </w:r>
    </w:p>
    <w:p w14:paraId="0BDB8CEE" w14:textId="1ED4D512"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W przypadku składania przez Wykonawcę wadium w formie gwarancji lub poręczenia, gwarancja lub poręczenie powinno być sporządzone zgodnie z </w:t>
      </w:r>
      <w:r w:rsidRPr="0064348A">
        <w:rPr>
          <w:rFonts w:ascii="Verdana" w:hAnsi="Verdana" w:cstheme="minorHAnsi"/>
          <w:sz w:val="20"/>
          <w:szCs w:val="20"/>
        </w:rPr>
        <w:lastRenderedPageBreak/>
        <w:t>obowiązującym prawem i winno zawierać następujące elementy:</w:t>
      </w:r>
    </w:p>
    <w:p w14:paraId="00BA3140"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nazwę dającego zlecenie - Wykonawcy (w przypadku Wykonawców wspólnie ubiegających się o udzielenie zamówienia – zaleca się wymienienie wszystkich Wykonawców), beneficjenta gwarancji lub poręczenia - Zamawiającego, gwaranta lub poręczyciela - banku lub instytucji ubezpieczeniowej udzielających gwarancji lub poręczenia oraz wskazanie ich siedzib,</w:t>
      </w:r>
    </w:p>
    <w:p w14:paraId="02000CDE"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określenie wierzytelności, która ma być zabezpieczona gwarancją lub poręczeniem,</w:t>
      </w:r>
    </w:p>
    <w:p w14:paraId="56FA3EFF"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kwotę gwarancji lub poręczenia,</w:t>
      </w:r>
    </w:p>
    <w:p w14:paraId="594F9144"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termin ważności gwarancji lub poręczenia (który nie może być krótszy niż termin związania Wykonawcy złożoną przez niego ofertą),</w:t>
      </w:r>
    </w:p>
    <w:p w14:paraId="5C84BA03" w14:textId="77777777" w:rsidR="000134DD" w:rsidRPr="0064348A" w:rsidRDefault="000134DD" w:rsidP="0064348A">
      <w:pPr>
        <w:numPr>
          <w:ilvl w:val="1"/>
          <w:numId w:val="11"/>
        </w:numPr>
        <w:spacing w:before="0" w:after="120"/>
        <w:rPr>
          <w:rFonts w:ascii="Verdana" w:hAnsi="Verdana" w:cstheme="minorHAnsi"/>
          <w:sz w:val="20"/>
          <w:szCs w:val="20"/>
        </w:rPr>
      </w:pPr>
      <w:r w:rsidRPr="0064348A">
        <w:rPr>
          <w:rFonts w:ascii="Verdana" w:hAnsi="Verdana" w:cstheme="minorHAnsi"/>
          <w:sz w:val="20"/>
          <w:szCs w:val="20"/>
        </w:rPr>
        <w:t xml:space="preserve">zobowiązanie gwaranta lub poręczyciela do zapłacenia kwoty gwarancji lub poręczenia na pierwsze pisemne żądanie Zamawiającego na zasadach określonych w art. 46 ust. 4a i 5 PZP. </w:t>
      </w:r>
    </w:p>
    <w:p w14:paraId="6AE0FCE6" w14:textId="77777777" w:rsidR="000134DD" w:rsidRPr="0064348A" w:rsidRDefault="000134DD" w:rsidP="0064348A">
      <w:pPr>
        <w:spacing w:before="0" w:after="120"/>
        <w:ind w:left="709"/>
        <w:rPr>
          <w:rFonts w:ascii="Verdana" w:hAnsi="Verdana" w:cstheme="minorHAnsi"/>
          <w:sz w:val="20"/>
          <w:szCs w:val="20"/>
        </w:rPr>
      </w:pPr>
      <w:r w:rsidRPr="0064348A">
        <w:rPr>
          <w:rFonts w:ascii="Verdana" w:hAnsi="Verdana" w:cstheme="minorHAnsi"/>
          <w:sz w:val="20"/>
          <w:szCs w:val="20"/>
        </w:rPr>
        <w:t xml:space="preserve">Gwarancja/poręczenie mają zawierać postanowienie: „Wierzytelność z tytułu niniejszej gwarancji jest nieodwołalna, bezwarunkowa i płatna na pierwsze pisemne żądanie Zamawiającego" </w:t>
      </w:r>
      <w:r w:rsidR="00A0149A" w:rsidRPr="0064348A">
        <w:rPr>
          <w:rFonts w:ascii="Verdana" w:hAnsi="Verdana" w:cstheme="minorHAnsi"/>
          <w:sz w:val="20"/>
          <w:szCs w:val="20"/>
        </w:rPr>
        <w:t xml:space="preserve">lub podobnie sformułowane o takim samym znaczeniu </w:t>
      </w:r>
      <w:r w:rsidRPr="0064348A">
        <w:rPr>
          <w:rFonts w:ascii="Verdana" w:hAnsi="Verdana" w:cstheme="minorHAnsi"/>
          <w:sz w:val="20"/>
          <w:szCs w:val="20"/>
        </w:rPr>
        <w:t>oraz oznaczenie Postępowania, którego wadium dotyczy.</w:t>
      </w:r>
    </w:p>
    <w:p w14:paraId="0C90C029" w14:textId="428667D2"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Wadium wniesione w pieniądzu Zamawiając</w:t>
      </w:r>
      <w:r w:rsidR="005D4903" w:rsidRPr="0064348A">
        <w:rPr>
          <w:rFonts w:ascii="Verdana" w:hAnsi="Verdana" w:cstheme="minorHAnsi"/>
          <w:sz w:val="20"/>
          <w:szCs w:val="20"/>
        </w:rPr>
        <w:t>y</w:t>
      </w:r>
      <w:r w:rsidRPr="0064348A">
        <w:rPr>
          <w:rFonts w:ascii="Verdana" w:hAnsi="Verdana" w:cstheme="minorHAnsi"/>
          <w:sz w:val="20"/>
          <w:szCs w:val="20"/>
        </w:rPr>
        <w:t xml:space="preserve"> przechowuje na rachunku bankowym i zwraca je wraz z odsetkami wynikającymi z umowy rachunku bankowego, na którym było ono przechowywane, pomniejszone o koszty prowadzenia rachunku bankowego oraz prowizji bankowej za przelew pieniędzy na rachunek bankowy wskazany przez Wykonawcę.</w:t>
      </w:r>
    </w:p>
    <w:p w14:paraId="38396862" w14:textId="77777777"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Zamawiający odrzuca ofertę, jeżeli wadium nie zostało wniesione lub zostało wniesione w sposób nieprawidłowy, zgodnie z art. 89 ust. 1 pkt. 7b) PZP. </w:t>
      </w:r>
    </w:p>
    <w:p w14:paraId="0D664A53" w14:textId="0B363572" w:rsidR="000134DD" w:rsidRPr="0064348A" w:rsidRDefault="000134DD" w:rsidP="0064348A">
      <w:pPr>
        <w:numPr>
          <w:ilvl w:val="1"/>
          <w:numId w:val="1"/>
        </w:numPr>
        <w:spacing w:before="0" w:after="120"/>
        <w:rPr>
          <w:rFonts w:ascii="Verdana" w:hAnsi="Verdana" w:cstheme="minorHAnsi"/>
          <w:sz w:val="20"/>
          <w:szCs w:val="20"/>
        </w:rPr>
      </w:pPr>
      <w:bookmarkStart w:id="20" w:name="_Toc463422684"/>
      <w:r w:rsidRPr="0064348A">
        <w:rPr>
          <w:rFonts w:ascii="Verdana" w:hAnsi="Verdana" w:cstheme="minorHAnsi"/>
          <w:sz w:val="20"/>
          <w:szCs w:val="20"/>
        </w:rPr>
        <w:t>Termin i miejsce wniesienia wadium</w:t>
      </w:r>
      <w:bookmarkEnd w:id="20"/>
    </w:p>
    <w:p w14:paraId="283E1A03" w14:textId="77777777"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Wadium wnosi się przed upływem terminu składania ofert. Zamawiający za termin wniesienia wadium uważa dzień i godzinę uznania wskazanego poniżej rachunku bankowego (tj. datę faktycznego wpływu środków finansowych na konto Zamawiającego) lub złożenie innej ważnej formy wadium przed terminem składania ofert.</w:t>
      </w:r>
    </w:p>
    <w:p w14:paraId="71789FFB" w14:textId="1B4F60F0"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Wadium wnoszone w pieniądzu Wykonawca wpłaci przelewem na rachunek bankowy Zamawiającego: wskazany w punkcie 1</w:t>
      </w:r>
      <w:r w:rsidR="00246394">
        <w:rPr>
          <w:rFonts w:ascii="Verdana" w:hAnsi="Verdana" w:cstheme="minorHAnsi"/>
          <w:sz w:val="20"/>
          <w:szCs w:val="20"/>
        </w:rPr>
        <w:t>5.6</w:t>
      </w:r>
      <w:r w:rsidRPr="0064348A">
        <w:rPr>
          <w:rFonts w:ascii="Verdana" w:hAnsi="Verdana" w:cstheme="minorHAnsi"/>
          <w:sz w:val="20"/>
          <w:szCs w:val="20"/>
        </w:rPr>
        <w:t xml:space="preserve"> SIWZ z adnotacją: „Wadium w Postępowaniu o nr referencyjnym </w:t>
      </w:r>
      <w:r w:rsidR="00716072" w:rsidRPr="0064348A">
        <w:rPr>
          <w:rFonts w:ascii="Verdana" w:hAnsi="Verdana" w:cstheme="minorHAnsi"/>
          <w:sz w:val="20"/>
          <w:szCs w:val="20"/>
        </w:rPr>
        <w:t>PZ</w:t>
      </w:r>
      <w:r w:rsidR="00A95F19" w:rsidRPr="0064348A">
        <w:rPr>
          <w:rFonts w:ascii="Verdana" w:hAnsi="Verdana" w:cstheme="minorHAnsi"/>
          <w:sz w:val="20"/>
          <w:szCs w:val="20"/>
        </w:rPr>
        <w:t xml:space="preserve">H </w:t>
      </w:r>
      <w:r w:rsidR="00246394">
        <w:rPr>
          <w:rFonts w:ascii="Verdana" w:hAnsi="Verdana" w:cstheme="minorHAnsi"/>
          <w:sz w:val="20"/>
          <w:szCs w:val="20"/>
        </w:rPr>
        <w:t>5</w:t>
      </w:r>
      <w:r w:rsidR="00E14EAE" w:rsidRPr="0064348A">
        <w:rPr>
          <w:rFonts w:ascii="Verdana" w:hAnsi="Verdana" w:cstheme="minorHAnsi"/>
          <w:sz w:val="20"/>
          <w:szCs w:val="20"/>
        </w:rPr>
        <w:t>_</w:t>
      </w:r>
      <w:r w:rsidR="00A95F19" w:rsidRPr="0064348A">
        <w:rPr>
          <w:rFonts w:ascii="Verdana" w:hAnsi="Verdana" w:cstheme="minorHAnsi"/>
          <w:sz w:val="20"/>
          <w:szCs w:val="20"/>
        </w:rPr>
        <w:t>201</w:t>
      </w:r>
      <w:r w:rsidR="00E14EAE" w:rsidRPr="0064348A">
        <w:rPr>
          <w:rFonts w:ascii="Verdana" w:hAnsi="Verdana" w:cstheme="minorHAnsi"/>
          <w:sz w:val="20"/>
          <w:szCs w:val="20"/>
        </w:rPr>
        <w:t>9</w:t>
      </w:r>
      <w:r w:rsidRPr="0064348A">
        <w:rPr>
          <w:rFonts w:ascii="Verdana" w:hAnsi="Verdana" w:cstheme="minorHAnsi"/>
          <w:sz w:val="20"/>
          <w:szCs w:val="20"/>
        </w:rPr>
        <w:t>”.</w:t>
      </w:r>
    </w:p>
    <w:p w14:paraId="3B9E578C" w14:textId="3D262C63"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lastRenderedPageBreak/>
        <w:t>W przypadku wniesienia wadium w pieniądzu, Wykonawca załącza do oferty potwierdz</w:t>
      </w:r>
      <w:r w:rsidR="00E14EAE" w:rsidRPr="0064348A">
        <w:rPr>
          <w:rFonts w:ascii="Verdana" w:hAnsi="Verdana" w:cstheme="minorHAnsi"/>
          <w:sz w:val="20"/>
          <w:szCs w:val="20"/>
        </w:rPr>
        <w:t>enie</w:t>
      </w:r>
      <w:r w:rsidRPr="0064348A">
        <w:rPr>
          <w:rFonts w:ascii="Verdana" w:hAnsi="Verdana" w:cstheme="minorHAnsi"/>
          <w:sz w:val="20"/>
          <w:szCs w:val="20"/>
        </w:rPr>
        <w:t xml:space="preserve"> </w:t>
      </w:r>
      <w:r w:rsidR="00E14EAE" w:rsidRPr="0064348A">
        <w:rPr>
          <w:rFonts w:ascii="Verdana" w:hAnsi="Verdana" w:cstheme="minorHAnsi"/>
          <w:sz w:val="20"/>
          <w:szCs w:val="20"/>
        </w:rPr>
        <w:t>przelewu kwoty</w:t>
      </w:r>
      <w:r w:rsidRPr="0064348A">
        <w:rPr>
          <w:rFonts w:ascii="Verdana" w:hAnsi="Verdana" w:cstheme="minorHAnsi"/>
          <w:sz w:val="20"/>
          <w:szCs w:val="20"/>
        </w:rPr>
        <w:t xml:space="preserve"> wadium.</w:t>
      </w:r>
    </w:p>
    <w:p w14:paraId="449156F9" w14:textId="13FF62A7" w:rsidR="000134DD"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W przypadku pozostałych form wniesienia wadium – oryginał dokumentu należy złożyć </w:t>
      </w:r>
      <w:r w:rsidR="00716072" w:rsidRPr="0064348A">
        <w:rPr>
          <w:rFonts w:ascii="Verdana" w:hAnsi="Verdana" w:cstheme="minorHAnsi"/>
          <w:sz w:val="20"/>
          <w:szCs w:val="20"/>
        </w:rPr>
        <w:t>w</w:t>
      </w:r>
      <w:r w:rsidR="00E14EAE" w:rsidRPr="0064348A">
        <w:rPr>
          <w:rFonts w:ascii="Verdana" w:hAnsi="Verdana" w:cstheme="minorHAnsi"/>
          <w:sz w:val="20"/>
          <w:szCs w:val="20"/>
        </w:rPr>
        <w:t>raz z</w:t>
      </w:r>
      <w:r w:rsidR="00716072" w:rsidRPr="0064348A">
        <w:rPr>
          <w:rFonts w:ascii="Verdana" w:hAnsi="Verdana" w:cstheme="minorHAnsi"/>
          <w:sz w:val="20"/>
          <w:szCs w:val="20"/>
        </w:rPr>
        <w:t xml:space="preserve"> ofer</w:t>
      </w:r>
      <w:r w:rsidR="00E14EAE" w:rsidRPr="0064348A">
        <w:rPr>
          <w:rFonts w:ascii="Verdana" w:hAnsi="Verdana" w:cstheme="minorHAnsi"/>
          <w:sz w:val="20"/>
          <w:szCs w:val="20"/>
        </w:rPr>
        <w:t>tą</w:t>
      </w:r>
      <w:r w:rsidR="00716072" w:rsidRPr="0064348A">
        <w:rPr>
          <w:rFonts w:ascii="Verdana" w:hAnsi="Verdana" w:cstheme="minorHAnsi"/>
          <w:sz w:val="20"/>
          <w:szCs w:val="20"/>
        </w:rPr>
        <w:t xml:space="preserve"> </w:t>
      </w:r>
      <w:r w:rsidR="00E14EAE" w:rsidRPr="0064348A">
        <w:rPr>
          <w:rFonts w:ascii="Verdana" w:hAnsi="Verdana" w:cstheme="minorHAnsi"/>
          <w:sz w:val="20"/>
          <w:szCs w:val="20"/>
        </w:rPr>
        <w:t>na zasadach określonych w pkt 6 SIWZ, w postaci elektronicznej opatrzony kwalifikowanym podpisem elektronicznym</w:t>
      </w:r>
      <w:r w:rsidRPr="0064348A">
        <w:rPr>
          <w:rFonts w:ascii="Verdana" w:hAnsi="Verdana" w:cstheme="minorHAnsi"/>
          <w:sz w:val="20"/>
          <w:szCs w:val="20"/>
        </w:rPr>
        <w:t xml:space="preserve">. </w:t>
      </w:r>
    </w:p>
    <w:p w14:paraId="16C26261" w14:textId="77777777" w:rsidR="00716072" w:rsidRPr="0064348A" w:rsidRDefault="000134DD"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Wadium winno być wniesione na cały termin związania ofertą. </w:t>
      </w:r>
      <w:bookmarkStart w:id="21" w:name="_Toc463422685"/>
    </w:p>
    <w:p w14:paraId="3A44E780" w14:textId="662421D3" w:rsidR="000134DD" w:rsidRPr="0064348A" w:rsidRDefault="000134DD"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Zwrot, zatrzymanie wadium</w:t>
      </w:r>
      <w:bookmarkEnd w:id="21"/>
      <w:r w:rsidRPr="0064348A">
        <w:rPr>
          <w:rFonts w:ascii="Verdana" w:hAnsi="Verdana" w:cstheme="minorHAnsi"/>
          <w:sz w:val="20"/>
          <w:szCs w:val="20"/>
        </w:rPr>
        <w:t xml:space="preserve"> </w:t>
      </w:r>
    </w:p>
    <w:p w14:paraId="3EF3ED1F" w14:textId="77777777" w:rsidR="00141F43" w:rsidRPr="0064348A" w:rsidRDefault="000134DD"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Zwrot bądź zatrzymanie wadium nastąpi zgodnie z art. 46 PZP.</w:t>
      </w:r>
    </w:p>
    <w:p w14:paraId="2B6A8515" w14:textId="0FE77EB0" w:rsidR="00141F43" w:rsidRPr="0064348A" w:rsidRDefault="00141F43" w:rsidP="0064348A">
      <w:pPr>
        <w:numPr>
          <w:ilvl w:val="1"/>
          <w:numId w:val="1"/>
        </w:numPr>
        <w:spacing w:before="0" w:after="120"/>
        <w:rPr>
          <w:rFonts w:ascii="Verdana" w:hAnsi="Verdana" w:cstheme="minorHAnsi"/>
          <w:sz w:val="20"/>
          <w:szCs w:val="20"/>
        </w:rPr>
      </w:pPr>
      <w:r w:rsidRPr="0064348A">
        <w:rPr>
          <w:rFonts w:ascii="Verdana" w:eastAsia="SimSun" w:hAnsi="Verdana" w:cstheme="minorHAnsi"/>
          <w:bCs/>
          <w:sz w:val="20"/>
          <w:szCs w:val="20"/>
        </w:rPr>
        <w:t>Wadium wnoszone w pieniądzu należy wnieść</w:t>
      </w:r>
      <w:r w:rsidRPr="0064348A" w:rsidDel="005172F0">
        <w:rPr>
          <w:rFonts w:ascii="Verdana" w:eastAsia="SimSun" w:hAnsi="Verdana" w:cstheme="minorHAnsi"/>
          <w:bCs/>
          <w:sz w:val="20"/>
          <w:szCs w:val="20"/>
          <w:u w:val="single"/>
        </w:rPr>
        <w:t xml:space="preserve"> </w:t>
      </w:r>
      <w:r w:rsidRPr="0064348A">
        <w:rPr>
          <w:rFonts w:ascii="Verdana" w:eastAsia="SimSun" w:hAnsi="Verdana" w:cstheme="minorHAnsi"/>
          <w:bCs/>
          <w:sz w:val="20"/>
          <w:szCs w:val="20"/>
        </w:rPr>
        <w:t>przelewem bankowym na rachunek bankowy:</w:t>
      </w:r>
    </w:p>
    <w:p w14:paraId="6862A540" w14:textId="63D4844D" w:rsidR="00141F43" w:rsidRPr="00246394" w:rsidRDefault="00987C37" w:rsidP="00246394">
      <w:pPr>
        <w:shd w:val="clear" w:color="auto" w:fill="FFFFFF"/>
        <w:spacing w:before="0" w:after="120"/>
        <w:ind w:left="360"/>
        <w:jc w:val="center"/>
        <w:rPr>
          <w:rFonts w:ascii="Verdana" w:hAnsi="Verdana" w:cs="Arial"/>
          <w:b/>
          <w:color w:val="000000" w:themeColor="text1"/>
          <w:sz w:val="20"/>
          <w:szCs w:val="20"/>
        </w:rPr>
      </w:pPr>
      <w:r w:rsidRPr="0064348A">
        <w:rPr>
          <w:rFonts w:ascii="Verdana" w:hAnsi="Verdana" w:cs="Arial"/>
          <w:b/>
          <w:bCs/>
          <w:sz w:val="20"/>
          <w:szCs w:val="20"/>
        </w:rPr>
        <w:t>PL 48 1020 1156 0000 7902 0132 4607</w:t>
      </w:r>
    </w:p>
    <w:p w14:paraId="2B8BE511" w14:textId="77777777" w:rsidR="00A0149A" w:rsidRPr="0064348A" w:rsidRDefault="00A0149A" w:rsidP="0064348A">
      <w:pPr>
        <w:spacing w:before="0" w:after="120"/>
        <w:ind w:left="794"/>
        <w:rPr>
          <w:rFonts w:ascii="Verdana" w:hAnsi="Verdana" w:cstheme="minorHAnsi"/>
          <w:sz w:val="20"/>
          <w:szCs w:val="20"/>
        </w:rPr>
      </w:pPr>
    </w:p>
    <w:p w14:paraId="30DF9299"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Miejsce i termin składania ofert</w:t>
      </w:r>
    </w:p>
    <w:p w14:paraId="0C07B943" w14:textId="51AABC4A" w:rsidR="00CB2920" w:rsidRPr="0064348A" w:rsidRDefault="00CB2920"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 xml:space="preserve">Ofertę należy złożyć do dnia </w:t>
      </w:r>
      <w:r w:rsidR="00246394" w:rsidRPr="00E378A0">
        <w:rPr>
          <w:rFonts w:ascii="Verdana" w:hAnsi="Verdana" w:cstheme="minorHAnsi"/>
          <w:b/>
          <w:bCs/>
          <w:sz w:val="20"/>
          <w:szCs w:val="20"/>
        </w:rPr>
        <w:t>5 lipca</w:t>
      </w:r>
      <w:r w:rsidR="00327086" w:rsidRPr="0064348A">
        <w:rPr>
          <w:rFonts w:ascii="Verdana" w:hAnsi="Verdana" w:cstheme="minorHAnsi"/>
          <w:b/>
          <w:bCs/>
          <w:sz w:val="20"/>
          <w:szCs w:val="20"/>
        </w:rPr>
        <w:t xml:space="preserve"> </w:t>
      </w:r>
      <w:r w:rsidRPr="0064348A">
        <w:rPr>
          <w:rFonts w:ascii="Verdana" w:hAnsi="Verdana" w:cstheme="minorHAnsi"/>
          <w:b/>
          <w:bCs/>
          <w:sz w:val="20"/>
          <w:szCs w:val="20"/>
        </w:rPr>
        <w:t>201</w:t>
      </w:r>
      <w:r w:rsidR="004975C2" w:rsidRPr="0064348A">
        <w:rPr>
          <w:rFonts w:ascii="Verdana" w:hAnsi="Verdana" w:cstheme="minorHAnsi"/>
          <w:b/>
          <w:bCs/>
          <w:sz w:val="20"/>
          <w:szCs w:val="20"/>
        </w:rPr>
        <w:t>9</w:t>
      </w:r>
      <w:r w:rsidRPr="0064348A">
        <w:rPr>
          <w:rFonts w:ascii="Verdana" w:hAnsi="Verdana" w:cstheme="minorHAnsi"/>
          <w:b/>
          <w:bCs/>
          <w:sz w:val="20"/>
          <w:szCs w:val="20"/>
        </w:rPr>
        <w:t xml:space="preserve"> r. godz. </w:t>
      </w:r>
      <w:r w:rsidR="001352B8" w:rsidRPr="0064348A">
        <w:rPr>
          <w:rFonts w:ascii="Verdana" w:hAnsi="Verdana" w:cstheme="minorHAnsi"/>
          <w:b/>
          <w:bCs/>
          <w:sz w:val="20"/>
          <w:szCs w:val="20"/>
        </w:rPr>
        <w:t>10</w:t>
      </w:r>
      <w:r w:rsidRPr="0064348A">
        <w:rPr>
          <w:rFonts w:ascii="Verdana" w:hAnsi="Verdana" w:cstheme="minorHAnsi"/>
          <w:b/>
          <w:bCs/>
          <w:sz w:val="20"/>
          <w:szCs w:val="20"/>
        </w:rPr>
        <w:t>:</w:t>
      </w:r>
      <w:r w:rsidR="001352B8" w:rsidRPr="0064348A">
        <w:rPr>
          <w:rFonts w:ascii="Verdana" w:hAnsi="Verdana" w:cstheme="minorHAnsi"/>
          <w:b/>
          <w:bCs/>
          <w:sz w:val="20"/>
          <w:szCs w:val="20"/>
        </w:rPr>
        <w:t>0</w:t>
      </w:r>
      <w:r w:rsidR="004B7984" w:rsidRPr="0064348A">
        <w:rPr>
          <w:rFonts w:ascii="Verdana" w:hAnsi="Verdana" w:cstheme="minorHAnsi"/>
          <w:b/>
          <w:bCs/>
          <w:sz w:val="20"/>
          <w:szCs w:val="20"/>
        </w:rPr>
        <w:t>0</w:t>
      </w:r>
      <w:r w:rsidRPr="0064348A">
        <w:rPr>
          <w:rFonts w:ascii="Verdana" w:hAnsi="Verdana" w:cstheme="minorHAnsi"/>
          <w:b/>
          <w:bCs/>
          <w:sz w:val="20"/>
          <w:szCs w:val="20"/>
        </w:rPr>
        <w:t xml:space="preserve"> </w:t>
      </w:r>
      <w:r w:rsidR="004975C2" w:rsidRPr="0064348A">
        <w:rPr>
          <w:rFonts w:ascii="Verdana" w:hAnsi="Verdana" w:cstheme="minorHAnsi"/>
          <w:sz w:val="20"/>
          <w:szCs w:val="20"/>
        </w:rPr>
        <w:t>na zasadach określonych w pkt 6 SIWZ</w:t>
      </w:r>
      <w:r w:rsidRPr="0064348A">
        <w:rPr>
          <w:rFonts w:ascii="Verdana" w:hAnsi="Verdana" w:cstheme="minorHAnsi"/>
          <w:sz w:val="20"/>
          <w:szCs w:val="20"/>
        </w:rPr>
        <w:t>.</w:t>
      </w:r>
    </w:p>
    <w:p w14:paraId="1F5AE79E" w14:textId="77777777" w:rsidR="00CB2920" w:rsidRPr="0064348A" w:rsidRDefault="00CB2920"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Konsekwencje nieprawidłowego złożenia oferty lub jej niewłaściwego oznakowania ponosi Wykonawca.</w:t>
      </w:r>
    </w:p>
    <w:p w14:paraId="7251A951" w14:textId="737C62FC" w:rsidR="00A0149A" w:rsidRPr="0064348A" w:rsidRDefault="00CB2920"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Jeśli oferta zostanie złożona po terminie składania ofert, Zamawiający zawiadomi o tym fakcie Wykonawcę oraz zwróci ofertę bez jej otwierania po upływie terminu przewidzianego na wniesienie odwołania.</w:t>
      </w:r>
    </w:p>
    <w:p w14:paraId="41D96B68"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Miejsce i termin otwarcia ofert</w:t>
      </w:r>
    </w:p>
    <w:p w14:paraId="4CFA4CAC" w14:textId="4B318AF1" w:rsidR="00CB2920" w:rsidRPr="0064348A" w:rsidRDefault="0085006D"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O</w:t>
      </w:r>
      <w:r w:rsidR="00CB2920" w:rsidRPr="0064348A">
        <w:rPr>
          <w:rFonts w:ascii="Verdana" w:hAnsi="Verdana" w:cstheme="minorHAnsi"/>
          <w:sz w:val="20"/>
          <w:szCs w:val="20"/>
        </w:rPr>
        <w:t>twarcie ofert</w:t>
      </w:r>
      <w:r w:rsidRPr="0064348A">
        <w:rPr>
          <w:rFonts w:ascii="Verdana" w:hAnsi="Verdana" w:cstheme="minorHAnsi"/>
          <w:sz w:val="20"/>
          <w:szCs w:val="20"/>
        </w:rPr>
        <w:t>y</w:t>
      </w:r>
      <w:r w:rsidR="00CB2920" w:rsidRPr="0064348A">
        <w:rPr>
          <w:rFonts w:ascii="Verdana" w:hAnsi="Verdana" w:cstheme="minorHAnsi"/>
          <w:sz w:val="20"/>
          <w:szCs w:val="20"/>
        </w:rPr>
        <w:t xml:space="preserve"> nastąpi w dniu </w:t>
      </w:r>
      <w:r w:rsidR="00246394">
        <w:rPr>
          <w:rFonts w:ascii="Verdana" w:hAnsi="Verdana" w:cstheme="minorHAnsi"/>
          <w:b/>
          <w:bCs/>
          <w:sz w:val="20"/>
          <w:szCs w:val="20"/>
        </w:rPr>
        <w:t>5 lipca</w:t>
      </w:r>
      <w:r w:rsidR="00327086" w:rsidRPr="0064348A">
        <w:rPr>
          <w:rFonts w:ascii="Verdana" w:hAnsi="Verdana" w:cstheme="minorHAnsi"/>
          <w:b/>
          <w:bCs/>
          <w:sz w:val="20"/>
          <w:szCs w:val="20"/>
        </w:rPr>
        <w:t xml:space="preserve"> </w:t>
      </w:r>
      <w:r w:rsidR="00CB2920" w:rsidRPr="0064348A">
        <w:rPr>
          <w:rFonts w:ascii="Verdana" w:hAnsi="Verdana" w:cstheme="minorHAnsi"/>
          <w:b/>
          <w:bCs/>
          <w:sz w:val="20"/>
          <w:szCs w:val="20"/>
        </w:rPr>
        <w:t>201</w:t>
      </w:r>
      <w:r w:rsidR="004975C2" w:rsidRPr="0064348A">
        <w:rPr>
          <w:rFonts w:ascii="Verdana" w:hAnsi="Verdana" w:cstheme="minorHAnsi"/>
          <w:b/>
          <w:bCs/>
          <w:sz w:val="20"/>
          <w:szCs w:val="20"/>
        </w:rPr>
        <w:t xml:space="preserve">9 </w:t>
      </w:r>
      <w:r w:rsidR="00CB2920" w:rsidRPr="0064348A">
        <w:rPr>
          <w:rFonts w:ascii="Verdana" w:hAnsi="Verdana" w:cstheme="minorHAnsi"/>
          <w:b/>
          <w:bCs/>
          <w:sz w:val="20"/>
          <w:szCs w:val="20"/>
        </w:rPr>
        <w:t xml:space="preserve">r. godz. </w:t>
      </w:r>
      <w:r w:rsidR="009B315A" w:rsidRPr="0064348A">
        <w:rPr>
          <w:rFonts w:ascii="Verdana" w:hAnsi="Verdana" w:cstheme="minorHAnsi"/>
          <w:b/>
          <w:bCs/>
          <w:sz w:val="20"/>
          <w:szCs w:val="20"/>
        </w:rPr>
        <w:t>10</w:t>
      </w:r>
      <w:r w:rsidR="00CB2920" w:rsidRPr="0064348A">
        <w:rPr>
          <w:rFonts w:ascii="Verdana" w:hAnsi="Verdana" w:cstheme="minorHAnsi"/>
          <w:b/>
          <w:bCs/>
          <w:sz w:val="20"/>
          <w:szCs w:val="20"/>
        </w:rPr>
        <w:t>:</w:t>
      </w:r>
      <w:r w:rsidR="009B315A" w:rsidRPr="0064348A">
        <w:rPr>
          <w:rFonts w:ascii="Verdana" w:hAnsi="Verdana" w:cstheme="minorHAnsi"/>
          <w:b/>
          <w:bCs/>
          <w:sz w:val="20"/>
          <w:szCs w:val="20"/>
        </w:rPr>
        <w:t>0</w:t>
      </w:r>
      <w:r w:rsidR="00290D6B" w:rsidRPr="0064348A">
        <w:rPr>
          <w:rFonts w:ascii="Verdana" w:hAnsi="Verdana" w:cstheme="minorHAnsi"/>
          <w:b/>
          <w:bCs/>
          <w:sz w:val="20"/>
          <w:szCs w:val="20"/>
        </w:rPr>
        <w:t>5</w:t>
      </w:r>
      <w:r w:rsidR="00CB2920" w:rsidRPr="0064348A">
        <w:rPr>
          <w:rFonts w:ascii="Verdana" w:hAnsi="Verdana" w:cstheme="minorHAnsi"/>
          <w:sz w:val="20"/>
          <w:szCs w:val="20"/>
        </w:rPr>
        <w:t xml:space="preserve"> w siedzibie </w:t>
      </w:r>
      <w:r w:rsidR="002349C8" w:rsidRPr="0064348A">
        <w:rPr>
          <w:rFonts w:ascii="Verdana" w:hAnsi="Verdana" w:cstheme="minorHAnsi"/>
          <w:sz w:val="20"/>
          <w:szCs w:val="20"/>
        </w:rPr>
        <w:t>Zamawiającego</w:t>
      </w:r>
      <w:r w:rsidR="00CB2920" w:rsidRPr="0064348A">
        <w:rPr>
          <w:rFonts w:ascii="Verdana" w:hAnsi="Verdana" w:cstheme="minorHAnsi"/>
          <w:sz w:val="20"/>
          <w:szCs w:val="20"/>
        </w:rPr>
        <w:t>.</w:t>
      </w:r>
    </w:p>
    <w:p w14:paraId="4B9740A5" w14:textId="1DF7899A" w:rsidR="004975C2" w:rsidRPr="0064348A" w:rsidRDefault="004975C2"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 xml:space="preserve">Zamawiający niezwłocznie zamieści na stronie internetowej informację, o której mowa w art. 86 ust. 5 ustawy </w:t>
      </w:r>
      <w:proofErr w:type="spellStart"/>
      <w:r w:rsidRPr="0064348A">
        <w:rPr>
          <w:rFonts w:ascii="Verdana" w:hAnsi="Verdana" w:cstheme="minorHAnsi"/>
          <w:sz w:val="20"/>
          <w:szCs w:val="20"/>
        </w:rPr>
        <w:t>Pzp</w:t>
      </w:r>
      <w:proofErr w:type="spellEnd"/>
      <w:r w:rsidRPr="0064348A">
        <w:rPr>
          <w:rFonts w:ascii="Verdana" w:hAnsi="Verdana" w:cstheme="minorHAnsi"/>
          <w:sz w:val="20"/>
          <w:szCs w:val="20"/>
        </w:rPr>
        <w:t>.</w:t>
      </w:r>
    </w:p>
    <w:p w14:paraId="395C3ECC" w14:textId="77777777" w:rsidR="00A0149A" w:rsidRPr="0064348A" w:rsidRDefault="00A0149A" w:rsidP="0064348A">
      <w:pPr>
        <w:spacing w:before="0" w:after="120"/>
        <w:ind w:left="709"/>
        <w:rPr>
          <w:rFonts w:ascii="Verdana" w:hAnsi="Verdana" w:cstheme="minorHAnsi"/>
          <w:b/>
          <w:bCs/>
          <w:sz w:val="20"/>
          <w:szCs w:val="20"/>
        </w:rPr>
      </w:pPr>
    </w:p>
    <w:p w14:paraId="22E1E98F"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Zasady wyboru oferty i udzielenia zamówienia</w:t>
      </w:r>
    </w:p>
    <w:p w14:paraId="4FC9D76F" w14:textId="07F75BFA" w:rsidR="00715EA8" w:rsidRPr="0064348A" w:rsidRDefault="00715EA8" w:rsidP="0064348A">
      <w:pPr>
        <w:numPr>
          <w:ilvl w:val="1"/>
          <w:numId w:val="1"/>
        </w:numPr>
        <w:spacing w:before="0" w:after="120"/>
        <w:rPr>
          <w:rFonts w:ascii="Verdana" w:hAnsi="Verdana" w:cstheme="minorHAnsi"/>
          <w:bCs/>
          <w:sz w:val="20"/>
          <w:szCs w:val="20"/>
        </w:rPr>
      </w:pPr>
      <w:bookmarkStart w:id="22" w:name="_Toc463422687"/>
      <w:r w:rsidRPr="0064348A">
        <w:rPr>
          <w:rFonts w:ascii="Verdana" w:hAnsi="Verdana" w:cstheme="minorHAnsi"/>
          <w:bCs/>
          <w:sz w:val="20"/>
          <w:szCs w:val="20"/>
        </w:rPr>
        <w:t>Opis kryteriów, którymi Zamawiający będzie się kierował przy wyborze oferty, wraz z podaniem znaczenia tych kryteriów i sposobu oceny ofert</w:t>
      </w:r>
      <w:bookmarkEnd w:id="22"/>
    </w:p>
    <w:p w14:paraId="0D5A97EA" w14:textId="77777777" w:rsidR="00BA4A91" w:rsidRPr="0064348A" w:rsidRDefault="00BA4A91" w:rsidP="0064348A">
      <w:pPr>
        <w:numPr>
          <w:ilvl w:val="2"/>
          <w:numId w:val="1"/>
        </w:numPr>
        <w:spacing w:before="0" w:after="120"/>
        <w:rPr>
          <w:rFonts w:ascii="Verdana" w:hAnsi="Verdana" w:cstheme="minorHAnsi"/>
          <w:bCs/>
          <w:sz w:val="20"/>
          <w:szCs w:val="20"/>
        </w:rPr>
      </w:pPr>
      <w:r w:rsidRPr="0064348A">
        <w:rPr>
          <w:rFonts w:ascii="Verdana" w:hAnsi="Verdana" w:cstheme="minorHAnsi"/>
          <w:bCs/>
          <w:sz w:val="20"/>
          <w:szCs w:val="20"/>
        </w:rPr>
        <w:t>Kryteria oceny ofert oraz ich wagi:</w:t>
      </w:r>
    </w:p>
    <w:p w14:paraId="6782B6A2" w14:textId="5E7E7E63" w:rsidR="00BA4A91" w:rsidRDefault="00EE5067" w:rsidP="0064348A">
      <w:pPr>
        <w:numPr>
          <w:ilvl w:val="4"/>
          <w:numId w:val="1"/>
        </w:numPr>
        <w:spacing w:before="0" w:after="120"/>
        <w:rPr>
          <w:rFonts w:ascii="Verdana" w:hAnsi="Verdana" w:cstheme="minorHAnsi"/>
          <w:bCs/>
          <w:sz w:val="20"/>
          <w:szCs w:val="20"/>
        </w:rPr>
      </w:pPr>
      <w:r w:rsidRPr="0064348A" w:rsidDel="00EE5067">
        <w:rPr>
          <w:rFonts w:ascii="Verdana" w:hAnsi="Verdana" w:cstheme="minorHAnsi"/>
          <w:bCs/>
          <w:sz w:val="20"/>
          <w:szCs w:val="20"/>
        </w:rPr>
        <w:lastRenderedPageBreak/>
        <w:t xml:space="preserve"> </w:t>
      </w:r>
      <w:r w:rsidR="00BA4A91" w:rsidRPr="0064348A">
        <w:rPr>
          <w:rFonts w:ascii="Verdana" w:hAnsi="Verdana" w:cstheme="minorHAnsi"/>
          <w:bCs/>
          <w:sz w:val="20"/>
          <w:szCs w:val="20"/>
        </w:rPr>
        <w:t>„</w:t>
      </w:r>
      <w:r w:rsidR="00C37785" w:rsidRPr="0064348A">
        <w:rPr>
          <w:rFonts w:ascii="Verdana" w:hAnsi="Verdana" w:cstheme="minorHAnsi"/>
          <w:b/>
          <w:bCs/>
          <w:sz w:val="20"/>
          <w:szCs w:val="20"/>
        </w:rPr>
        <w:t>Cena</w:t>
      </w:r>
      <w:r w:rsidR="00240B3D" w:rsidRPr="0064348A">
        <w:rPr>
          <w:rFonts w:ascii="Verdana" w:hAnsi="Verdana" w:cstheme="minorHAnsi"/>
          <w:b/>
          <w:bCs/>
          <w:sz w:val="20"/>
          <w:szCs w:val="20"/>
        </w:rPr>
        <w:t xml:space="preserve"> R</w:t>
      </w:r>
      <w:r w:rsidR="007D2F42" w:rsidRPr="0064348A">
        <w:rPr>
          <w:rFonts w:ascii="Verdana" w:hAnsi="Verdana" w:cstheme="minorHAnsi"/>
          <w:b/>
          <w:bCs/>
          <w:sz w:val="20"/>
          <w:szCs w:val="20"/>
        </w:rPr>
        <w:t>ealizacji</w:t>
      </w:r>
      <w:r w:rsidR="00BA4A91" w:rsidRPr="0064348A">
        <w:rPr>
          <w:rFonts w:ascii="Verdana" w:hAnsi="Verdana" w:cstheme="minorHAnsi"/>
          <w:bCs/>
          <w:sz w:val="20"/>
          <w:szCs w:val="20"/>
        </w:rPr>
        <w:t xml:space="preserve">”. Waga kryterium - </w:t>
      </w:r>
      <w:r w:rsidR="004B72FD">
        <w:rPr>
          <w:rFonts w:ascii="Verdana" w:hAnsi="Verdana" w:cstheme="minorHAnsi"/>
          <w:bCs/>
          <w:sz w:val="20"/>
          <w:szCs w:val="20"/>
        </w:rPr>
        <w:t>9</w:t>
      </w:r>
      <w:r w:rsidR="00393BD6">
        <w:rPr>
          <w:rFonts w:ascii="Verdana" w:hAnsi="Verdana" w:cstheme="minorHAnsi"/>
          <w:bCs/>
          <w:sz w:val="20"/>
          <w:szCs w:val="20"/>
        </w:rPr>
        <w:t>0</w:t>
      </w:r>
      <w:r w:rsidR="00BA4A91" w:rsidRPr="0064348A">
        <w:rPr>
          <w:rFonts w:ascii="Verdana" w:hAnsi="Verdana" w:cstheme="minorHAnsi"/>
          <w:bCs/>
          <w:sz w:val="20"/>
          <w:szCs w:val="20"/>
        </w:rPr>
        <w:t>%:</w:t>
      </w:r>
    </w:p>
    <w:p w14:paraId="7EE69175" w14:textId="2928F360" w:rsidR="00FD36B7" w:rsidRPr="0064348A" w:rsidRDefault="00FD36B7" w:rsidP="0064348A">
      <w:pPr>
        <w:numPr>
          <w:ilvl w:val="4"/>
          <w:numId w:val="1"/>
        </w:numPr>
        <w:spacing w:before="0" w:after="120"/>
        <w:rPr>
          <w:rFonts w:ascii="Verdana" w:hAnsi="Verdana" w:cstheme="minorHAnsi"/>
          <w:bCs/>
          <w:sz w:val="20"/>
          <w:szCs w:val="20"/>
        </w:rPr>
      </w:pPr>
      <w:r>
        <w:rPr>
          <w:rFonts w:ascii="Verdana" w:hAnsi="Verdana" w:cstheme="minorHAnsi"/>
          <w:bCs/>
          <w:sz w:val="20"/>
          <w:szCs w:val="20"/>
        </w:rPr>
        <w:t>Kompetencje</w:t>
      </w:r>
      <w:r w:rsidR="00597DA1">
        <w:rPr>
          <w:rFonts w:ascii="Verdana" w:hAnsi="Verdana" w:cstheme="minorHAnsi"/>
          <w:bCs/>
          <w:sz w:val="20"/>
          <w:szCs w:val="20"/>
        </w:rPr>
        <w:t xml:space="preserve"> </w:t>
      </w:r>
      <w:r>
        <w:rPr>
          <w:rFonts w:ascii="Verdana" w:hAnsi="Verdana" w:cstheme="minorHAnsi"/>
          <w:bCs/>
          <w:sz w:val="20"/>
          <w:szCs w:val="20"/>
        </w:rPr>
        <w:t>zespołu</w:t>
      </w:r>
      <w:r w:rsidR="0014214A">
        <w:rPr>
          <w:rFonts w:ascii="Verdana" w:hAnsi="Verdana" w:cstheme="minorHAnsi"/>
          <w:bCs/>
          <w:sz w:val="20"/>
          <w:szCs w:val="20"/>
        </w:rPr>
        <w:t xml:space="preserve"> </w:t>
      </w:r>
      <w:r w:rsidR="008938DF">
        <w:rPr>
          <w:rFonts w:ascii="Verdana" w:hAnsi="Verdana" w:cstheme="minorHAnsi"/>
          <w:bCs/>
          <w:sz w:val="20"/>
          <w:szCs w:val="20"/>
        </w:rPr>
        <w:t xml:space="preserve">skierowanego </w:t>
      </w:r>
      <w:r w:rsidR="0014214A">
        <w:rPr>
          <w:rFonts w:ascii="Verdana" w:hAnsi="Verdana" w:cstheme="minorHAnsi"/>
          <w:bCs/>
          <w:sz w:val="20"/>
          <w:szCs w:val="20"/>
        </w:rPr>
        <w:t>do realizacji zamówienia</w:t>
      </w:r>
      <w:r>
        <w:rPr>
          <w:rFonts w:ascii="Verdana" w:hAnsi="Verdana" w:cstheme="minorHAnsi"/>
          <w:bCs/>
          <w:sz w:val="20"/>
          <w:szCs w:val="20"/>
        </w:rPr>
        <w:t xml:space="preserve"> – </w:t>
      </w:r>
      <w:r w:rsidR="004B72FD">
        <w:rPr>
          <w:rFonts w:ascii="Verdana" w:hAnsi="Verdana" w:cstheme="minorHAnsi"/>
          <w:bCs/>
          <w:sz w:val="20"/>
          <w:szCs w:val="20"/>
        </w:rPr>
        <w:t>1</w:t>
      </w:r>
      <w:r w:rsidR="00393BD6">
        <w:rPr>
          <w:rFonts w:ascii="Verdana" w:hAnsi="Verdana" w:cstheme="minorHAnsi"/>
          <w:bCs/>
          <w:sz w:val="20"/>
          <w:szCs w:val="20"/>
        </w:rPr>
        <w:t>0</w:t>
      </w:r>
      <w:r>
        <w:rPr>
          <w:rFonts w:ascii="Verdana" w:hAnsi="Verdana" w:cstheme="minorHAnsi"/>
          <w:bCs/>
          <w:sz w:val="20"/>
          <w:szCs w:val="20"/>
        </w:rPr>
        <w:t>%</w:t>
      </w:r>
    </w:p>
    <w:p w14:paraId="59BC7906" w14:textId="735B0463" w:rsidR="004224AD" w:rsidRPr="0064348A" w:rsidRDefault="00BA4A91" w:rsidP="0064348A">
      <w:pPr>
        <w:numPr>
          <w:ilvl w:val="2"/>
          <w:numId w:val="1"/>
        </w:numPr>
        <w:spacing w:before="0" w:after="120"/>
        <w:rPr>
          <w:rFonts w:ascii="Verdana" w:hAnsi="Verdana" w:cstheme="minorHAnsi"/>
          <w:b/>
          <w:bCs/>
          <w:sz w:val="20"/>
          <w:szCs w:val="20"/>
        </w:rPr>
      </w:pPr>
      <w:r w:rsidRPr="0064348A">
        <w:rPr>
          <w:rFonts w:ascii="Verdana" w:hAnsi="Verdana" w:cstheme="minorHAnsi"/>
          <w:b/>
          <w:bCs/>
          <w:sz w:val="20"/>
          <w:szCs w:val="20"/>
        </w:rPr>
        <w:t>Sposób oceny ofert</w:t>
      </w:r>
      <w:r w:rsidR="003B5294" w:rsidRPr="0064348A">
        <w:rPr>
          <w:rFonts w:ascii="Verdana" w:hAnsi="Verdana" w:cstheme="minorHAnsi"/>
          <w:b/>
          <w:bCs/>
          <w:sz w:val="20"/>
          <w:szCs w:val="20"/>
        </w:rPr>
        <w:t>:</w:t>
      </w:r>
    </w:p>
    <w:p w14:paraId="7DC75BF3" w14:textId="584677DE" w:rsidR="00BA4A91" w:rsidRPr="0064348A" w:rsidRDefault="00240B3D" w:rsidP="0064348A">
      <w:pPr>
        <w:numPr>
          <w:ilvl w:val="3"/>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W kryterium </w:t>
      </w:r>
      <w:r w:rsidR="00C37785" w:rsidRPr="0064348A">
        <w:rPr>
          <w:rFonts w:ascii="Verdana" w:hAnsi="Verdana" w:cstheme="minorHAnsi"/>
          <w:bCs/>
          <w:sz w:val="20"/>
          <w:szCs w:val="20"/>
        </w:rPr>
        <w:t>Cena</w:t>
      </w:r>
      <w:r w:rsidRPr="0064348A">
        <w:rPr>
          <w:rFonts w:ascii="Verdana" w:hAnsi="Verdana" w:cstheme="minorHAnsi"/>
          <w:bCs/>
          <w:sz w:val="20"/>
          <w:szCs w:val="20"/>
        </w:rPr>
        <w:t xml:space="preserve"> Realizacji </w:t>
      </w:r>
      <w:r w:rsidR="004224AD" w:rsidRPr="0064348A">
        <w:rPr>
          <w:rFonts w:ascii="Verdana" w:hAnsi="Verdana" w:cstheme="minorHAnsi"/>
          <w:bCs/>
          <w:sz w:val="20"/>
          <w:szCs w:val="20"/>
        </w:rPr>
        <w:t xml:space="preserve">punkty zostaną przyznane </w:t>
      </w:r>
      <w:r w:rsidR="00FE774A" w:rsidRPr="0064348A">
        <w:rPr>
          <w:rFonts w:ascii="Verdana" w:hAnsi="Verdana" w:cstheme="minorHAnsi"/>
          <w:bCs/>
          <w:sz w:val="20"/>
          <w:szCs w:val="20"/>
        </w:rPr>
        <w:t>na podstawie ceny oferty wskazane w formularzu oferty</w:t>
      </w:r>
      <w:r w:rsidR="004224AD" w:rsidRPr="0064348A">
        <w:rPr>
          <w:rFonts w:ascii="Verdana" w:hAnsi="Verdana" w:cstheme="minorHAnsi"/>
          <w:bCs/>
          <w:sz w:val="20"/>
          <w:szCs w:val="20"/>
        </w:rPr>
        <w:t>. Oferta z najniższ</w:t>
      </w:r>
      <w:r w:rsidR="00FE774A" w:rsidRPr="0064348A">
        <w:rPr>
          <w:rFonts w:ascii="Verdana" w:hAnsi="Verdana" w:cstheme="minorHAnsi"/>
          <w:bCs/>
          <w:sz w:val="20"/>
          <w:szCs w:val="20"/>
        </w:rPr>
        <w:t>ą</w:t>
      </w:r>
      <w:r w:rsidR="00BA4A91" w:rsidRPr="0064348A">
        <w:rPr>
          <w:rFonts w:ascii="Verdana" w:hAnsi="Verdana" w:cstheme="minorHAnsi"/>
          <w:bCs/>
          <w:sz w:val="20"/>
          <w:szCs w:val="20"/>
        </w:rPr>
        <w:t xml:space="preserve"> </w:t>
      </w:r>
      <w:r w:rsidR="00FE774A" w:rsidRPr="0064348A">
        <w:rPr>
          <w:rFonts w:ascii="Verdana" w:hAnsi="Verdana" w:cstheme="minorHAnsi"/>
          <w:bCs/>
          <w:sz w:val="20"/>
          <w:szCs w:val="20"/>
        </w:rPr>
        <w:t>ceną</w:t>
      </w:r>
      <w:r w:rsidR="004224AD" w:rsidRPr="0064348A">
        <w:rPr>
          <w:rFonts w:ascii="Verdana" w:hAnsi="Verdana" w:cstheme="minorHAnsi"/>
          <w:bCs/>
          <w:sz w:val="20"/>
          <w:szCs w:val="20"/>
        </w:rPr>
        <w:t xml:space="preserve"> u</w:t>
      </w:r>
      <w:r w:rsidR="00BA4A91" w:rsidRPr="0064348A">
        <w:rPr>
          <w:rFonts w:ascii="Verdana" w:hAnsi="Verdana" w:cstheme="minorHAnsi"/>
          <w:bCs/>
          <w:sz w:val="20"/>
          <w:szCs w:val="20"/>
        </w:rPr>
        <w:t xml:space="preserve">zyska </w:t>
      </w:r>
      <w:r w:rsidR="004B72FD">
        <w:rPr>
          <w:rFonts w:ascii="Verdana" w:hAnsi="Verdana" w:cstheme="minorHAnsi"/>
          <w:bCs/>
          <w:sz w:val="20"/>
          <w:szCs w:val="20"/>
        </w:rPr>
        <w:t>9</w:t>
      </w:r>
      <w:r w:rsidR="00393BD6">
        <w:rPr>
          <w:rFonts w:ascii="Verdana" w:hAnsi="Verdana" w:cstheme="minorHAnsi"/>
          <w:bCs/>
          <w:sz w:val="20"/>
          <w:szCs w:val="20"/>
        </w:rPr>
        <w:t>0</w:t>
      </w:r>
      <w:r w:rsidR="00E21AEF" w:rsidRPr="0064348A">
        <w:rPr>
          <w:rFonts w:ascii="Verdana" w:hAnsi="Verdana" w:cstheme="minorHAnsi"/>
          <w:bCs/>
          <w:sz w:val="20"/>
          <w:szCs w:val="20"/>
        </w:rPr>
        <w:t xml:space="preserve"> </w:t>
      </w:r>
      <w:r w:rsidR="00FD36B7" w:rsidRPr="0064348A">
        <w:rPr>
          <w:rFonts w:ascii="Verdana" w:hAnsi="Verdana" w:cstheme="minorHAnsi"/>
          <w:bCs/>
          <w:sz w:val="20"/>
          <w:szCs w:val="20"/>
        </w:rPr>
        <w:t>punkt</w:t>
      </w:r>
      <w:r w:rsidR="00393BD6">
        <w:rPr>
          <w:rFonts w:ascii="Verdana" w:hAnsi="Verdana" w:cstheme="minorHAnsi"/>
          <w:bCs/>
          <w:sz w:val="20"/>
          <w:szCs w:val="20"/>
        </w:rPr>
        <w:t>ów</w:t>
      </w:r>
      <w:r w:rsidR="00BA4A91" w:rsidRPr="0064348A">
        <w:rPr>
          <w:rFonts w:ascii="Verdana" w:hAnsi="Verdana" w:cstheme="minorHAnsi"/>
          <w:bCs/>
          <w:sz w:val="20"/>
          <w:szCs w:val="20"/>
        </w:rPr>
        <w:t>, zaś pozostałe oferty otrzymają ocenę punktową obliczoną zgodnie ze wzorem:</w:t>
      </w:r>
    </w:p>
    <w:p w14:paraId="641F6CE4" w14:textId="72EA31EA" w:rsidR="00BA4A91" w:rsidRPr="0064348A" w:rsidRDefault="004224AD" w:rsidP="0064348A">
      <w:pPr>
        <w:spacing w:before="0" w:after="120"/>
        <w:ind w:left="794"/>
        <w:rPr>
          <w:rFonts w:ascii="Verdana" w:hAnsi="Verdana" w:cstheme="minorHAnsi"/>
          <w:bCs/>
          <w:sz w:val="20"/>
          <w:szCs w:val="20"/>
        </w:rPr>
      </w:pPr>
      <w:proofErr w:type="spellStart"/>
      <w:r w:rsidRPr="0064348A">
        <w:rPr>
          <w:rFonts w:ascii="Verdana" w:hAnsi="Verdana" w:cstheme="minorHAnsi"/>
          <w:bCs/>
          <w:sz w:val="20"/>
          <w:szCs w:val="20"/>
        </w:rPr>
        <w:t>Pofx</w:t>
      </w:r>
      <w:proofErr w:type="spellEnd"/>
      <w:r w:rsidRPr="0064348A">
        <w:rPr>
          <w:rFonts w:ascii="Verdana" w:hAnsi="Verdana" w:cstheme="minorHAnsi"/>
          <w:bCs/>
          <w:sz w:val="20"/>
          <w:szCs w:val="20"/>
        </w:rPr>
        <w:t xml:space="preserve"> = (Kmin / </w:t>
      </w:r>
      <w:proofErr w:type="spellStart"/>
      <w:r w:rsidRPr="0064348A">
        <w:rPr>
          <w:rFonts w:ascii="Verdana" w:hAnsi="Verdana" w:cstheme="minorHAnsi"/>
          <w:bCs/>
          <w:sz w:val="20"/>
          <w:szCs w:val="20"/>
        </w:rPr>
        <w:t>K</w:t>
      </w:r>
      <w:r w:rsidR="00BA4A91" w:rsidRPr="0064348A">
        <w:rPr>
          <w:rFonts w:ascii="Verdana" w:hAnsi="Verdana" w:cstheme="minorHAnsi"/>
          <w:bCs/>
          <w:sz w:val="20"/>
          <w:szCs w:val="20"/>
        </w:rPr>
        <w:t>x</w:t>
      </w:r>
      <w:proofErr w:type="spellEnd"/>
      <w:r w:rsidR="00BA4A91" w:rsidRPr="0064348A">
        <w:rPr>
          <w:rFonts w:ascii="Verdana" w:hAnsi="Verdana" w:cstheme="minorHAnsi"/>
          <w:bCs/>
          <w:sz w:val="20"/>
          <w:szCs w:val="20"/>
        </w:rPr>
        <w:t xml:space="preserve"> ) x </w:t>
      </w:r>
      <w:r w:rsidR="004B72FD">
        <w:rPr>
          <w:rFonts w:ascii="Verdana" w:hAnsi="Verdana" w:cstheme="minorHAnsi"/>
          <w:bCs/>
          <w:sz w:val="20"/>
          <w:szCs w:val="20"/>
        </w:rPr>
        <w:t>9</w:t>
      </w:r>
      <w:r w:rsidR="00C37785" w:rsidRPr="0064348A">
        <w:rPr>
          <w:rFonts w:ascii="Verdana" w:hAnsi="Verdana" w:cstheme="minorHAnsi"/>
          <w:bCs/>
          <w:sz w:val="20"/>
          <w:szCs w:val="20"/>
        </w:rPr>
        <w:t>0</w:t>
      </w:r>
      <w:r w:rsidR="00E21AEF" w:rsidRPr="0064348A">
        <w:rPr>
          <w:rFonts w:ascii="Verdana" w:hAnsi="Verdana" w:cstheme="minorHAnsi"/>
          <w:bCs/>
          <w:sz w:val="20"/>
          <w:szCs w:val="20"/>
        </w:rPr>
        <w:t xml:space="preserve"> </w:t>
      </w:r>
      <w:r w:rsidR="00BA4A91" w:rsidRPr="0064348A">
        <w:rPr>
          <w:rFonts w:ascii="Verdana" w:hAnsi="Verdana" w:cstheme="minorHAnsi"/>
          <w:bCs/>
          <w:sz w:val="20"/>
          <w:szCs w:val="20"/>
        </w:rPr>
        <w:t>pkt</w:t>
      </w:r>
    </w:p>
    <w:p w14:paraId="24A14B29" w14:textId="0262BDB1" w:rsidR="00BA4A91" w:rsidRPr="0064348A" w:rsidRDefault="00BA4A91" w:rsidP="0064348A">
      <w:pPr>
        <w:spacing w:before="0" w:after="120"/>
        <w:ind w:left="794"/>
        <w:rPr>
          <w:rFonts w:ascii="Verdana" w:hAnsi="Verdana" w:cstheme="minorHAnsi"/>
          <w:bCs/>
          <w:sz w:val="20"/>
          <w:szCs w:val="20"/>
        </w:rPr>
      </w:pPr>
      <w:r w:rsidRPr="0064348A">
        <w:rPr>
          <w:rFonts w:ascii="Verdana" w:hAnsi="Verdana" w:cstheme="minorHAnsi"/>
          <w:bCs/>
          <w:sz w:val="20"/>
          <w:szCs w:val="20"/>
        </w:rPr>
        <w:t>gdzie:</w:t>
      </w:r>
    </w:p>
    <w:p w14:paraId="5ACD1FB0" w14:textId="58B9127F" w:rsidR="00BA4A91" w:rsidRPr="0064348A" w:rsidRDefault="004224AD" w:rsidP="0064348A">
      <w:pPr>
        <w:spacing w:before="0" w:after="120"/>
        <w:ind w:left="794"/>
        <w:rPr>
          <w:rFonts w:ascii="Verdana" w:hAnsi="Verdana" w:cstheme="minorHAnsi"/>
          <w:bCs/>
          <w:sz w:val="20"/>
          <w:szCs w:val="20"/>
        </w:rPr>
      </w:pPr>
      <w:r w:rsidRPr="0064348A">
        <w:rPr>
          <w:rFonts w:ascii="Verdana" w:hAnsi="Verdana" w:cstheme="minorHAnsi"/>
          <w:bCs/>
          <w:sz w:val="20"/>
          <w:szCs w:val="20"/>
        </w:rPr>
        <w:tab/>
      </w:r>
      <w:proofErr w:type="spellStart"/>
      <w:r w:rsidRPr="0064348A">
        <w:rPr>
          <w:rFonts w:ascii="Verdana" w:hAnsi="Verdana" w:cstheme="minorHAnsi"/>
          <w:bCs/>
          <w:sz w:val="20"/>
          <w:szCs w:val="20"/>
        </w:rPr>
        <w:t>Pofx</w:t>
      </w:r>
      <w:proofErr w:type="spellEnd"/>
      <w:r w:rsidRPr="0064348A">
        <w:rPr>
          <w:rFonts w:ascii="Verdana" w:hAnsi="Verdana" w:cstheme="minorHAnsi"/>
          <w:bCs/>
          <w:sz w:val="20"/>
          <w:szCs w:val="20"/>
        </w:rPr>
        <w:t xml:space="preserve">  - </w:t>
      </w:r>
      <w:r w:rsidR="00BA4A91" w:rsidRPr="0064348A">
        <w:rPr>
          <w:rFonts w:ascii="Verdana" w:hAnsi="Verdana" w:cstheme="minorHAnsi"/>
          <w:bCs/>
          <w:sz w:val="20"/>
          <w:szCs w:val="20"/>
        </w:rPr>
        <w:t xml:space="preserve">liczba punktów </w:t>
      </w:r>
      <w:r w:rsidRPr="0064348A">
        <w:rPr>
          <w:rFonts w:ascii="Verdana" w:hAnsi="Verdana" w:cstheme="minorHAnsi"/>
          <w:bCs/>
          <w:sz w:val="20"/>
          <w:szCs w:val="20"/>
        </w:rPr>
        <w:t xml:space="preserve">w </w:t>
      </w:r>
      <w:r w:rsidR="00BA4A91" w:rsidRPr="0064348A">
        <w:rPr>
          <w:rFonts w:ascii="Verdana" w:hAnsi="Verdana" w:cstheme="minorHAnsi"/>
          <w:bCs/>
          <w:sz w:val="20"/>
          <w:szCs w:val="20"/>
        </w:rPr>
        <w:t>kryterium „</w:t>
      </w:r>
      <w:r w:rsidR="00FE774A" w:rsidRPr="0064348A">
        <w:rPr>
          <w:rFonts w:ascii="Verdana" w:hAnsi="Verdana" w:cstheme="minorHAnsi"/>
          <w:bCs/>
          <w:sz w:val="20"/>
          <w:szCs w:val="20"/>
        </w:rPr>
        <w:t>Cena realizacji</w:t>
      </w:r>
      <w:r w:rsidR="00BA4A91" w:rsidRPr="0064348A">
        <w:rPr>
          <w:rFonts w:ascii="Verdana" w:hAnsi="Verdana" w:cstheme="minorHAnsi"/>
          <w:bCs/>
          <w:sz w:val="20"/>
          <w:szCs w:val="20"/>
        </w:rPr>
        <w:t xml:space="preserve">” dla oferty o numerze „x” </w:t>
      </w:r>
    </w:p>
    <w:p w14:paraId="0A457AD5" w14:textId="620FB5A1" w:rsidR="00BA4A91" w:rsidRPr="0064348A" w:rsidRDefault="004224AD" w:rsidP="0064348A">
      <w:pPr>
        <w:spacing w:before="0" w:after="120"/>
        <w:ind w:left="794"/>
        <w:rPr>
          <w:rFonts w:ascii="Verdana" w:hAnsi="Verdana" w:cstheme="minorHAnsi"/>
          <w:bCs/>
          <w:sz w:val="20"/>
          <w:szCs w:val="20"/>
        </w:rPr>
      </w:pPr>
      <w:r w:rsidRPr="0064348A">
        <w:rPr>
          <w:rFonts w:ascii="Verdana" w:hAnsi="Verdana" w:cstheme="minorHAnsi"/>
          <w:bCs/>
          <w:sz w:val="20"/>
          <w:szCs w:val="20"/>
        </w:rPr>
        <w:tab/>
        <w:t>K</w:t>
      </w:r>
      <w:r w:rsidR="00BA4A91" w:rsidRPr="0064348A">
        <w:rPr>
          <w:rFonts w:ascii="Verdana" w:hAnsi="Verdana" w:cstheme="minorHAnsi"/>
          <w:bCs/>
          <w:sz w:val="20"/>
          <w:szCs w:val="20"/>
        </w:rPr>
        <w:t>min– najniższ</w:t>
      </w:r>
      <w:r w:rsidR="00FE774A" w:rsidRPr="0064348A">
        <w:rPr>
          <w:rFonts w:ascii="Verdana" w:hAnsi="Verdana" w:cstheme="minorHAnsi"/>
          <w:bCs/>
          <w:sz w:val="20"/>
          <w:szCs w:val="20"/>
        </w:rPr>
        <w:t>a</w:t>
      </w:r>
      <w:r w:rsidR="00BA4A91" w:rsidRPr="0064348A">
        <w:rPr>
          <w:rFonts w:ascii="Verdana" w:hAnsi="Verdana" w:cstheme="minorHAnsi"/>
          <w:bCs/>
          <w:sz w:val="20"/>
          <w:szCs w:val="20"/>
        </w:rPr>
        <w:t xml:space="preserve"> </w:t>
      </w:r>
      <w:r w:rsidR="00FE774A" w:rsidRPr="0064348A">
        <w:rPr>
          <w:rFonts w:ascii="Verdana" w:hAnsi="Verdana" w:cstheme="minorHAnsi"/>
          <w:bCs/>
          <w:sz w:val="20"/>
          <w:szCs w:val="20"/>
        </w:rPr>
        <w:t>cena</w:t>
      </w:r>
      <w:r w:rsidR="00496ABE" w:rsidRPr="0064348A">
        <w:rPr>
          <w:rFonts w:ascii="Verdana" w:hAnsi="Verdana" w:cstheme="minorHAnsi"/>
          <w:bCs/>
          <w:sz w:val="20"/>
          <w:szCs w:val="20"/>
        </w:rPr>
        <w:t xml:space="preserve"> realizacji</w:t>
      </w:r>
      <w:r w:rsidR="00BA4A91" w:rsidRPr="0064348A">
        <w:rPr>
          <w:rFonts w:ascii="Verdana" w:hAnsi="Verdana" w:cstheme="minorHAnsi"/>
          <w:bCs/>
          <w:sz w:val="20"/>
          <w:szCs w:val="20"/>
        </w:rPr>
        <w:t xml:space="preserve"> brutto oferty spośród wszystkich rozpatrywanych ofert </w:t>
      </w:r>
    </w:p>
    <w:p w14:paraId="2685F354" w14:textId="11D67D05" w:rsidR="00BA4A91" w:rsidRPr="0064348A" w:rsidRDefault="004224AD" w:rsidP="0064348A">
      <w:pPr>
        <w:spacing w:before="0" w:after="120"/>
        <w:ind w:left="794"/>
        <w:rPr>
          <w:rFonts w:ascii="Verdana" w:hAnsi="Verdana" w:cstheme="minorHAnsi"/>
          <w:bCs/>
          <w:sz w:val="20"/>
          <w:szCs w:val="20"/>
        </w:rPr>
      </w:pPr>
      <w:r w:rsidRPr="0064348A">
        <w:rPr>
          <w:rFonts w:ascii="Verdana" w:hAnsi="Verdana" w:cstheme="minorHAnsi"/>
          <w:bCs/>
          <w:sz w:val="20"/>
          <w:szCs w:val="20"/>
        </w:rPr>
        <w:tab/>
      </w:r>
      <w:proofErr w:type="spellStart"/>
      <w:r w:rsidRPr="0064348A">
        <w:rPr>
          <w:rFonts w:ascii="Verdana" w:hAnsi="Verdana" w:cstheme="minorHAnsi"/>
          <w:bCs/>
          <w:sz w:val="20"/>
          <w:szCs w:val="20"/>
        </w:rPr>
        <w:t>K</w:t>
      </w:r>
      <w:r w:rsidR="00BA4A91" w:rsidRPr="0064348A">
        <w:rPr>
          <w:rFonts w:ascii="Verdana" w:hAnsi="Verdana" w:cstheme="minorHAnsi"/>
          <w:bCs/>
          <w:sz w:val="20"/>
          <w:szCs w:val="20"/>
        </w:rPr>
        <w:t>x</w:t>
      </w:r>
      <w:proofErr w:type="spellEnd"/>
      <w:r w:rsidR="00BA4A91" w:rsidRPr="0064348A">
        <w:rPr>
          <w:rFonts w:ascii="Verdana" w:hAnsi="Verdana" w:cstheme="minorHAnsi"/>
          <w:bCs/>
          <w:sz w:val="20"/>
          <w:szCs w:val="20"/>
        </w:rPr>
        <w:t xml:space="preserve">   </w:t>
      </w:r>
      <w:r w:rsidR="00BA4A91" w:rsidRPr="0064348A">
        <w:rPr>
          <w:rFonts w:ascii="Verdana" w:hAnsi="Verdana" w:cstheme="minorHAnsi"/>
          <w:bCs/>
          <w:sz w:val="20"/>
          <w:szCs w:val="20"/>
        </w:rPr>
        <w:tab/>
        <w:t xml:space="preserve">– </w:t>
      </w:r>
      <w:r w:rsidR="00FE774A" w:rsidRPr="0064348A">
        <w:rPr>
          <w:rFonts w:ascii="Verdana" w:hAnsi="Verdana" w:cstheme="minorHAnsi"/>
          <w:bCs/>
          <w:sz w:val="20"/>
          <w:szCs w:val="20"/>
        </w:rPr>
        <w:t xml:space="preserve">cena </w:t>
      </w:r>
      <w:r w:rsidR="00496ABE" w:rsidRPr="0064348A">
        <w:rPr>
          <w:rFonts w:ascii="Verdana" w:hAnsi="Verdana" w:cstheme="minorHAnsi"/>
          <w:bCs/>
          <w:sz w:val="20"/>
          <w:szCs w:val="20"/>
        </w:rPr>
        <w:t>realizacji</w:t>
      </w:r>
      <w:r w:rsidR="00BA4A91" w:rsidRPr="0064348A">
        <w:rPr>
          <w:rFonts w:ascii="Verdana" w:hAnsi="Verdana" w:cstheme="minorHAnsi"/>
          <w:bCs/>
          <w:sz w:val="20"/>
          <w:szCs w:val="20"/>
        </w:rPr>
        <w:t xml:space="preserve"> brutto oferty o numerze „x”</w:t>
      </w:r>
    </w:p>
    <w:p w14:paraId="04B6B988" w14:textId="4A97CC89" w:rsidR="00FD36B7" w:rsidRPr="00314135" w:rsidRDefault="00FD36B7" w:rsidP="00314135">
      <w:pPr>
        <w:pStyle w:val="Akapitzlist"/>
        <w:numPr>
          <w:ilvl w:val="3"/>
          <w:numId w:val="1"/>
        </w:numPr>
        <w:spacing w:after="120"/>
        <w:contextualSpacing w:val="0"/>
        <w:jc w:val="both"/>
        <w:rPr>
          <w:rFonts w:ascii="Verdana" w:hAnsi="Verdana" w:cstheme="minorHAnsi"/>
          <w:bCs/>
        </w:rPr>
      </w:pPr>
      <w:r w:rsidRPr="00865182">
        <w:rPr>
          <w:rFonts w:ascii="Verdana" w:hAnsi="Verdana" w:cstheme="minorHAnsi"/>
          <w:bCs/>
        </w:rPr>
        <w:t xml:space="preserve">W kryterium </w:t>
      </w:r>
      <w:r w:rsidRPr="00865182">
        <w:rPr>
          <w:rFonts w:ascii="Verdana" w:hAnsi="Verdana" w:cstheme="minorHAnsi"/>
          <w:b/>
          <w:bCs/>
        </w:rPr>
        <w:t>kompetencje zespołu</w:t>
      </w:r>
      <w:r w:rsidRPr="00865182">
        <w:rPr>
          <w:rFonts w:ascii="Verdana" w:hAnsi="Verdana" w:cstheme="minorHAnsi"/>
          <w:bCs/>
        </w:rPr>
        <w:t xml:space="preserve"> Zamawiający przyzna maksymalnie </w:t>
      </w:r>
      <w:r w:rsidR="004B72FD">
        <w:rPr>
          <w:rFonts w:ascii="Verdana" w:hAnsi="Verdana" w:cstheme="minorHAnsi"/>
          <w:b/>
          <w:bCs/>
        </w:rPr>
        <w:t>1</w:t>
      </w:r>
      <w:r w:rsidR="00393BD6" w:rsidRPr="00865182">
        <w:rPr>
          <w:rFonts w:ascii="Verdana" w:hAnsi="Verdana" w:cstheme="minorHAnsi"/>
          <w:b/>
          <w:bCs/>
        </w:rPr>
        <w:t>0</w:t>
      </w:r>
      <w:r w:rsidRPr="00865182">
        <w:rPr>
          <w:rFonts w:ascii="Verdana" w:hAnsi="Verdana" w:cstheme="minorHAnsi"/>
          <w:b/>
          <w:bCs/>
        </w:rPr>
        <w:t xml:space="preserve"> punktów, </w:t>
      </w:r>
      <w:r w:rsidRPr="00314135">
        <w:rPr>
          <w:rFonts w:ascii="Verdana" w:hAnsi="Verdana" w:cstheme="minorHAnsi"/>
        </w:rPr>
        <w:t>a o</w:t>
      </w:r>
      <w:r w:rsidRPr="00865182">
        <w:rPr>
          <w:rFonts w:ascii="Verdana" w:hAnsi="Verdana"/>
        </w:rPr>
        <w:t xml:space="preserve">cenie podlegać będzie deklaracja w </w:t>
      </w:r>
      <w:r w:rsidR="00E60092" w:rsidRPr="00865182">
        <w:rPr>
          <w:rFonts w:ascii="Verdana" w:hAnsi="Verdana"/>
        </w:rPr>
        <w:t xml:space="preserve">pkt </w:t>
      </w:r>
      <w:r w:rsidR="002708A2">
        <w:rPr>
          <w:rFonts w:ascii="Verdana" w:hAnsi="Verdana"/>
        </w:rPr>
        <w:t>3</w:t>
      </w:r>
      <w:r w:rsidR="00E60092" w:rsidRPr="00865182">
        <w:rPr>
          <w:rFonts w:ascii="Verdana" w:hAnsi="Verdana"/>
        </w:rPr>
        <w:t xml:space="preserve"> </w:t>
      </w:r>
      <w:r w:rsidRPr="00865182">
        <w:rPr>
          <w:rFonts w:ascii="Verdana" w:hAnsi="Verdana"/>
        </w:rPr>
        <w:t>Formularz</w:t>
      </w:r>
      <w:r w:rsidR="00E60092" w:rsidRPr="00865182">
        <w:rPr>
          <w:rFonts w:ascii="Verdana" w:hAnsi="Verdana"/>
        </w:rPr>
        <w:t>a</w:t>
      </w:r>
      <w:r w:rsidRPr="00865182">
        <w:rPr>
          <w:rFonts w:ascii="Verdana" w:hAnsi="Verdana"/>
        </w:rPr>
        <w:t xml:space="preserve"> ofertow</w:t>
      </w:r>
      <w:r w:rsidR="00E60092" w:rsidRPr="00865182">
        <w:rPr>
          <w:rFonts w:ascii="Verdana" w:hAnsi="Verdana"/>
        </w:rPr>
        <w:t>ego</w:t>
      </w:r>
      <w:r w:rsidRPr="00865182">
        <w:rPr>
          <w:rFonts w:ascii="Verdana" w:hAnsi="Verdana"/>
        </w:rPr>
        <w:t xml:space="preserve"> </w:t>
      </w:r>
      <w:r w:rsidR="00E60092" w:rsidRPr="00865182">
        <w:rPr>
          <w:rFonts w:ascii="Verdana" w:hAnsi="Verdana" w:cstheme="minorHAnsi"/>
          <w:bCs/>
        </w:rPr>
        <w:t xml:space="preserve">na zasadach określonych w </w:t>
      </w:r>
      <w:r w:rsidRPr="00865182">
        <w:rPr>
          <w:rFonts w:ascii="Verdana" w:hAnsi="Verdana" w:cstheme="minorHAnsi"/>
          <w:bCs/>
        </w:rPr>
        <w:t>poniższej tabeli:</w:t>
      </w:r>
    </w:p>
    <w:tbl>
      <w:tblPr>
        <w:tblStyle w:val="Tabela-Siatka"/>
        <w:tblW w:w="0" w:type="auto"/>
        <w:tblInd w:w="709" w:type="dxa"/>
        <w:tblLook w:val="04A0" w:firstRow="1" w:lastRow="0" w:firstColumn="1" w:lastColumn="0" w:noHBand="0" w:noVBand="1"/>
      </w:tblPr>
      <w:tblGrid>
        <w:gridCol w:w="1991"/>
        <w:gridCol w:w="4824"/>
        <w:gridCol w:w="1537"/>
      </w:tblGrid>
      <w:tr w:rsidR="0014214A" w:rsidRPr="00314135" w14:paraId="7DA29511" w14:textId="77777777" w:rsidTr="00314135">
        <w:tc>
          <w:tcPr>
            <w:tcW w:w="1991" w:type="dxa"/>
            <w:shd w:val="clear" w:color="auto" w:fill="A6A6A6" w:themeFill="background1" w:themeFillShade="A6"/>
          </w:tcPr>
          <w:p w14:paraId="69125B6F" w14:textId="13B42787" w:rsidR="00FD36B7" w:rsidRPr="00314135" w:rsidRDefault="00FD36B7" w:rsidP="0064348A">
            <w:pPr>
              <w:pStyle w:val="Akapitzlist"/>
              <w:spacing w:after="120"/>
              <w:ind w:left="0"/>
              <w:contextualSpacing w:val="0"/>
              <w:rPr>
                <w:rFonts w:ascii="Verdana" w:hAnsi="Verdana" w:cstheme="minorHAnsi"/>
                <w:b/>
                <w:sz w:val="18"/>
                <w:szCs w:val="18"/>
              </w:rPr>
            </w:pPr>
            <w:r w:rsidRPr="00314135">
              <w:rPr>
                <w:rFonts w:ascii="Verdana" w:hAnsi="Verdana" w:cstheme="minorHAnsi"/>
                <w:b/>
                <w:sz w:val="18"/>
                <w:szCs w:val="18"/>
              </w:rPr>
              <w:t>Osoba</w:t>
            </w:r>
          </w:p>
        </w:tc>
        <w:tc>
          <w:tcPr>
            <w:tcW w:w="4824" w:type="dxa"/>
            <w:shd w:val="clear" w:color="auto" w:fill="A6A6A6" w:themeFill="background1" w:themeFillShade="A6"/>
          </w:tcPr>
          <w:p w14:paraId="004AABE9" w14:textId="7B60C67B" w:rsidR="00FD36B7" w:rsidRPr="00314135" w:rsidRDefault="009E32AE" w:rsidP="0064348A">
            <w:pPr>
              <w:pStyle w:val="Akapitzlist"/>
              <w:spacing w:after="120"/>
              <w:ind w:left="0"/>
              <w:contextualSpacing w:val="0"/>
              <w:rPr>
                <w:rFonts w:ascii="Verdana" w:hAnsi="Verdana" w:cstheme="minorHAnsi"/>
                <w:b/>
                <w:sz w:val="18"/>
                <w:szCs w:val="18"/>
              </w:rPr>
            </w:pPr>
            <w:r w:rsidRPr="00314135">
              <w:rPr>
                <w:rFonts w:ascii="Verdana" w:hAnsi="Verdana" w:cstheme="minorHAnsi"/>
                <w:b/>
                <w:sz w:val="18"/>
                <w:szCs w:val="18"/>
              </w:rPr>
              <w:t>punktowane doświadczenie osoby</w:t>
            </w:r>
          </w:p>
        </w:tc>
        <w:tc>
          <w:tcPr>
            <w:tcW w:w="1537" w:type="dxa"/>
            <w:shd w:val="clear" w:color="auto" w:fill="A6A6A6" w:themeFill="background1" w:themeFillShade="A6"/>
          </w:tcPr>
          <w:p w14:paraId="4BB1C36A" w14:textId="03A63A20" w:rsidR="00FD36B7" w:rsidRPr="00314135" w:rsidRDefault="00FD36B7" w:rsidP="0064348A">
            <w:pPr>
              <w:pStyle w:val="Akapitzlist"/>
              <w:spacing w:after="120"/>
              <w:ind w:left="0"/>
              <w:contextualSpacing w:val="0"/>
              <w:rPr>
                <w:rFonts w:ascii="Verdana" w:hAnsi="Verdana" w:cstheme="minorHAnsi"/>
                <w:b/>
                <w:sz w:val="18"/>
                <w:szCs w:val="18"/>
              </w:rPr>
            </w:pPr>
            <w:r w:rsidRPr="00314135">
              <w:rPr>
                <w:rFonts w:ascii="Verdana" w:hAnsi="Verdana" w:cstheme="minorHAnsi"/>
                <w:b/>
                <w:sz w:val="18"/>
                <w:szCs w:val="18"/>
              </w:rPr>
              <w:t>punktacja</w:t>
            </w:r>
          </w:p>
        </w:tc>
      </w:tr>
      <w:tr w:rsidR="0014214A" w:rsidRPr="00865182" w14:paraId="0AED53AC" w14:textId="77777777" w:rsidTr="00416E7F">
        <w:tc>
          <w:tcPr>
            <w:tcW w:w="1991" w:type="dxa"/>
          </w:tcPr>
          <w:p w14:paraId="613DBA6A" w14:textId="4AAB48CE" w:rsidR="00FD36B7" w:rsidRPr="00865182" w:rsidRDefault="00416E7F" w:rsidP="0064348A">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Kierownik Projektu</w:t>
            </w:r>
          </w:p>
        </w:tc>
        <w:tc>
          <w:tcPr>
            <w:tcW w:w="4824" w:type="dxa"/>
          </w:tcPr>
          <w:p w14:paraId="18255D7C" w14:textId="19BE360C" w:rsidR="00FD36B7" w:rsidRPr="00865182" w:rsidRDefault="00FA3350" w:rsidP="00FA3350">
            <w:pPr>
              <w:rPr>
                <w:rFonts w:ascii="Verdana" w:hAnsi="Verdana"/>
                <w:sz w:val="18"/>
                <w:szCs w:val="18"/>
              </w:rPr>
            </w:pPr>
            <w:r w:rsidRPr="00865182">
              <w:rPr>
                <w:rFonts w:ascii="Verdana" w:hAnsi="Verdana"/>
                <w:sz w:val="18"/>
                <w:szCs w:val="18"/>
              </w:rPr>
              <w:t>doświadczenie w realizacji</w:t>
            </w:r>
            <w:r w:rsidR="00416E7F" w:rsidRPr="00865182">
              <w:rPr>
                <w:rFonts w:ascii="Verdana" w:hAnsi="Verdana"/>
                <w:sz w:val="18"/>
                <w:szCs w:val="18"/>
              </w:rPr>
              <w:t xml:space="preserve"> jednego dodatkowego projektu spełniającego wymagania określone w pkt </w:t>
            </w:r>
            <w:r w:rsidRPr="00865182">
              <w:rPr>
                <w:rFonts w:ascii="Verdana" w:hAnsi="Verdana"/>
                <w:sz w:val="18"/>
                <w:szCs w:val="18"/>
              </w:rPr>
              <w:t xml:space="preserve">7.1.1.2 </w:t>
            </w:r>
            <w:proofErr w:type="spellStart"/>
            <w:r w:rsidRPr="00865182">
              <w:rPr>
                <w:rFonts w:ascii="Verdana" w:hAnsi="Verdana"/>
                <w:sz w:val="18"/>
                <w:szCs w:val="18"/>
              </w:rPr>
              <w:t>ppkt</w:t>
            </w:r>
            <w:proofErr w:type="spellEnd"/>
            <w:r w:rsidRPr="00865182">
              <w:rPr>
                <w:rFonts w:ascii="Verdana" w:hAnsi="Verdana"/>
                <w:sz w:val="18"/>
                <w:szCs w:val="18"/>
              </w:rPr>
              <w:t xml:space="preserve"> </w:t>
            </w:r>
            <w:r w:rsidR="00416E7F" w:rsidRPr="00865182">
              <w:rPr>
                <w:rFonts w:ascii="Verdana" w:hAnsi="Verdana"/>
                <w:sz w:val="18"/>
                <w:szCs w:val="18"/>
              </w:rPr>
              <w:t>1.</w:t>
            </w:r>
            <w:r w:rsidRPr="00865182">
              <w:rPr>
                <w:rFonts w:ascii="Verdana" w:hAnsi="Verdana"/>
                <w:sz w:val="18"/>
                <w:szCs w:val="18"/>
              </w:rPr>
              <w:t>1</w:t>
            </w:r>
            <w:r w:rsidR="00416E7F" w:rsidRPr="00865182">
              <w:rPr>
                <w:rFonts w:ascii="Verdana" w:hAnsi="Verdana"/>
                <w:sz w:val="18"/>
                <w:szCs w:val="18"/>
              </w:rPr>
              <w:t xml:space="preserve"> </w:t>
            </w:r>
            <w:r w:rsidRPr="00865182">
              <w:rPr>
                <w:rFonts w:ascii="Verdana" w:hAnsi="Verdana"/>
                <w:sz w:val="18"/>
                <w:szCs w:val="18"/>
              </w:rPr>
              <w:t>SIWZ</w:t>
            </w:r>
            <w:r w:rsidR="00242103">
              <w:rPr>
                <w:rFonts w:ascii="Verdana" w:hAnsi="Verdana"/>
                <w:sz w:val="18"/>
                <w:szCs w:val="18"/>
              </w:rPr>
              <w:t>.</w:t>
            </w:r>
            <w:r w:rsidR="00B61DCD">
              <w:rPr>
                <w:rFonts w:ascii="Verdana" w:hAnsi="Verdana"/>
                <w:sz w:val="18"/>
                <w:szCs w:val="18"/>
              </w:rPr>
              <w:t xml:space="preserve"> Punktowany będzie udział osoby w trzecim projekcie spełniającym powyższe wymogi.</w:t>
            </w:r>
          </w:p>
        </w:tc>
        <w:tc>
          <w:tcPr>
            <w:tcW w:w="1537" w:type="dxa"/>
          </w:tcPr>
          <w:p w14:paraId="74331006" w14:textId="447518D0" w:rsidR="00FD36B7" w:rsidRPr="00865182" w:rsidRDefault="0014214A" w:rsidP="0064348A">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 xml:space="preserve">TAK – </w:t>
            </w:r>
            <w:r w:rsidR="004B72FD">
              <w:rPr>
                <w:rFonts w:ascii="Verdana" w:hAnsi="Verdana" w:cstheme="minorHAnsi"/>
                <w:bCs/>
                <w:sz w:val="18"/>
                <w:szCs w:val="18"/>
              </w:rPr>
              <w:t>3</w:t>
            </w:r>
            <w:r w:rsidRPr="00865182">
              <w:rPr>
                <w:rFonts w:ascii="Verdana" w:hAnsi="Verdana" w:cstheme="minorHAnsi"/>
                <w:bCs/>
                <w:sz w:val="18"/>
                <w:szCs w:val="18"/>
              </w:rPr>
              <w:t xml:space="preserve"> pkt</w:t>
            </w:r>
          </w:p>
          <w:p w14:paraId="6C8023E1" w14:textId="558261BB" w:rsidR="0014214A" w:rsidRPr="00865182" w:rsidRDefault="0014214A" w:rsidP="0064348A">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NIE – 0 pkt</w:t>
            </w:r>
          </w:p>
        </w:tc>
      </w:tr>
      <w:tr w:rsidR="00416E7F" w:rsidRPr="00865182" w14:paraId="4EB7C9C4" w14:textId="77777777" w:rsidTr="00416E7F">
        <w:tc>
          <w:tcPr>
            <w:tcW w:w="1991" w:type="dxa"/>
          </w:tcPr>
          <w:p w14:paraId="3D50D37C" w14:textId="26D31D7D" w:rsidR="00416E7F" w:rsidRPr="00865182" w:rsidDel="00416E7F"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Główny Architekt</w:t>
            </w:r>
          </w:p>
        </w:tc>
        <w:tc>
          <w:tcPr>
            <w:tcW w:w="4824" w:type="dxa"/>
          </w:tcPr>
          <w:p w14:paraId="60CE1F07" w14:textId="0F919B2A" w:rsidR="00416E7F" w:rsidRPr="00865182" w:rsidRDefault="004D473B" w:rsidP="00FA3350">
            <w:pPr>
              <w:spacing w:after="160" w:line="256" w:lineRule="auto"/>
              <w:rPr>
                <w:rFonts w:ascii="Verdana" w:hAnsi="Verdana"/>
                <w:sz w:val="18"/>
                <w:szCs w:val="18"/>
              </w:rPr>
            </w:pPr>
            <w:r w:rsidRPr="00865182">
              <w:rPr>
                <w:rFonts w:ascii="Verdana" w:hAnsi="Verdana"/>
                <w:sz w:val="18"/>
                <w:szCs w:val="18"/>
              </w:rPr>
              <w:t xml:space="preserve">doświadczenie w realizacji jednego dodatkowego projektu spełniającego wymagania określone w pkt 7.1.1.2 </w:t>
            </w:r>
            <w:proofErr w:type="spellStart"/>
            <w:r w:rsidRPr="00865182">
              <w:rPr>
                <w:rFonts w:ascii="Verdana" w:hAnsi="Verdana"/>
                <w:sz w:val="18"/>
                <w:szCs w:val="18"/>
              </w:rPr>
              <w:t>ppkt</w:t>
            </w:r>
            <w:proofErr w:type="spellEnd"/>
            <w:r w:rsidRPr="00865182">
              <w:rPr>
                <w:rFonts w:ascii="Verdana" w:hAnsi="Verdana"/>
                <w:sz w:val="18"/>
                <w:szCs w:val="18"/>
              </w:rPr>
              <w:t xml:space="preserve"> </w:t>
            </w:r>
            <w:r w:rsidR="00242103">
              <w:rPr>
                <w:rFonts w:ascii="Verdana" w:hAnsi="Verdana"/>
                <w:sz w:val="18"/>
                <w:szCs w:val="18"/>
              </w:rPr>
              <w:t>2</w:t>
            </w:r>
            <w:r w:rsidRPr="00865182">
              <w:rPr>
                <w:rFonts w:ascii="Verdana" w:hAnsi="Verdana"/>
                <w:sz w:val="18"/>
                <w:szCs w:val="18"/>
              </w:rPr>
              <w:t>.1 SIWZ</w:t>
            </w:r>
            <w:r w:rsidR="00B61DCD">
              <w:rPr>
                <w:rFonts w:ascii="Verdana" w:hAnsi="Verdana"/>
                <w:sz w:val="18"/>
                <w:szCs w:val="18"/>
              </w:rPr>
              <w:t>. Punktowany będzie udział osoby w trzecim projekcie spełniającym powyższe wymogi.</w:t>
            </w:r>
          </w:p>
        </w:tc>
        <w:tc>
          <w:tcPr>
            <w:tcW w:w="1537" w:type="dxa"/>
          </w:tcPr>
          <w:p w14:paraId="1D9F540A" w14:textId="10349673"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 xml:space="preserve">TAK – </w:t>
            </w:r>
            <w:r w:rsidR="004B72FD">
              <w:rPr>
                <w:rFonts w:ascii="Verdana" w:hAnsi="Verdana" w:cstheme="minorHAnsi"/>
                <w:bCs/>
                <w:sz w:val="18"/>
                <w:szCs w:val="18"/>
              </w:rPr>
              <w:t>3</w:t>
            </w:r>
            <w:r w:rsidRPr="00865182">
              <w:rPr>
                <w:rFonts w:ascii="Verdana" w:hAnsi="Verdana" w:cstheme="minorHAnsi"/>
                <w:bCs/>
                <w:sz w:val="18"/>
                <w:szCs w:val="18"/>
              </w:rPr>
              <w:t xml:space="preserve"> pkt</w:t>
            </w:r>
          </w:p>
          <w:p w14:paraId="5E89275B" w14:textId="0467D682"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NIE – 0 pkt</w:t>
            </w:r>
          </w:p>
        </w:tc>
      </w:tr>
      <w:tr w:rsidR="00416E7F" w:rsidRPr="00865182" w14:paraId="1C9BDD7C" w14:textId="77777777" w:rsidTr="00416E7F">
        <w:tc>
          <w:tcPr>
            <w:tcW w:w="1991" w:type="dxa"/>
          </w:tcPr>
          <w:p w14:paraId="5E6D902A" w14:textId="54220E22"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Główny Analityk</w:t>
            </w:r>
          </w:p>
        </w:tc>
        <w:tc>
          <w:tcPr>
            <w:tcW w:w="4824" w:type="dxa"/>
          </w:tcPr>
          <w:p w14:paraId="2C408BBA" w14:textId="6915F09F" w:rsidR="00416E7F" w:rsidRPr="00865182" w:rsidRDefault="00E947AB" w:rsidP="00E947AB">
            <w:pPr>
              <w:spacing w:after="160" w:line="256" w:lineRule="auto"/>
              <w:rPr>
                <w:rFonts w:ascii="Verdana" w:hAnsi="Verdana"/>
                <w:sz w:val="18"/>
                <w:szCs w:val="18"/>
              </w:rPr>
            </w:pPr>
            <w:r w:rsidRPr="00865182">
              <w:rPr>
                <w:rFonts w:ascii="Verdana" w:hAnsi="Verdana"/>
                <w:sz w:val="18"/>
                <w:szCs w:val="18"/>
              </w:rPr>
              <w:t xml:space="preserve">doświadczenie w realizacji jednego dodatkowego projektu spełniającego wymagania określone w pkt 7.1.1.2 </w:t>
            </w:r>
            <w:proofErr w:type="spellStart"/>
            <w:r w:rsidRPr="00865182">
              <w:rPr>
                <w:rFonts w:ascii="Verdana" w:hAnsi="Verdana"/>
                <w:sz w:val="18"/>
                <w:szCs w:val="18"/>
              </w:rPr>
              <w:t>ppkt</w:t>
            </w:r>
            <w:proofErr w:type="spellEnd"/>
            <w:r w:rsidRPr="00865182">
              <w:rPr>
                <w:rFonts w:ascii="Verdana" w:hAnsi="Verdana"/>
                <w:sz w:val="18"/>
                <w:szCs w:val="18"/>
              </w:rPr>
              <w:t xml:space="preserve"> 3.1 SIWZ</w:t>
            </w:r>
            <w:r w:rsidR="00B61DCD">
              <w:rPr>
                <w:rFonts w:ascii="Verdana" w:hAnsi="Verdana"/>
                <w:sz w:val="18"/>
                <w:szCs w:val="18"/>
              </w:rPr>
              <w:t>. Punktowany będzie udział osoby w trzecim projekcie spełniającym powyższe wymogi.</w:t>
            </w:r>
          </w:p>
        </w:tc>
        <w:tc>
          <w:tcPr>
            <w:tcW w:w="1537" w:type="dxa"/>
          </w:tcPr>
          <w:p w14:paraId="744F310B" w14:textId="5DBFD98A"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 xml:space="preserve">TAK – </w:t>
            </w:r>
            <w:r w:rsidR="004B72FD">
              <w:rPr>
                <w:rFonts w:ascii="Verdana" w:hAnsi="Verdana" w:cstheme="minorHAnsi"/>
                <w:bCs/>
                <w:sz w:val="18"/>
                <w:szCs w:val="18"/>
              </w:rPr>
              <w:t>2</w:t>
            </w:r>
            <w:r w:rsidRPr="00865182">
              <w:rPr>
                <w:rFonts w:ascii="Verdana" w:hAnsi="Verdana" w:cstheme="minorHAnsi"/>
                <w:bCs/>
                <w:sz w:val="18"/>
                <w:szCs w:val="18"/>
              </w:rPr>
              <w:t xml:space="preserve"> pkt</w:t>
            </w:r>
          </w:p>
          <w:p w14:paraId="433D2AB3" w14:textId="1D19784C"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NIE – 0 pkt</w:t>
            </w:r>
          </w:p>
        </w:tc>
      </w:tr>
      <w:tr w:rsidR="00416E7F" w:rsidRPr="00865182" w14:paraId="0ABAD082" w14:textId="77777777" w:rsidTr="00416E7F">
        <w:tc>
          <w:tcPr>
            <w:tcW w:w="1991" w:type="dxa"/>
          </w:tcPr>
          <w:p w14:paraId="06AC5B8C" w14:textId="134D5E05"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t>Kierownik zespołu wdrożenia</w:t>
            </w:r>
          </w:p>
        </w:tc>
        <w:tc>
          <w:tcPr>
            <w:tcW w:w="4824" w:type="dxa"/>
          </w:tcPr>
          <w:p w14:paraId="1D40B878" w14:textId="044A1859" w:rsidR="00416E7F" w:rsidRPr="00865182" w:rsidRDefault="00E947AB" w:rsidP="00E947AB">
            <w:pPr>
              <w:rPr>
                <w:rFonts w:ascii="Verdana" w:hAnsi="Verdana"/>
                <w:sz w:val="18"/>
                <w:szCs w:val="18"/>
              </w:rPr>
            </w:pPr>
            <w:r w:rsidRPr="00865182">
              <w:rPr>
                <w:rFonts w:ascii="Verdana" w:hAnsi="Verdana"/>
                <w:sz w:val="18"/>
                <w:szCs w:val="18"/>
              </w:rPr>
              <w:t xml:space="preserve">doświadczenie w realizacji jednego dodatkowego projektu spełniającego wymagania określone w pkt </w:t>
            </w:r>
            <w:r w:rsidRPr="00865182">
              <w:rPr>
                <w:rFonts w:ascii="Verdana" w:hAnsi="Verdana"/>
                <w:sz w:val="18"/>
                <w:szCs w:val="18"/>
              </w:rPr>
              <w:lastRenderedPageBreak/>
              <w:t xml:space="preserve">7.1.1.2 </w:t>
            </w:r>
            <w:proofErr w:type="spellStart"/>
            <w:r w:rsidRPr="00865182">
              <w:rPr>
                <w:rFonts w:ascii="Verdana" w:hAnsi="Verdana"/>
                <w:sz w:val="18"/>
                <w:szCs w:val="18"/>
              </w:rPr>
              <w:t>ppkt</w:t>
            </w:r>
            <w:proofErr w:type="spellEnd"/>
            <w:r w:rsidRPr="00865182">
              <w:rPr>
                <w:rFonts w:ascii="Verdana" w:hAnsi="Verdana"/>
                <w:sz w:val="18"/>
                <w:szCs w:val="18"/>
              </w:rPr>
              <w:t xml:space="preserve"> 5.1 SIWZ</w:t>
            </w:r>
            <w:r w:rsidR="00B61DCD">
              <w:rPr>
                <w:rFonts w:ascii="Verdana" w:hAnsi="Verdana"/>
                <w:sz w:val="18"/>
                <w:szCs w:val="18"/>
              </w:rPr>
              <w:t>. Punktowany będzie udział osoby w trzecim projekcie spełniającym powyższe wymogi.</w:t>
            </w:r>
          </w:p>
        </w:tc>
        <w:tc>
          <w:tcPr>
            <w:tcW w:w="1537" w:type="dxa"/>
          </w:tcPr>
          <w:p w14:paraId="00E7E414" w14:textId="1A84DCFD"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lastRenderedPageBreak/>
              <w:t xml:space="preserve">TAK – </w:t>
            </w:r>
            <w:r w:rsidR="004B72FD">
              <w:rPr>
                <w:rFonts w:ascii="Verdana" w:hAnsi="Verdana" w:cstheme="minorHAnsi"/>
                <w:bCs/>
                <w:sz w:val="18"/>
                <w:szCs w:val="18"/>
              </w:rPr>
              <w:t>2</w:t>
            </w:r>
            <w:r w:rsidRPr="00865182">
              <w:rPr>
                <w:rFonts w:ascii="Verdana" w:hAnsi="Verdana" w:cstheme="minorHAnsi"/>
                <w:bCs/>
                <w:sz w:val="18"/>
                <w:szCs w:val="18"/>
              </w:rPr>
              <w:t xml:space="preserve"> pkt</w:t>
            </w:r>
          </w:p>
          <w:p w14:paraId="56F18652" w14:textId="5B25798D" w:rsidR="00416E7F" w:rsidRPr="00865182" w:rsidRDefault="00416E7F" w:rsidP="00416E7F">
            <w:pPr>
              <w:pStyle w:val="Akapitzlist"/>
              <w:spacing w:after="120"/>
              <w:ind w:left="0"/>
              <w:contextualSpacing w:val="0"/>
              <w:rPr>
                <w:rFonts w:ascii="Verdana" w:hAnsi="Verdana" w:cstheme="minorHAnsi"/>
                <w:bCs/>
                <w:sz w:val="18"/>
                <w:szCs w:val="18"/>
              </w:rPr>
            </w:pPr>
            <w:r w:rsidRPr="00865182">
              <w:rPr>
                <w:rFonts w:ascii="Verdana" w:hAnsi="Verdana" w:cstheme="minorHAnsi"/>
                <w:bCs/>
                <w:sz w:val="18"/>
                <w:szCs w:val="18"/>
              </w:rPr>
              <w:lastRenderedPageBreak/>
              <w:t>NIE – 0 pkt</w:t>
            </w:r>
          </w:p>
        </w:tc>
      </w:tr>
    </w:tbl>
    <w:p w14:paraId="4CA2E1CF" w14:textId="77777777" w:rsidR="00FD36B7" w:rsidRPr="00865182" w:rsidRDefault="00FD36B7" w:rsidP="00865182">
      <w:pPr>
        <w:spacing w:after="120"/>
        <w:rPr>
          <w:rFonts w:ascii="Verdana" w:hAnsi="Verdana" w:cstheme="minorHAnsi"/>
          <w:bCs/>
        </w:rPr>
      </w:pPr>
    </w:p>
    <w:p w14:paraId="0FF651A6" w14:textId="553FFE91" w:rsidR="00BA4A91" w:rsidRPr="0064348A" w:rsidRDefault="009C6089" w:rsidP="0064348A">
      <w:pPr>
        <w:numPr>
          <w:ilvl w:val="1"/>
          <w:numId w:val="1"/>
        </w:numPr>
        <w:spacing w:before="0" w:after="120"/>
        <w:rPr>
          <w:rFonts w:ascii="Verdana" w:hAnsi="Verdana" w:cstheme="minorHAnsi"/>
          <w:bCs/>
          <w:sz w:val="20"/>
          <w:szCs w:val="20"/>
        </w:rPr>
      </w:pPr>
      <w:r w:rsidRPr="0064348A">
        <w:rPr>
          <w:rFonts w:ascii="Verdana" w:hAnsi="Verdana" w:cstheme="minorHAnsi"/>
          <w:bCs/>
          <w:sz w:val="20"/>
          <w:szCs w:val="20"/>
        </w:rPr>
        <w:t xml:space="preserve">Punkty otrzymane </w:t>
      </w:r>
      <w:r w:rsidR="00B476B0" w:rsidRPr="0064348A">
        <w:rPr>
          <w:rFonts w:ascii="Verdana" w:hAnsi="Verdana" w:cstheme="minorHAnsi"/>
          <w:bCs/>
          <w:sz w:val="20"/>
          <w:szCs w:val="20"/>
        </w:rPr>
        <w:t xml:space="preserve">przez ofertę </w:t>
      </w:r>
      <w:r w:rsidRPr="0064348A">
        <w:rPr>
          <w:rFonts w:ascii="Verdana" w:hAnsi="Verdana" w:cstheme="minorHAnsi"/>
          <w:bCs/>
          <w:sz w:val="20"/>
          <w:szCs w:val="20"/>
        </w:rPr>
        <w:t xml:space="preserve">w </w:t>
      </w:r>
      <w:proofErr w:type="spellStart"/>
      <w:r w:rsidR="00991020" w:rsidRPr="0064348A">
        <w:rPr>
          <w:rFonts w:ascii="Verdana" w:hAnsi="Verdana" w:cstheme="minorHAnsi"/>
          <w:bCs/>
          <w:sz w:val="20"/>
          <w:szCs w:val="20"/>
        </w:rPr>
        <w:t>pod</w:t>
      </w:r>
      <w:r w:rsidRPr="0064348A">
        <w:rPr>
          <w:rFonts w:ascii="Verdana" w:hAnsi="Verdana" w:cstheme="minorHAnsi"/>
          <w:bCs/>
          <w:sz w:val="20"/>
          <w:szCs w:val="20"/>
        </w:rPr>
        <w:t>kryteriach</w:t>
      </w:r>
      <w:proofErr w:type="spellEnd"/>
      <w:r w:rsidR="00C565CA">
        <w:rPr>
          <w:rFonts w:ascii="Verdana" w:hAnsi="Verdana" w:cstheme="minorHAnsi"/>
          <w:bCs/>
          <w:sz w:val="20"/>
          <w:szCs w:val="20"/>
        </w:rPr>
        <w:t xml:space="preserve"> kryterium </w:t>
      </w:r>
      <w:r w:rsidRPr="0064348A">
        <w:rPr>
          <w:rFonts w:ascii="Verdana" w:hAnsi="Verdana" w:cstheme="minorHAnsi"/>
          <w:bCs/>
          <w:sz w:val="20"/>
          <w:szCs w:val="20"/>
        </w:rPr>
        <w:t>zostaną zsumowane. Ofertą najkorzystniejszą</w:t>
      </w:r>
      <w:r w:rsidR="003D1790" w:rsidRPr="0064348A">
        <w:rPr>
          <w:rFonts w:ascii="Verdana" w:hAnsi="Verdana" w:cstheme="minorHAnsi"/>
          <w:bCs/>
          <w:sz w:val="20"/>
          <w:szCs w:val="20"/>
        </w:rPr>
        <w:t xml:space="preserve"> </w:t>
      </w:r>
      <w:r w:rsidRPr="0064348A">
        <w:rPr>
          <w:rFonts w:ascii="Verdana" w:hAnsi="Verdana" w:cstheme="minorHAnsi"/>
          <w:bCs/>
          <w:sz w:val="20"/>
          <w:szCs w:val="20"/>
        </w:rPr>
        <w:t xml:space="preserve">jest oferta która otrzymała największą </w:t>
      </w:r>
      <w:r w:rsidR="003D1790" w:rsidRPr="0064348A">
        <w:rPr>
          <w:rFonts w:ascii="Verdana" w:hAnsi="Verdana" w:cstheme="minorHAnsi"/>
          <w:bCs/>
          <w:sz w:val="20"/>
          <w:szCs w:val="20"/>
        </w:rPr>
        <w:t xml:space="preserve">łączną </w:t>
      </w:r>
      <w:r w:rsidRPr="0064348A">
        <w:rPr>
          <w:rFonts w:ascii="Verdana" w:hAnsi="Verdana" w:cstheme="minorHAnsi"/>
          <w:bCs/>
          <w:sz w:val="20"/>
          <w:szCs w:val="20"/>
        </w:rPr>
        <w:t>liczbę punktów.</w:t>
      </w:r>
    </w:p>
    <w:p w14:paraId="6EC22293"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sz w:val="20"/>
          <w:szCs w:val="20"/>
        </w:rPr>
        <w:t>Zabezpieczenie należytego wykonania umowy.</w:t>
      </w:r>
    </w:p>
    <w:p w14:paraId="4F51E15E" w14:textId="6B04F296" w:rsidR="005C351C" w:rsidRPr="0064348A" w:rsidRDefault="005C351C" w:rsidP="006179B4">
      <w:pPr>
        <w:pStyle w:val="Akapitzlist"/>
        <w:numPr>
          <w:ilvl w:val="0"/>
          <w:numId w:val="19"/>
        </w:numPr>
        <w:spacing w:after="120"/>
        <w:ind w:left="0" w:firstLine="0"/>
        <w:contextualSpacing w:val="0"/>
        <w:jc w:val="both"/>
        <w:rPr>
          <w:rFonts w:ascii="Verdana" w:hAnsi="Verdana" w:cstheme="minorHAnsi"/>
        </w:rPr>
      </w:pPr>
      <w:bookmarkStart w:id="23" w:name="_Hlk10644207"/>
      <w:bookmarkStart w:id="24" w:name="_Hlk504551824"/>
      <w:r w:rsidRPr="0064348A">
        <w:rPr>
          <w:rFonts w:ascii="Verdana" w:hAnsi="Verdana" w:cstheme="minorHAnsi"/>
        </w:rPr>
        <w:t xml:space="preserve">Wykonawca </w:t>
      </w:r>
      <w:r w:rsidR="004224AD" w:rsidRPr="0064348A">
        <w:rPr>
          <w:rFonts w:ascii="Verdana" w:hAnsi="Verdana" w:cstheme="minorHAnsi"/>
        </w:rPr>
        <w:t>zobowiązany jest do ustanowienia</w:t>
      </w:r>
      <w:r w:rsidRPr="0064348A">
        <w:rPr>
          <w:rFonts w:ascii="Verdana" w:hAnsi="Verdana" w:cstheme="minorHAnsi"/>
        </w:rPr>
        <w:t xml:space="preserve"> zabezpieczeni</w:t>
      </w:r>
      <w:r w:rsidR="004224AD" w:rsidRPr="0064348A">
        <w:rPr>
          <w:rFonts w:ascii="Verdana" w:hAnsi="Verdana" w:cstheme="minorHAnsi"/>
        </w:rPr>
        <w:t>a</w:t>
      </w:r>
      <w:r w:rsidRPr="0064348A">
        <w:rPr>
          <w:rFonts w:ascii="Verdana" w:hAnsi="Verdana" w:cstheme="minorHAnsi"/>
        </w:rPr>
        <w:t xml:space="preserve"> należytego wykonania Umowy w wysokości </w:t>
      </w:r>
      <w:r w:rsidR="00325851" w:rsidRPr="0064348A">
        <w:rPr>
          <w:rFonts w:ascii="Verdana" w:hAnsi="Verdana" w:cstheme="minorHAnsi"/>
        </w:rPr>
        <w:t>5</w:t>
      </w:r>
      <w:r w:rsidRPr="0064348A">
        <w:rPr>
          <w:rFonts w:ascii="Verdana" w:hAnsi="Verdana" w:cstheme="minorHAnsi"/>
        </w:rPr>
        <w:t xml:space="preserve"> % całkowitego Wynagrodzenia brutto </w:t>
      </w:r>
      <w:r w:rsidR="007D2AF6" w:rsidRPr="0064348A">
        <w:rPr>
          <w:rFonts w:ascii="Verdana" w:hAnsi="Verdana" w:cstheme="minorHAnsi"/>
        </w:rPr>
        <w:t xml:space="preserve">(wraz z wynagrodzeniem za Przedmiot Opcji) </w:t>
      </w:r>
      <w:r w:rsidRPr="0064348A">
        <w:rPr>
          <w:rFonts w:ascii="Verdana" w:hAnsi="Verdana" w:cstheme="minorHAnsi"/>
        </w:rPr>
        <w:t>oraz obowiązany jest do jego utrzymania przez cały okres jej trwania. Zabezpieczenie musi być wniesione w pełnej wysokości, niezależnie od formy jego wniesienia, najpóźniej przed zawarciem Umowy.</w:t>
      </w:r>
    </w:p>
    <w:p w14:paraId="133FBB01" w14:textId="77777777" w:rsidR="005C351C" w:rsidRPr="0064348A" w:rsidRDefault="005C351C" w:rsidP="006179B4">
      <w:pPr>
        <w:pStyle w:val="Akapitzlist"/>
        <w:numPr>
          <w:ilvl w:val="0"/>
          <w:numId w:val="19"/>
        </w:numPr>
        <w:spacing w:after="120"/>
        <w:ind w:left="0" w:firstLine="0"/>
        <w:contextualSpacing w:val="0"/>
        <w:jc w:val="both"/>
        <w:rPr>
          <w:rFonts w:ascii="Verdana" w:hAnsi="Verdana" w:cstheme="minorHAnsi"/>
        </w:rPr>
      </w:pPr>
      <w:r w:rsidRPr="0064348A">
        <w:rPr>
          <w:rFonts w:ascii="Verdana" w:hAnsi="Verdana" w:cstheme="minorHAnsi"/>
        </w:rPr>
        <w:t>Zabezpieczenie może być wniesione w jednej lub kilku następujących formach:</w:t>
      </w:r>
    </w:p>
    <w:p w14:paraId="0EF5BF67" w14:textId="77777777" w:rsidR="005C351C" w:rsidRPr="0064348A" w:rsidRDefault="005C351C" w:rsidP="006179B4">
      <w:pPr>
        <w:widowControl/>
        <w:numPr>
          <w:ilvl w:val="1"/>
          <w:numId w:val="16"/>
        </w:numPr>
        <w:adjustRightInd/>
        <w:spacing w:before="0" w:after="120"/>
        <w:ind w:left="0" w:firstLine="0"/>
        <w:textAlignment w:val="auto"/>
        <w:rPr>
          <w:rFonts w:ascii="Verdana" w:hAnsi="Verdana" w:cstheme="minorHAnsi"/>
          <w:sz w:val="20"/>
          <w:szCs w:val="20"/>
        </w:rPr>
      </w:pPr>
      <w:r w:rsidRPr="0064348A">
        <w:rPr>
          <w:rFonts w:ascii="Verdana" w:hAnsi="Verdana" w:cstheme="minorHAnsi"/>
          <w:sz w:val="20"/>
          <w:szCs w:val="20"/>
        </w:rPr>
        <w:t>pieniądzu,</w:t>
      </w:r>
    </w:p>
    <w:p w14:paraId="04BC8214" w14:textId="77777777" w:rsidR="005C351C" w:rsidRPr="0064348A" w:rsidRDefault="005C351C" w:rsidP="006179B4">
      <w:pPr>
        <w:widowControl/>
        <w:numPr>
          <w:ilvl w:val="1"/>
          <w:numId w:val="16"/>
        </w:numPr>
        <w:adjustRightInd/>
        <w:spacing w:before="0" w:after="120"/>
        <w:ind w:left="0" w:firstLine="0"/>
        <w:textAlignment w:val="auto"/>
        <w:rPr>
          <w:rFonts w:ascii="Verdana" w:hAnsi="Verdana" w:cstheme="minorHAnsi"/>
          <w:sz w:val="20"/>
          <w:szCs w:val="20"/>
        </w:rPr>
      </w:pPr>
      <w:r w:rsidRPr="0064348A">
        <w:rPr>
          <w:rFonts w:ascii="Verdana" w:hAnsi="Verdana" w:cstheme="minorHAnsi"/>
          <w:sz w:val="20"/>
          <w:szCs w:val="20"/>
        </w:rPr>
        <w:t>poręczeniach bankowych oraz poręczeniach spółdzielczej kasy oszczędnościowo-kredytowej,</w:t>
      </w:r>
    </w:p>
    <w:p w14:paraId="4ED6DA75" w14:textId="77777777" w:rsidR="005C351C" w:rsidRPr="0064348A" w:rsidRDefault="005C351C" w:rsidP="006179B4">
      <w:pPr>
        <w:widowControl/>
        <w:numPr>
          <w:ilvl w:val="1"/>
          <w:numId w:val="16"/>
        </w:numPr>
        <w:adjustRightInd/>
        <w:spacing w:before="0" w:after="120"/>
        <w:ind w:left="0" w:firstLine="0"/>
        <w:textAlignment w:val="auto"/>
        <w:rPr>
          <w:rFonts w:ascii="Verdana" w:hAnsi="Verdana" w:cstheme="minorHAnsi"/>
          <w:sz w:val="20"/>
          <w:szCs w:val="20"/>
        </w:rPr>
      </w:pPr>
      <w:r w:rsidRPr="0064348A">
        <w:rPr>
          <w:rFonts w:ascii="Verdana" w:hAnsi="Verdana" w:cstheme="minorHAnsi"/>
          <w:sz w:val="20"/>
          <w:szCs w:val="20"/>
        </w:rPr>
        <w:t>gwarancjach bankowych,</w:t>
      </w:r>
    </w:p>
    <w:p w14:paraId="2387A641" w14:textId="77777777" w:rsidR="005C351C" w:rsidRPr="0064348A" w:rsidRDefault="005C351C" w:rsidP="006179B4">
      <w:pPr>
        <w:widowControl/>
        <w:numPr>
          <w:ilvl w:val="1"/>
          <w:numId w:val="16"/>
        </w:numPr>
        <w:adjustRightInd/>
        <w:spacing w:before="0" w:after="120"/>
        <w:ind w:left="0" w:firstLine="0"/>
        <w:textAlignment w:val="auto"/>
        <w:rPr>
          <w:rFonts w:ascii="Verdana" w:hAnsi="Verdana" w:cstheme="minorHAnsi"/>
          <w:sz w:val="20"/>
          <w:szCs w:val="20"/>
        </w:rPr>
      </w:pPr>
      <w:r w:rsidRPr="0064348A">
        <w:rPr>
          <w:rFonts w:ascii="Verdana" w:hAnsi="Verdana" w:cstheme="minorHAnsi"/>
          <w:sz w:val="20"/>
          <w:szCs w:val="20"/>
        </w:rPr>
        <w:t>gwarancjach ubezpieczeniowych,</w:t>
      </w:r>
    </w:p>
    <w:p w14:paraId="2601C6BC" w14:textId="77777777" w:rsidR="005C351C" w:rsidRPr="0064348A" w:rsidRDefault="005C351C" w:rsidP="006179B4">
      <w:pPr>
        <w:widowControl/>
        <w:numPr>
          <w:ilvl w:val="1"/>
          <w:numId w:val="16"/>
        </w:numPr>
        <w:adjustRightInd/>
        <w:spacing w:before="0" w:after="120"/>
        <w:ind w:left="0" w:firstLine="0"/>
        <w:textAlignment w:val="auto"/>
        <w:rPr>
          <w:rFonts w:ascii="Verdana" w:hAnsi="Verdana" w:cstheme="minorHAnsi"/>
          <w:sz w:val="20"/>
          <w:szCs w:val="20"/>
        </w:rPr>
      </w:pPr>
      <w:r w:rsidRPr="0064348A">
        <w:rPr>
          <w:rFonts w:ascii="Verdana" w:hAnsi="Verdana" w:cstheme="minorHAnsi"/>
          <w:sz w:val="20"/>
          <w:szCs w:val="20"/>
        </w:rPr>
        <w:t>poręczeniach udzielanych przez podmioty, o których mowa w art. 6b ust. 5 pkt 2 ustawy z dnia 9 listopada 2000 r. o utworzeniu Polskiej Agencji Rozwoju Przedsiębiorczości.</w:t>
      </w:r>
    </w:p>
    <w:p w14:paraId="2D31D9D6" w14:textId="37DB533D" w:rsidR="005C351C" w:rsidRPr="0064348A" w:rsidRDefault="005C351C" w:rsidP="006179B4">
      <w:pPr>
        <w:numPr>
          <w:ilvl w:val="0"/>
          <w:numId w:val="19"/>
        </w:numPr>
        <w:spacing w:before="0" w:after="120"/>
        <w:ind w:left="0" w:firstLine="0"/>
        <w:rPr>
          <w:rFonts w:ascii="Verdana" w:hAnsi="Verdana" w:cstheme="minorHAnsi"/>
          <w:sz w:val="20"/>
          <w:szCs w:val="20"/>
        </w:rPr>
      </w:pPr>
      <w:r w:rsidRPr="0064348A">
        <w:rPr>
          <w:rFonts w:ascii="Verdana" w:hAnsi="Verdana" w:cstheme="minorHAnsi"/>
          <w:sz w:val="20"/>
          <w:szCs w:val="20"/>
        </w:rPr>
        <w:t xml:space="preserve">Zabezpieczenie wnoszone w pieniądzu należy wpłacić na rachunek bankowy Zamawiającego </w:t>
      </w:r>
      <w:r w:rsidR="001815CF" w:rsidRPr="0064348A">
        <w:rPr>
          <w:rFonts w:ascii="Verdana" w:hAnsi="Verdana" w:cstheme="minorHAnsi"/>
          <w:sz w:val="20"/>
          <w:szCs w:val="20"/>
        </w:rPr>
        <w:t xml:space="preserve">podany w punkcie 1 SIWZ. </w:t>
      </w:r>
      <w:r w:rsidRPr="0064348A">
        <w:rPr>
          <w:rFonts w:ascii="Verdana" w:hAnsi="Verdana" w:cstheme="minorHAnsi"/>
          <w:sz w:val="20"/>
          <w:szCs w:val="20"/>
        </w:rPr>
        <w:t>Na przelewie należy wpisać następujący tytuł: „Zabezpieczenie należytego wykonania</w:t>
      </w:r>
      <w:r w:rsidRPr="0064348A">
        <w:rPr>
          <w:rFonts w:ascii="Verdana" w:hAnsi="Verdana" w:cstheme="minorHAnsi"/>
          <w:b/>
          <w:i/>
          <w:sz w:val="20"/>
          <w:szCs w:val="20"/>
        </w:rPr>
        <w:t xml:space="preserve"> </w:t>
      </w:r>
      <w:r w:rsidRPr="0064348A">
        <w:rPr>
          <w:rFonts w:ascii="Verdana" w:hAnsi="Verdana" w:cstheme="minorHAnsi"/>
          <w:sz w:val="20"/>
          <w:szCs w:val="20"/>
        </w:rPr>
        <w:t xml:space="preserve">umowy nr </w:t>
      </w:r>
      <w:r w:rsidR="001815CF" w:rsidRPr="0064348A">
        <w:rPr>
          <w:rFonts w:ascii="Verdana" w:hAnsi="Verdana" w:cstheme="minorHAnsi"/>
          <w:sz w:val="20"/>
          <w:szCs w:val="20"/>
        </w:rPr>
        <w:t>PZ</w:t>
      </w:r>
      <w:r w:rsidR="006D4674" w:rsidRPr="0064348A">
        <w:rPr>
          <w:rFonts w:ascii="Verdana" w:hAnsi="Verdana" w:cstheme="minorHAnsi"/>
          <w:sz w:val="20"/>
          <w:szCs w:val="20"/>
        </w:rPr>
        <w:t xml:space="preserve">H </w:t>
      </w:r>
      <w:r w:rsidR="007D2AF6" w:rsidRPr="0064348A">
        <w:rPr>
          <w:rFonts w:ascii="Verdana" w:hAnsi="Verdana" w:cstheme="minorHAnsi"/>
          <w:sz w:val="20"/>
          <w:szCs w:val="20"/>
        </w:rPr>
        <w:t>5</w:t>
      </w:r>
      <w:r w:rsidR="0012181B" w:rsidRPr="0064348A">
        <w:rPr>
          <w:rFonts w:ascii="Verdana" w:hAnsi="Verdana" w:cstheme="minorHAnsi"/>
          <w:sz w:val="20"/>
          <w:szCs w:val="20"/>
        </w:rPr>
        <w:t>_</w:t>
      </w:r>
      <w:r w:rsidR="006D4674" w:rsidRPr="0064348A">
        <w:rPr>
          <w:rFonts w:ascii="Verdana" w:hAnsi="Verdana" w:cstheme="minorHAnsi"/>
          <w:sz w:val="20"/>
          <w:szCs w:val="20"/>
        </w:rPr>
        <w:t>201</w:t>
      </w:r>
      <w:r w:rsidR="0012181B" w:rsidRPr="0064348A">
        <w:rPr>
          <w:rFonts w:ascii="Verdana" w:hAnsi="Verdana" w:cstheme="minorHAnsi"/>
          <w:sz w:val="20"/>
          <w:szCs w:val="20"/>
        </w:rPr>
        <w:t>9</w:t>
      </w:r>
      <w:r w:rsidRPr="0064348A">
        <w:rPr>
          <w:rFonts w:ascii="Verdana" w:hAnsi="Verdana" w:cstheme="minorHAnsi"/>
          <w:sz w:val="20"/>
          <w:szCs w:val="20"/>
        </w:rPr>
        <w:t>.</w:t>
      </w:r>
    </w:p>
    <w:p w14:paraId="6C7EC1C7" w14:textId="77777777" w:rsidR="005C351C" w:rsidRPr="0064348A" w:rsidRDefault="005C351C" w:rsidP="006179B4">
      <w:pPr>
        <w:numPr>
          <w:ilvl w:val="0"/>
          <w:numId w:val="19"/>
        </w:numPr>
        <w:spacing w:before="0" w:after="120"/>
        <w:ind w:left="0" w:firstLine="0"/>
        <w:rPr>
          <w:rFonts w:ascii="Verdana" w:hAnsi="Verdana" w:cstheme="minorHAnsi"/>
          <w:sz w:val="20"/>
          <w:szCs w:val="20"/>
        </w:rPr>
      </w:pPr>
      <w:r w:rsidRPr="0064348A">
        <w:rPr>
          <w:rFonts w:ascii="Verdana" w:hAnsi="Verdana" w:cstheme="minorHAnsi"/>
          <w:sz w:val="20"/>
          <w:szCs w:val="20"/>
        </w:rPr>
        <w:t>Zabezpieczenie w innej formie niż pieniądz należy złożyć w formie oryginału w siedzibie Zamawiającego.</w:t>
      </w:r>
    </w:p>
    <w:p w14:paraId="55DCE3BB" w14:textId="77777777" w:rsidR="005C351C" w:rsidRPr="0064348A" w:rsidRDefault="005C351C" w:rsidP="006179B4">
      <w:pPr>
        <w:numPr>
          <w:ilvl w:val="0"/>
          <w:numId w:val="19"/>
        </w:numPr>
        <w:spacing w:before="0" w:after="120"/>
        <w:ind w:left="0" w:firstLine="0"/>
        <w:rPr>
          <w:rFonts w:ascii="Verdana" w:hAnsi="Verdana" w:cstheme="minorHAnsi"/>
          <w:sz w:val="20"/>
          <w:szCs w:val="20"/>
        </w:rPr>
      </w:pPr>
      <w:r w:rsidRPr="0064348A">
        <w:rPr>
          <w:rFonts w:ascii="Verdana" w:hAnsi="Verdana" w:cstheme="minorHAnsi"/>
          <w:sz w:val="20"/>
          <w:szCs w:val="20"/>
        </w:rPr>
        <w:t xml:space="preserve">Poręczenia bankowe, gwarancje bankowe i ubezpieczeniowe, poręczenia udzielane przez podmioty, o których mowa w art. 6 ust. 3 pkt 4 lit. b ustawy z dnia 9 listopada 2000 r. o utworzeniu Polskiej Agencji Rozwoju Przedsiębiorczości muszą </w:t>
      </w:r>
      <w:r w:rsidRPr="0064348A">
        <w:rPr>
          <w:rFonts w:ascii="Verdana" w:hAnsi="Verdana" w:cstheme="minorHAnsi"/>
          <w:sz w:val="20"/>
          <w:szCs w:val="20"/>
          <w:u w:val="single"/>
        </w:rPr>
        <w:t>nieodwołalnie i bezwarunkowo</w:t>
      </w:r>
      <w:r w:rsidRPr="0064348A">
        <w:rPr>
          <w:rFonts w:ascii="Verdana" w:hAnsi="Verdana" w:cstheme="minorHAnsi"/>
          <w:sz w:val="20"/>
          <w:szCs w:val="20"/>
        </w:rPr>
        <w:t xml:space="preserve"> zobowiązywać odpowiednio poręczyciela albo gwaranta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t>
      </w:r>
      <w:r w:rsidRPr="0064348A">
        <w:rPr>
          <w:rFonts w:ascii="Verdana" w:hAnsi="Verdana" w:cstheme="minorHAnsi"/>
          <w:sz w:val="20"/>
          <w:szCs w:val="20"/>
        </w:rPr>
        <w:lastRenderedPageBreak/>
        <w:t xml:space="preserve">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do dnia upływu okresu rękojmi plus 15 dni. Zabezpieczenie wniesione w tych formach powinno zawierać zastrzeżenie, że wszelkie spory dotyczące odpowiednio poręczenia albo gwarancji podlegają rozstrzygnięciu zgodnie z prawem Rzeczypospolitej Polskiej i podlegają kompetencjom sądu właściwego dla siedziby Zamawiającego. </w:t>
      </w:r>
    </w:p>
    <w:p w14:paraId="16196144" w14:textId="77777777" w:rsidR="005C351C" w:rsidRPr="0064348A" w:rsidRDefault="005C351C" w:rsidP="006179B4">
      <w:pPr>
        <w:numPr>
          <w:ilvl w:val="0"/>
          <w:numId w:val="19"/>
        </w:numPr>
        <w:spacing w:before="0" w:after="120"/>
        <w:ind w:left="0" w:firstLine="0"/>
        <w:rPr>
          <w:rFonts w:ascii="Verdana" w:hAnsi="Verdana" w:cstheme="minorHAnsi"/>
          <w:sz w:val="20"/>
          <w:szCs w:val="20"/>
        </w:rPr>
      </w:pPr>
      <w:r w:rsidRPr="0064348A">
        <w:rPr>
          <w:rFonts w:ascii="Verdana" w:hAnsi="Verdana" w:cstheme="minorHAnsi"/>
          <w:sz w:val="20"/>
          <w:szCs w:val="20"/>
        </w:rPr>
        <w:t>Zabezpieczenie należytego wykonania Umowy będzie zwracane przez Zamawiającego w następujący sposób:</w:t>
      </w:r>
    </w:p>
    <w:p w14:paraId="66B5297E" w14:textId="4DCF43AB" w:rsidR="005C351C" w:rsidRPr="0064348A" w:rsidRDefault="005C351C" w:rsidP="006179B4">
      <w:pPr>
        <w:widowControl/>
        <w:numPr>
          <w:ilvl w:val="1"/>
          <w:numId w:val="17"/>
        </w:numPr>
        <w:adjustRightInd/>
        <w:spacing w:before="0" w:after="120"/>
        <w:ind w:left="0" w:firstLine="0"/>
        <w:textAlignment w:val="auto"/>
        <w:rPr>
          <w:rFonts w:ascii="Verdana" w:hAnsi="Verdana" w:cstheme="minorHAnsi"/>
          <w:bCs/>
          <w:sz w:val="20"/>
          <w:szCs w:val="20"/>
        </w:rPr>
      </w:pPr>
      <w:r w:rsidRPr="0064348A">
        <w:rPr>
          <w:rFonts w:ascii="Verdana" w:hAnsi="Verdana" w:cstheme="minorHAnsi"/>
          <w:sz w:val="20"/>
          <w:szCs w:val="20"/>
        </w:rPr>
        <w:t xml:space="preserve">70 % wartości zabezpieczenia zostanie zwrócone </w:t>
      </w:r>
      <w:r w:rsidR="005652FB" w:rsidRPr="0064348A">
        <w:rPr>
          <w:rFonts w:ascii="Verdana" w:hAnsi="Verdana" w:cstheme="minorHAnsi"/>
          <w:bCs/>
          <w:sz w:val="20"/>
          <w:szCs w:val="20"/>
        </w:rPr>
        <w:t>w terminie 30 dni od dnia wykonania Przedmiotu Umowy</w:t>
      </w:r>
      <w:r w:rsidRPr="0064348A">
        <w:rPr>
          <w:rFonts w:ascii="Verdana" w:hAnsi="Verdana" w:cstheme="minorHAnsi"/>
          <w:sz w:val="20"/>
          <w:szCs w:val="20"/>
        </w:rPr>
        <w:t xml:space="preserve">; </w:t>
      </w:r>
    </w:p>
    <w:p w14:paraId="4F05C507" w14:textId="77777777" w:rsidR="005C351C" w:rsidRPr="0064348A" w:rsidRDefault="005C351C" w:rsidP="006179B4">
      <w:pPr>
        <w:widowControl/>
        <w:numPr>
          <w:ilvl w:val="1"/>
          <w:numId w:val="17"/>
        </w:numPr>
        <w:adjustRightInd/>
        <w:spacing w:before="0" w:after="120"/>
        <w:ind w:left="0" w:firstLine="0"/>
        <w:textAlignment w:val="auto"/>
        <w:rPr>
          <w:rFonts w:ascii="Verdana" w:hAnsi="Verdana" w:cstheme="minorHAnsi"/>
          <w:sz w:val="20"/>
          <w:szCs w:val="20"/>
        </w:rPr>
      </w:pPr>
      <w:r w:rsidRPr="0064348A">
        <w:rPr>
          <w:rFonts w:ascii="Verdana" w:hAnsi="Verdana" w:cstheme="minorHAnsi"/>
          <w:sz w:val="20"/>
          <w:szCs w:val="20"/>
        </w:rPr>
        <w:t>30 % wartości zabezpieczenia zostanie zwrócone w terminie 15 dni po upływie terminu rękojmi za wady.</w:t>
      </w:r>
    </w:p>
    <w:p w14:paraId="2B6479DB" w14:textId="2363E651" w:rsidR="005C351C" w:rsidRPr="0064348A" w:rsidRDefault="005C351C" w:rsidP="006179B4">
      <w:pPr>
        <w:pStyle w:val="Punkt"/>
        <w:numPr>
          <w:ilvl w:val="0"/>
          <w:numId w:val="19"/>
        </w:numPr>
        <w:spacing w:before="0" w:after="120" w:line="276" w:lineRule="auto"/>
        <w:ind w:left="0" w:firstLine="0"/>
        <w:rPr>
          <w:rFonts w:ascii="Verdana" w:hAnsi="Verdana" w:cstheme="minorHAnsi"/>
          <w:sz w:val="20"/>
          <w:szCs w:val="20"/>
        </w:rPr>
      </w:pPr>
      <w:r w:rsidRPr="0064348A">
        <w:rPr>
          <w:rFonts w:ascii="Verdana" w:hAnsi="Verdana" w:cstheme="minorHAnsi"/>
          <w:sz w:val="20"/>
          <w:szCs w:val="20"/>
        </w:rPr>
        <w:t>Strony ustalają termin rękojmi na</w:t>
      </w:r>
      <w:r w:rsidR="005652FB" w:rsidRPr="0064348A">
        <w:rPr>
          <w:rFonts w:ascii="Verdana" w:hAnsi="Verdana" w:cstheme="minorHAnsi"/>
          <w:sz w:val="20"/>
          <w:szCs w:val="20"/>
        </w:rPr>
        <w:t xml:space="preserve"> 36 miesięcy</w:t>
      </w:r>
      <w:r w:rsidRPr="0064348A">
        <w:rPr>
          <w:rFonts w:ascii="Verdana" w:hAnsi="Verdana" w:cstheme="minorHAnsi"/>
          <w:sz w:val="20"/>
          <w:szCs w:val="20"/>
        </w:rPr>
        <w:t xml:space="preserve"> lat od dnia </w:t>
      </w:r>
      <w:r w:rsidR="006D4674" w:rsidRPr="0064348A">
        <w:rPr>
          <w:rFonts w:ascii="Verdana" w:hAnsi="Verdana" w:cstheme="minorHAnsi"/>
          <w:sz w:val="20"/>
          <w:szCs w:val="20"/>
        </w:rPr>
        <w:t xml:space="preserve">podpisania </w:t>
      </w:r>
      <w:r w:rsidR="005652FB" w:rsidRPr="0064348A">
        <w:rPr>
          <w:rFonts w:ascii="Verdana" w:hAnsi="Verdana" w:cstheme="minorHAnsi"/>
          <w:sz w:val="20"/>
          <w:szCs w:val="20"/>
        </w:rPr>
        <w:t>P</w:t>
      </w:r>
      <w:r w:rsidR="006D4674" w:rsidRPr="0064348A">
        <w:rPr>
          <w:rFonts w:ascii="Verdana" w:hAnsi="Verdana" w:cstheme="minorHAnsi"/>
          <w:sz w:val="20"/>
          <w:szCs w:val="20"/>
        </w:rPr>
        <w:t xml:space="preserve">rotokołu </w:t>
      </w:r>
      <w:r w:rsidR="005652FB" w:rsidRPr="0064348A">
        <w:rPr>
          <w:rFonts w:ascii="Verdana" w:hAnsi="Verdana" w:cstheme="minorHAnsi"/>
          <w:sz w:val="20"/>
          <w:szCs w:val="20"/>
        </w:rPr>
        <w:t>O</w:t>
      </w:r>
      <w:r w:rsidR="006D4674" w:rsidRPr="0064348A">
        <w:rPr>
          <w:rFonts w:ascii="Verdana" w:hAnsi="Verdana" w:cstheme="minorHAnsi"/>
          <w:sz w:val="20"/>
          <w:szCs w:val="20"/>
        </w:rPr>
        <w:t>dbioru</w:t>
      </w:r>
      <w:r w:rsidR="005652FB" w:rsidRPr="0064348A">
        <w:rPr>
          <w:rFonts w:ascii="Verdana" w:hAnsi="Verdana" w:cstheme="minorHAnsi"/>
          <w:sz w:val="20"/>
          <w:szCs w:val="20"/>
        </w:rPr>
        <w:t xml:space="preserve"> Końcowego</w:t>
      </w:r>
      <w:r w:rsidR="006D4674" w:rsidRPr="0064348A">
        <w:rPr>
          <w:rFonts w:ascii="Verdana" w:hAnsi="Verdana" w:cstheme="minorHAnsi"/>
          <w:sz w:val="20"/>
          <w:szCs w:val="20"/>
        </w:rPr>
        <w:t xml:space="preserve"> </w:t>
      </w:r>
      <w:r w:rsidR="005652FB" w:rsidRPr="0064348A">
        <w:rPr>
          <w:rFonts w:ascii="Verdana" w:hAnsi="Verdana" w:cstheme="minorHAnsi"/>
          <w:sz w:val="20"/>
          <w:szCs w:val="20"/>
        </w:rPr>
        <w:t>dla P</w:t>
      </w:r>
      <w:r w:rsidR="0012181B" w:rsidRPr="0064348A">
        <w:rPr>
          <w:rFonts w:ascii="Verdana" w:hAnsi="Verdana" w:cstheme="minorHAnsi"/>
          <w:sz w:val="20"/>
          <w:szCs w:val="20"/>
        </w:rPr>
        <w:t xml:space="preserve">rzedmiotu </w:t>
      </w:r>
      <w:r w:rsidR="005652FB" w:rsidRPr="0064348A">
        <w:rPr>
          <w:rFonts w:ascii="Verdana" w:hAnsi="Verdana" w:cstheme="minorHAnsi"/>
          <w:sz w:val="20"/>
          <w:szCs w:val="20"/>
        </w:rPr>
        <w:t>Umowy</w:t>
      </w:r>
      <w:r w:rsidRPr="0064348A">
        <w:rPr>
          <w:rFonts w:ascii="Verdana" w:hAnsi="Verdana" w:cstheme="minorHAnsi"/>
          <w:sz w:val="20"/>
          <w:szCs w:val="20"/>
        </w:rPr>
        <w:t>.</w:t>
      </w:r>
    </w:p>
    <w:p w14:paraId="48A39801" w14:textId="77777777" w:rsidR="005C351C" w:rsidRPr="0064348A" w:rsidRDefault="005C351C" w:rsidP="006179B4">
      <w:pPr>
        <w:pStyle w:val="Punkt"/>
        <w:numPr>
          <w:ilvl w:val="0"/>
          <w:numId w:val="19"/>
        </w:numPr>
        <w:spacing w:before="0" w:after="120" w:line="276" w:lineRule="auto"/>
        <w:ind w:left="0" w:firstLine="0"/>
        <w:rPr>
          <w:rFonts w:ascii="Verdana" w:hAnsi="Verdana" w:cstheme="minorHAnsi"/>
          <w:sz w:val="20"/>
          <w:szCs w:val="20"/>
        </w:rPr>
      </w:pPr>
      <w:r w:rsidRPr="0064348A">
        <w:rPr>
          <w:rFonts w:ascii="Verdana" w:hAnsi="Verdana" w:cstheme="minorHAnsi"/>
          <w:sz w:val="20"/>
          <w:szCs w:val="20"/>
        </w:rPr>
        <w:t>Zamawiający zwraca zabezpieczenie należytego wykonania Umowy wniesione w pieniądzu wraz z odsetkami wynikającymi z umowy rachunku bankowego, na którym było ono przechowywane, pomniejszone o koszt prowadzenia rachunku oraz prowizji bankowej za przelew pieniędzy na rachunek wykonawcy.</w:t>
      </w:r>
    </w:p>
    <w:p w14:paraId="470B4936" w14:textId="77777777" w:rsidR="005C351C" w:rsidRPr="0064348A" w:rsidRDefault="005C351C" w:rsidP="006179B4">
      <w:pPr>
        <w:pStyle w:val="Punkt"/>
        <w:numPr>
          <w:ilvl w:val="0"/>
          <w:numId w:val="19"/>
        </w:numPr>
        <w:spacing w:before="0" w:after="120" w:line="276" w:lineRule="auto"/>
        <w:ind w:left="0" w:firstLine="0"/>
        <w:rPr>
          <w:rFonts w:ascii="Verdana" w:hAnsi="Verdana" w:cstheme="minorHAnsi"/>
          <w:sz w:val="20"/>
          <w:szCs w:val="20"/>
        </w:rPr>
      </w:pPr>
      <w:r w:rsidRPr="0064348A">
        <w:rPr>
          <w:rFonts w:ascii="Verdana" w:hAnsi="Verdana" w:cstheme="minorHAnsi"/>
          <w:sz w:val="20"/>
          <w:szCs w:val="20"/>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14:paraId="215DF6E2" w14:textId="77777777" w:rsidR="005C351C" w:rsidRPr="0064348A" w:rsidRDefault="005C351C" w:rsidP="006179B4">
      <w:pPr>
        <w:pStyle w:val="Punkt"/>
        <w:numPr>
          <w:ilvl w:val="0"/>
          <w:numId w:val="19"/>
        </w:numPr>
        <w:spacing w:before="0" w:after="120" w:line="276" w:lineRule="auto"/>
        <w:ind w:left="0" w:firstLine="0"/>
        <w:rPr>
          <w:rFonts w:ascii="Verdana" w:hAnsi="Verdana" w:cstheme="minorHAnsi"/>
          <w:sz w:val="20"/>
          <w:szCs w:val="20"/>
        </w:rPr>
      </w:pPr>
      <w:r w:rsidRPr="0064348A">
        <w:rPr>
          <w:rFonts w:ascii="Verdana" w:hAnsi="Verdana" w:cstheme="minorHAnsi"/>
          <w:sz w:val="20"/>
          <w:szCs w:val="20"/>
        </w:rPr>
        <w:t>Koszty wystawienia zabezpieczenia ponosi Wykonawca</w:t>
      </w:r>
      <w:bookmarkEnd w:id="23"/>
      <w:r w:rsidRPr="0064348A">
        <w:rPr>
          <w:rFonts w:ascii="Verdana" w:hAnsi="Verdana" w:cstheme="minorHAnsi"/>
          <w:sz w:val="20"/>
          <w:szCs w:val="20"/>
          <w:lang w:val="cs-CZ"/>
        </w:rPr>
        <w:t>.</w:t>
      </w:r>
    </w:p>
    <w:bookmarkEnd w:id="24"/>
    <w:p w14:paraId="2CD512A5" w14:textId="77777777" w:rsidR="005C351C" w:rsidRPr="0064348A" w:rsidRDefault="005C351C" w:rsidP="0064348A">
      <w:pPr>
        <w:spacing w:before="0" w:after="120"/>
        <w:rPr>
          <w:rFonts w:ascii="Verdana" w:hAnsi="Verdana" w:cstheme="minorHAnsi"/>
          <w:sz w:val="20"/>
          <w:szCs w:val="20"/>
        </w:rPr>
      </w:pPr>
    </w:p>
    <w:p w14:paraId="2AE10299" w14:textId="77777777" w:rsidR="00CB2920" w:rsidRPr="0064348A" w:rsidRDefault="00CB2920" w:rsidP="0064348A">
      <w:pPr>
        <w:numPr>
          <w:ilvl w:val="0"/>
          <w:numId w:val="1"/>
        </w:numPr>
        <w:spacing w:before="0" w:after="120"/>
        <w:rPr>
          <w:rFonts w:ascii="Verdana" w:hAnsi="Verdana" w:cstheme="minorHAnsi"/>
          <w:b/>
          <w:bCs/>
          <w:sz w:val="20"/>
          <w:szCs w:val="20"/>
        </w:rPr>
      </w:pPr>
      <w:r w:rsidRPr="0064348A">
        <w:rPr>
          <w:rFonts w:ascii="Verdana" w:hAnsi="Verdana" w:cstheme="minorHAnsi"/>
          <w:b/>
          <w:bCs/>
          <w:sz w:val="20"/>
          <w:szCs w:val="20"/>
        </w:rPr>
        <w:t>Warunki umowy oraz jej zawarcie</w:t>
      </w:r>
    </w:p>
    <w:p w14:paraId="152D7B94" w14:textId="52BB96D9" w:rsidR="00CB2920" w:rsidRPr="0064348A" w:rsidRDefault="00CB2920" w:rsidP="0064348A">
      <w:pPr>
        <w:numPr>
          <w:ilvl w:val="1"/>
          <w:numId w:val="1"/>
        </w:numPr>
        <w:spacing w:before="0" w:after="120"/>
        <w:rPr>
          <w:rFonts w:ascii="Verdana" w:hAnsi="Verdana" w:cstheme="minorHAnsi"/>
          <w:b/>
          <w:bCs/>
          <w:sz w:val="20"/>
          <w:szCs w:val="20"/>
        </w:rPr>
      </w:pPr>
      <w:r w:rsidRPr="0064348A">
        <w:rPr>
          <w:rFonts w:ascii="Verdana" w:hAnsi="Verdana" w:cstheme="minorHAnsi"/>
          <w:sz w:val="20"/>
          <w:szCs w:val="20"/>
        </w:rPr>
        <w:t xml:space="preserve">Wzór umowy stanowi Załącznik nr </w:t>
      </w:r>
      <w:r w:rsidR="001C2134" w:rsidRPr="0064348A">
        <w:rPr>
          <w:rFonts w:ascii="Verdana" w:hAnsi="Verdana" w:cstheme="minorHAnsi"/>
          <w:sz w:val="20"/>
          <w:szCs w:val="20"/>
        </w:rPr>
        <w:t>4</w:t>
      </w:r>
      <w:r w:rsidR="005D1EC7" w:rsidRPr="0064348A">
        <w:rPr>
          <w:rFonts w:ascii="Verdana" w:hAnsi="Verdana" w:cstheme="minorHAnsi"/>
          <w:sz w:val="20"/>
          <w:szCs w:val="20"/>
        </w:rPr>
        <w:t xml:space="preserve"> </w:t>
      </w:r>
      <w:r w:rsidR="004224AD" w:rsidRPr="0064348A">
        <w:rPr>
          <w:rFonts w:ascii="Verdana" w:hAnsi="Verdana" w:cstheme="minorHAnsi"/>
          <w:sz w:val="20"/>
          <w:szCs w:val="20"/>
        </w:rPr>
        <w:t xml:space="preserve">do </w:t>
      </w:r>
      <w:r w:rsidR="00D35B4A" w:rsidRPr="0064348A">
        <w:rPr>
          <w:rFonts w:ascii="Verdana" w:hAnsi="Verdana" w:cstheme="minorHAnsi"/>
          <w:sz w:val="20"/>
          <w:szCs w:val="20"/>
        </w:rPr>
        <w:t>SIWZ</w:t>
      </w:r>
      <w:r w:rsidRPr="0064348A">
        <w:rPr>
          <w:rFonts w:ascii="Verdana" w:hAnsi="Verdana" w:cstheme="minorHAnsi"/>
          <w:sz w:val="20"/>
          <w:szCs w:val="20"/>
        </w:rPr>
        <w:t xml:space="preserve">. </w:t>
      </w:r>
    </w:p>
    <w:p w14:paraId="0CEAA7FF" w14:textId="77777777" w:rsidR="00A0149A" w:rsidRPr="0064348A" w:rsidRDefault="00A0149A" w:rsidP="0064348A">
      <w:pPr>
        <w:spacing w:before="0" w:after="120"/>
        <w:ind w:left="709"/>
        <w:rPr>
          <w:rFonts w:ascii="Verdana" w:hAnsi="Verdana" w:cstheme="minorHAnsi"/>
          <w:b/>
          <w:bCs/>
          <w:sz w:val="20"/>
          <w:szCs w:val="20"/>
        </w:rPr>
      </w:pPr>
    </w:p>
    <w:p w14:paraId="213BA334" w14:textId="77777777" w:rsidR="00CB2920" w:rsidRPr="0064348A" w:rsidRDefault="00CB2920" w:rsidP="0064348A">
      <w:pPr>
        <w:numPr>
          <w:ilvl w:val="0"/>
          <w:numId w:val="1"/>
        </w:numPr>
        <w:tabs>
          <w:tab w:val="clear" w:pos="709"/>
          <w:tab w:val="num" w:pos="360"/>
        </w:tabs>
        <w:spacing w:before="0" w:after="120"/>
        <w:ind w:left="360" w:hanging="360"/>
        <w:rPr>
          <w:rFonts w:ascii="Verdana" w:hAnsi="Verdana" w:cstheme="minorHAnsi"/>
          <w:sz w:val="20"/>
          <w:szCs w:val="20"/>
        </w:rPr>
      </w:pPr>
      <w:r w:rsidRPr="0064348A">
        <w:rPr>
          <w:rFonts w:ascii="Verdana" w:hAnsi="Verdana" w:cstheme="minorHAnsi"/>
          <w:b/>
          <w:bCs/>
          <w:sz w:val="20"/>
          <w:szCs w:val="20"/>
        </w:rPr>
        <w:t>Pouczenie o środkach ochrony prawnej</w:t>
      </w:r>
    </w:p>
    <w:p w14:paraId="07F0B2E6" w14:textId="77777777" w:rsidR="00CB2920" w:rsidRPr="0064348A" w:rsidRDefault="00CB2920" w:rsidP="0064348A">
      <w:pPr>
        <w:numPr>
          <w:ilvl w:val="1"/>
          <w:numId w:val="1"/>
        </w:numPr>
        <w:spacing w:before="0" w:after="120"/>
        <w:rPr>
          <w:rFonts w:ascii="Verdana" w:hAnsi="Verdana" w:cstheme="minorHAnsi"/>
          <w:sz w:val="20"/>
          <w:szCs w:val="20"/>
        </w:rPr>
      </w:pPr>
      <w:r w:rsidRPr="0064348A">
        <w:rPr>
          <w:rFonts w:ascii="Verdana" w:hAnsi="Verdana" w:cstheme="minorHAnsi"/>
          <w:sz w:val="20"/>
          <w:szCs w:val="20"/>
        </w:rPr>
        <w:t xml:space="preserve">Wykonawcom, którzy mają lub mieli interes w uzyskaniu niniejszego zamówienia oraz ponieśli lub mogą ponieść szkodę w wyniku naruszenia przez Zamawiającego przepisów Ustawy, przysługują środki ochrony prawnej przewidziane w Dziale VI </w:t>
      </w:r>
      <w:r w:rsidRPr="0064348A">
        <w:rPr>
          <w:rFonts w:ascii="Verdana" w:hAnsi="Verdana" w:cstheme="minorHAnsi"/>
          <w:sz w:val="20"/>
          <w:szCs w:val="20"/>
        </w:rPr>
        <w:lastRenderedPageBreak/>
        <w:t>Ustawy.</w:t>
      </w:r>
    </w:p>
    <w:p w14:paraId="380BCD17" w14:textId="77777777" w:rsidR="00CB2920" w:rsidRPr="0064348A" w:rsidRDefault="00CB2920" w:rsidP="0064348A">
      <w:pPr>
        <w:numPr>
          <w:ilvl w:val="1"/>
          <w:numId w:val="1"/>
        </w:numPr>
        <w:spacing w:before="0" w:after="120"/>
        <w:rPr>
          <w:rFonts w:ascii="Verdana" w:hAnsi="Verdana" w:cstheme="minorHAnsi"/>
          <w:sz w:val="20"/>
          <w:szCs w:val="20"/>
        </w:rPr>
      </w:pPr>
      <w:r w:rsidRPr="0064348A">
        <w:rPr>
          <w:rFonts w:ascii="Verdana" w:hAnsi="Verdana" w:cstheme="minorHAnsi"/>
          <w:snapToGrid w:val="0"/>
          <w:sz w:val="20"/>
          <w:szCs w:val="20"/>
        </w:rPr>
        <w:t>Przed upływem terminu do składania ofert środki ochrony prawnej, wobec czynności podjętych przez Zamawiającego przysługują również organizacjom zrzeszającym Wykonawców wpisanych na listę organizacji uprawnionych do wnoszenia środków ochrony prawnej, prowadzonej przez Prezesa Urzędu.</w:t>
      </w:r>
    </w:p>
    <w:p w14:paraId="37C7B34A" w14:textId="77777777" w:rsidR="00CB2920"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 xml:space="preserve">Od niezgodnej z przepisami Ustawy czynności zamawiającego podjętej w postępowaniu o udzielenie zamówienia lub zaniechania czynności, do której zamawiający jest zobowiązany na podstawie Ustawy przysługuje odwołanie. </w:t>
      </w:r>
    </w:p>
    <w:p w14:paraId="0335DFC0" w14:textId="77777777" w:rsidR="00CB2920"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Odwołanie wnosi się w terminach określonych w Ustawie do Prezesa Krajowej Izby Odwoławczej w formie pisemnej albo elektronicznej opatrzonej bezpiecznym podpisem elektronicznym weryfikowanym za pomocą ważnego kwalifikowanego certyfikatu.</w:t>
      </w:r>
    </w:p>
    <w:p w14:paraId="44D56F43" w14:textId="77777777" w:rsidR="00CB2920"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Odwołujący przesyła kopię odwołania zamawiającemu przed upływem terminu do wniesienia odwołania w taki sposób, aby mógł on zapoznać się z treścią odwołania przed upływem tego terminu.</w:t>
      </w:r>
    </w:p>
    <w:p w14:paraId="4B1A451E" w14:textId="77777777" w:rsidR="00CB2920"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9DA7055" w14:textId="77777777" w:rsidR="00CB2920"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Na orzeczenie Krajowej Izby Odwoławczej stronom oraz uczestnikom postępowania odwoławczego przysługuje skarga do sądu.</w:t>
      </w:r>
    </w:p>
    <w:p w14:paraId="5C143DF3" w14:textId="77777777" w:rsidR="00CB2920"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 xml:space="preserve">Skargę wnosi się do sądu okręgowego właściwego dla siedziby Zamawiającego. </w:t>
      </w:r>
    </w:p>
    <w:p w14:paraId="610A5A3A" w14:textId="77777777" w:rsidR="007D2AF6" w:rsidRPr="0064348A" w:rsidRDefault="00CB2920"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Skargę wnosi się za pośrednictwem Prezesa Krajowej Izby Odwoławczej w terminie 7 dni od dnia doręczenia orzeczenia Izby, przesyłając jednocześnie jej odpis przeciwnikowi skargi. Złożenie skargi w placówce pocztowej operatora publicznego jest równoważne z jej wniesieniem</w:t>
      </w:r>
      <w:r w:rsidR="007D2AF6" w:rsidRPr="0064348A">
        <w:rPr>
          <w:rFonts w:ascii="Verdana" w:hAnsi="Verdana" w:cstheme="minorHAnsi"/>
          <w:sz w:val="20"/>
          <w:szCs w:val="20"/>
        </w:rPr>
        <w:t>.</w:t>
      </w:r>
    </w:p>
    <w:p w14:paraId="7E02C699" w14:textId="77777777" w:rsidR="007D2AF6" w:rsidRPr="0064348A" w:rsidRDefault="007D2AF6" w:rsidP="0064348A">
      <w:pPr>
        <w:numPr>
          <w:ilvl w:val="0"/>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Informacja dotycząca ochrony danych osobowych pozyskanych przez Zamawiającego w dokumentach składanych przez Wykonawcę (m.in. oferta, JEDZ, dokumenty na potwierdzenie spełniania warunków udziału w postępowaniu)</w:t>
      </w:r>
    </w:p>
    <w:p w14:paraId="30C500C3" w14:textId="77777777" w:rsidR="007D2AF6" w:rsidRPr="0064348A" w:rsidRDefault="007D2AF6" w:rsidP="0064348A">
      <w:pPr>
        <w:numPr>
          <w:ilvl w:val="1"/>
          <w:numId w:val="1"/>
        </w:numPr>
        <w:tabs>
          <w:tab w:val="clear" w:pos="709"/>
        </w:tabs>
        <w:spacing w:before="0" w:after="120"/>
        <w:rPr>
          <w:rFonts w:ascii="Verdana" w:hAnsi="Verdana" w:cstheme="minorHAnsi"/>
          <w:sz w:val="20"/>
          <w:szCs w:val="20"/>
        </w:rPr>
      </w:pPr>
      <w:r w:rsidRPr="0064348A">
        <w:rPr>
          <w:rFonts w:ascii="Verdana" w:hAnsi="Verdana"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Pełnomocnik </w:t>
      </w:r>
      <w:r w:rsidRPr="0064348A">
        <w:rPr>
          <w:rFonts w:ascii="Verdana" w:hAnsi="Verdana" w:cstheme="minorHAnsi"/>
          <w:sz w:val="20"/>
          <w:szCs w:val="20"/>
        </w:rPr>
        <w:lastRenderedPageBreak/>
        <w:t xml:space="preserve">Zamawiającego informuje, że: </w:t>
      </w:r>
    </w:p>
    <w:p w14:paraId="536F85D0" w14:textId="77777777" w:rsidR="007D2AF6"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administratorem Pani/Pana danych osobowych jest Narodowy Instytut Zdrowia Publicznego - Państwowy Zakład Higieny (NIZP-PZH) ul. Chocimska 24, 00-791 Warszawa;</w:t>
      </w:r>
    </w:p>
    <w:p w14:paraId="3620B5C9" w14:textId="77777777" w:rsidR="006939CC"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kontakt z inspektorem ochrony danych osobowych w Narodowym Instytucie Zdrowia Publicznego – Państwowym Zakładzie Higieny jest możliwy pod adresem:  iod@pzh.gov.pl, tel.: 22 542 13 89;</w:t>
      </w:r>
    </w:p>
    <w:p w14:paraId="406A2724" w14:textId="60FA6575" w:rsidR="006939CC"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Pani/Pana dane osobowe przetwarzane będą na podstawie art. 6 ust. 1 lit. c RODO w celu związanym z postępowaniem o udzielenie zamówienia publicznego prowadzonego w trybie przetargu nieograniczonego na „</w:t>
      </w:r>
      <w:r w:rsidR="00C76A13" w:rsidRPr="00C76A13">
        <w:rPr>
          <w:rFonts w:ascii="Verdana" w:hAnsi="Verdana" w:cstheme="minorHAnsi"/>
          <w:b/>
          <w:bCs/>
          <w:i/>
          <w:sz w:val="20"/>
          <w:szCs w:val="20"/>
        </w:rPr>
        <w:t xml:space="preserve">Budowa i wdrożenie Systemu </w:t>
      </w:r>
      <w:proofErr w:type="spellStart"/>
      <w:r w:rsidR="00C76A13" w:rsidRPr="00C76A13">
        <w:rPr>
          <w:rFonts w:ascii="Verdana" w:hAnsi="Verdana" w:cstheme="minorHAnsi"/>
          <w:b/>
          <w:bCs/>
          <w:i/>
          <w:sz w:val="20"/>
          <w:szCs w:val="20"/>
        </w:rPr>
        <w:t>ProfiBaza</w:t>
      </w:r>
      <w:proofErr w:type="spellEnd"/>
      <w:r w:rsidR="00C76A13" w:rsidRPr="00C76A13">
        <w:rPr>
          <w:rFonts w:ascii="Verdana" w:hAnsi="Verdana" w:cstheme="minorHAnsi"/>
          <w:b/>
          <w:bCs/>
          <w:i/>
          <w:sz w:val="20"/>
          <w:szCs w:val="20"/>
        </w:rPr>
        <w:t xml:space="preserve"> oraz asysta techniczna i usługi rozwojowe</w:t>
      </w:r>
      <w:r w:rsidRPr="0064348A">
        <w:rPr>
          <w:rFonts w:ascii="Verdana" w:hAnsi="Verdana" w:cstheme="minorHAnsi"/>
          <w:sz w:val="20"/>
          <w:szCs w:val="20"/>
        </w:rPr>
        <w:t xml:space="preserve">” znak sprawy: PZH </w:t>
      </w:r>
      <w:r w:rsidR="006939CC" w:rsidRPr="0064348A">
        <w:rPr>
          <w:rFonts w:ascii="Verdana" w:hAnsi="Verdana" w:cstheme="minorHAnsi"/>
          <w:sz w:val="20"/>
          <w:szCs w:val="20"/>
        </w:rPr>
        <w:t>5</w:t>
      </w:r>
      <w:r w:rsidRPr="0064348A">
        <w:rPr>
          <w:rFonts w:ascii="Verdana" w:hAnsi="Verdana" w:cstheme="minorHAnsi"/>
          <w:sz w:val="20"/>
          <w:szCs w:val="20"/>
        </w:rPr>
        <w:t>_2019;</w:t>
      </w:r>
    </w:p>
    <w:p w14:paraId="721EBDC3" w14:textId="77777777" w:rsidR="006939CC"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64348A">
        <w:rPr>
          <w:rFonts w:ascii="Verdana" w:hAnsi="Verdana" w:cstheme="minorHAnsi"/>
          <w:sz w:val="20"/>
          <w:szCs w:val="20"/>
        </w:rPr>
        <w:t>Pzp</w:t>
      </w:r>
      <w:proofErr w:type="spellEnd"/>
      <w:r w:rsidRPr="0064348A">
        <w:rPr>
          <w:rFonts w:ascii="Verdana" w:hAnsi="Verdana" w:cstheme="minorHAnsi"/>
          <w:sz w:val="20"/>
          <w:szCs w:val="20"/>
        </w:rPr>
        <w:t xml:space="preserve">”;  </w:t>
      </w:r>
    </w:p>
    <w:p w14:paraId="498C0260" w14:textId="77777777" w:rsidR="006939CC"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Pani/Pana dane osobowe będą przechowywane przez okres w jakim Zamawiający zobowiązany jest do przechowywania dokumentacji w związku z uzyskaniem dofinansowania ze środków europejskich;</w:t>
      </w:r>
    </w:p>
    <w:p w14:paraId="21CD2B1C" w14:textId="77777777" w:rsidR="006939CC"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 xml:space="preserve">obowiązek podania przez Panią/Pana danych osobowych bezpośrednio Pani/Pana dotyczących jest wymogiem ustawowym określonym w przepisach ustawy </w:t>
      </w:r>
      <w:proofErr w:type="spellStart"/>
      <w:r w:rsidRPr="0064348A">
        <w:rPr>
          <w:rFonts w:ascii="Verdana" w:hAnsi="Verdana" w:cstheme="minorHAnsi"/>
          <w:sz w:val="20"/>
          <w:szCs w:val="20"/>
        </w:rPr>
        <w:t>Pzp</w:t>
      </w:r>
      <w:proofErr w:type="spellEnd"/>
      <w:r w:rsidRPr="0064348A">
        <w:rPr>
          <w:rFonts w:ascii="Verdana" w:hAnsi="Verdana" w:cstheme="minorHAnsi"/>
          <w:sz w:val="20"/>
          <w:szCs w:val="20"/>
        </w:rPr>
        <w:t xml:space="preserve">, związanym z udziałem w postępowaniu o udzielenie zamówienia publicznego; konsekwencje niepodania określonych danych wynikają z ustawy </w:t>
      </w:r>
      <w:proofErr w:type="spellStart"/>
      <w:r w:rsidRPr="0064348A">
        <w:rPr>
          <w:rFonts w:ascii="Verdana" w:hAnsi="Verdana" w:cstheme="minorHAnsi"/>
          <w:sz w:val="20"/>
          <w:szCs w:val="20"/>
        </w:rPr>
        <w:t>Pzp</w:t>
      </w:r>
      <w:proofErr w:type="spellEnd"/>
      <w:r w:rsidRPr="0064348A">
        <w:rPr>
          <w:rFonts w:ascii="Verdana" w:hAnsi="Verdana" w:cstheme="minorHAnsi"/>
          <w:sz w:val="20"/>
          <w:szCs w:val="20"/>
        </w:rPr>
        <w:t xml:space="preserve">;  </w:t>
      </w:r>
    </w:p>
    <w:p w14:paraId="7E5D2404" w14:textId="77777777" w:rsidR="006939CC"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w odniesieniu do Pani/Pana danych osobowych decyzje nie będą podejmowane w sposób zautomatyzowany, stosowanie do art. 22 RODO;</w:t>
      </w:r>
    </w:p>
    <w:p w14:paraId="3D4A3965" w14:textId="07C3D208" w:rsidR="007D2AF6" w:rsidRPr="0064348A" w:rsidRDefault="007D2AF6" w:rsidP="0064348A">
      <w:pPr>
        <w:numPr>
          <w:ilvl w:val="2"/>
          <w:numId w:val="1"/>
        </w:numPr>
        <w:spacing w:before="0" w:after="120"/>
        <w:rPr>
          <w:rFonts w:ascii="Verdana" w:hAnsi="Verdana" w:cstheme="minorHAnsi"/>
          <w:sz w:val="20"/>
          <w:szCs w:val="20"/>
        </w:rPr>
      </w:pPr>
      <w:r w:rsidRPr="0064348A">
        <w:rPr>
          <w:rFonts w:ascii="Verdana" w:hAnsi="Verdana" w:cstheme="minorHAnsi"/>
          <w:sz w:val="20"/>
          <w:szCs w:val="20"/>
        </w:rPr>
        <w:t>posiada Pani/Pan:</w:t>
      </w:r>
    </w:p>
    <w:p w14:paraId="6388BAF8" w14:textId="77777777" w:rsidR="007D2AF6" w:rsidRPr="0064348A" w:rsidRDefault="007D2AF6" w:rsidP="006179B4">
      <w:pPr>
        <w:numPr>
          <w:ilvl w:val="1"/>
          <w:numId w:val="27"/>
        </w:numPr>
        <w:spacing w:before="0" w:after="120"/>
        <w:jc w:val="left"/>
        <w:rPr>
          <w:rFonts w:ascii="Verdana" w:hAnsi="Verdana" w:cstheme="minorHAnsi"/>
          <w:sz w:val="20"/>
          <w:szCs w:val="20"/>
        </w:rPr>
      </w:pPr>
      <w:r w:rsidRPr="0064348A">
        <w:rPr>
          <w:rFonts w:ascii="Verdana" w:hAnsi="Verdana" w:cstheme="minorHAnsi"/>
          <w:sz w:val="20"/>
          <w:szCs w:val="20"/>
        </w:rPr>
        <w:t>na podstawie art. 15 RODO prawo dostępu do danych osobowych Pani/Pana dotyczących;</w:t>
      </w:r>
    </w:p>
    <w:p w14:paraId="0F79AFC9" w14:textId="77777777" w:rsidR="007D2AF6" w:rsidRPr="0064348A" w:rsidRDefault="007D2AF6" w:rsidP="006179B4">
      <w:pPr>
        <w:numPr>
          <w:ilvl w:val="1"/>
          <w:numId w:val="27"/>
        </w:numPr>
        <w:spacing w:before="0" w:after="120"/>
        <w:jc w:val="left"/>
        <w:rPr>
          <w:rFonts w:ascii="Verdana" w:hAnsi="Verdana" w:cstheme="minorHAnsi"/>
          <w:sz w:val="20"/>
          <w:szCs w:val="20"/>
        </w:rPr>
      </w:pPr>
      <w:r w:rsidRPr="0064348A">
        <w:rPr>
          <w:rFonts w:ascii="Verdana" w:hAnsi="Verdana" w:cstheme="minorHAnsi"/>
          <w:sz w:val="20"/>
          <w:szCs w:val="20"/>
        </w:rPr>
        <w:t>na podstawie art. 16 RODO prawo do sprostowania Pani/Pana danych osobowych **;</w:t>
      </w:r>
    </w:p>
    <w:p w14:paraId="4A5976E1" w14:textId="77777777" w:rsidR="007D2AF6" w:rsidRPr="0064348A" w:rsidRDefault="007D2AF6" w:rsidP="006179B4">
      <w:pPr>
        <w:numPr>
          <w:ilvl w:val="1"/>
          <w:numId w:val="27"/>
        </w:numPr>
        <w:spacing w:before="0" w:after="120"/>
        <w:jc w:val="left"/>
        <w:rPr>
          <w:rFonts w:ascii="Verdana" w:hAnsi="Verdana" w:cstheme="minorHAnsi"/>
          <w:sz w:val="20"/>
          <w:szCs w:val="20"/>
        </w:rPr>
      </w:pPr>
      <w:r w:rsidRPr="0064348A">
        <w:rPr>
          <w:rFonts w:ascii="Verdana" w:hAnsi="Verdana" w:cstheme="minorHAnsi"/>
          <w:sz w:val="20"/>
          <w:szCs w:val="20"/>
        </w:rPr>
        <w:t xml:space="preserve">na podstawie art. 18 RODO prawo żądania od administratora ograniczenia przetwarzania danych osobowych z zastrzeżeniem przypadków, o których mowa w art. 18 ust. 2 RODO ***;  </w:t>
      </w:r>
    </w:p>
    <w:p w14:paraId="65326CCE" w14:textId="77777777" w:rsidR="007D2AF6" w:rsidRPr="0064348A" w:rsidRDefault="007D2AF6" w:rsidP="006179B4">
      <w:pPr>
        <w:numPr>
          <w:ilvl w:val="1"/>
          <w:numId w:val="27"/>
        </w:numPr>
        <w:spacing w:before="0" w:after="120"/>
        <w:jc w:val="left"/>
        <w:rPr>
          <w:rFonts w:ascii="Verdana" w:hAnsi="Verdana" w:cstheme="minorHAnsi"/>
          <w:sz w:val="20"/>
          <w:szCs w:val="20"/>
        </w:rPr>
      </w:pPr>
      <w:r w:rsidRPr="0064348A">
        <w:rPr>
          <w:rFonts w:ascii="Verdana" w:hAnsi="Verdana" w:cstheme="minorHAnsi"/>
          <w:sz w:val="20"/>
          <w:szCs w:val="20"/>
        </w:rPr>
        <w:lastRenderedPageBreak/>
        <w:t>prawo do wniesienia skargi do Prezesa Urzędu Ochrony Danych Osobowych, gdy uzna Pani/Pan, że przetwarzanie danych osobowych Pani/Pana dotyczących narusza przepisy RODO;</w:t>
      </w:r>
    </w:p>
    <w:p w14:paraId="62F77921" w14:textId="77777777" w:rsidR="006939CC" w:rsidRPr="0064348A" w:rsidRDefault="007D2AF6" w:rsidP="0064348A">
      <w:pPr>
        <w:numPr>
          <w:ilvl w:val="2"/>
          <w:numId w:val="1"/>
        </w:numPr>
        <w:spacing w:before="0" w:after="120"/>
        <w:jc w:val="left"/>
        <w:rPr>
          <w:rFonts w:ascii="Verdana" w:hAnsi="Verdana" w:cstheme="minorHAnsi"/>
          <w:sz w:val="20"/>
          <w:szCs w:val="20"/>
        </w:rPr>
      </w:pPr>
      <w:r w:rsidRPr="0064348A">
        <w:rPr>
          <w:rFonts w:ascii="Verdana" w:hAnsi="Verdana" w:cstheme="minorHAnsi"/>
          <w:sz w:val="20"/>
          <w:szCs w:val="20"/>
        </w:rPr>
        <w:t>nie przysługuje Pani/Panu:</w:t>
      </w:r>
    </w:p>
    <w:p w14:paraId="49629B13" w14:textId="77777777" w:rsidR="006939CC" w:rsidRPr="0064348A" w:rsidRDefault="007D2AF6" w:rsidP="0064348A">
      <w:pPr>
        <w:numPr>
          <w:ilvl w:val="3"/>
          <w:numId w:val="1"/>
        </w:numPr>
        <w:spacing w:before="0" w:after="120"/>
        <w:jc w:val="left"/>
        <w:rPr>
          <w:rFonts w:ascii="Verdana" w:hAnsi="Verdana" w:cstheme="minorHAnsi"/>
          <w:sz w:val="20"/>
          <w:szCs w:val="20"/>
        </w:rPr>
      </w:pPr>
      <w:r w:rsidRPr="0064348A">
        <w:rPr>
          <w:rFonts w:ascii="Verdana" w:hAnsi="Verdana" w:cstheme="minorHAnsi"/>
          <w:sz w:val="20"/>
          <w:szCs w:val="20"/>
        </w:rPr>
        <w:t>w związku z art. 17 ust. 3 lit. b, d lub e RODO prawo do usunięcia danych osobowych;</w:t>
      </w:r>
    </w:p>
    <w:p w14:paraId="2DF767CF" w14:textId="77777777" w:rsidR="006939CC" w:rsidRPr="0064348A" w:rsidRDefault="007D2AF6" w:rsidP="0064348A">
      <w:pPr>
        <w:numPr>
          <w:ilvl w:val="3"/>
          <w:numId w:val="1"/>
        </w:numPr>
        <w:spacing w:before="0" w:after="120"/>
        <w:jc w:val="left"/>
        <w:rPr>
          <w:rFonts w:ascii="Verdana" w:hAnsi="Verdana" w:cstheme="minorHAnsi"/>
          <w:sz w:val="20"/>
          <w:szCs w:val="20"/>
        </w:rPr>
      </w:pPr>
      <w:r w:rsidRPr="0064348A">
        <w:rPr>
          <w:rFonts w:ascii="Verdana" w:hAnsi="Verdana" w:cstheme="minorHAnsi"/>
          <w:sz w:val="20"/>
          <w:szCs w:val="20"/>
        </w:rPr>
        <w:t>prawo do przenoszenia danych osobowych, o którym mowa w art. 20 RODO;</w:t>
      </w:r>
    </w:p>
    <w:p w14:paraId="0B788387" w14:textId="77777777" w:rsidR="00E74879" w:rsidRPr="0064348A" w:rsidRDefault="007D2AF6" w:rsidP="0064348A">
      <w:pPr>
        <w:numPr>
          <w:ilvl w:val="3"/>
          <w:numId w:val="1"/>
        </w:numPr>
        <w:spacing w:before="0" w:after="120"/>
        <w:jc w:val="left"/>
        <w:rPr>
          <w:rFonts w:ascii="Verdana" w:hAnsi="Verdana" w:cstheme="minorHAnsi"/>
          <w:sz w:val="20"/>
          <w:szCs w:val="20"/>
        </w:rPr>
      </w:pPr>
      <w:r w:rsidRPr="0064348A">
        <w:rPr>
          <w:rFonts w:ascii="Verdana" w:hAnsi="Verdana" w:cstheme="minorHAnsi"/>
          <w:sz w:val="20"/>
          <w:szCs w:val="20"/>
        </w:rPr>
        <w:t xml:space="preserve">na podstawie art. 21 RODO prawo sprzeciwu, wobec przetwarzania danych osobowych, gdyż podstawą prawną przetwarzania Pani/Pana danych osobowych jest art. 6 ust. 1 lit. c RODO. </w:t>
      </w:r>
    </w:p>
    <w:p w14:paraId="2ECA512C" w14:textId="14FB65AE" w:rsidR="007D2AF6" w:rsidRPr="0064348A" w:rsidRDefault="007D2AF6" w:rsidP="0064348A">
      <w:pPr>
        <w:numPr>
          <w:ilvl w:val="2"/>
          <w:numId w:val="1"/>
        </w:numPr>
        <w:spacing w:before="0" w:after="120"/>
        <w:jc w:val="left"/>
        <w:rPr>
          <w:rFonts w:ascii="Verdana" w:hAnsi="Verdana" w:cstheme="minorHAnsi"/>
          <w:sz w:val="20"/>
          <w:szCs w:val="20"/>
        </w:rPr>
      </w:pPr>
      <w:r w:rsidRPr="0064348A">
        <w:rPr>
          <w:rFonts w:ascii="Verdana" w:hAnsi="Verdana" w:cstheme="minorHAnsi"/>
          <w:sz w:val="20"/>
          <w:szCs w:val="20"/>
        </w:rPr>
        <w:t>Ponadto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199B578" w14:textId="13128A5E" w:rsidR="00CB2920" w:rsidRPr="0064348A" w:rsidRDefault="00CB2920" w:rsidP="0064348A">
      <w:pPr>
        <w:numPr>
          <w:ilvl w:val="0"/>
          <w:numId w:val="1"/>
        </w:numPr>
        <w:tabs>
          <w:tab w:val="clear" w:pos="709"/>
          <w:tab w:val="num" w:pos="360"/>
        </w:tabs>
        <w:spacing w:before="0" w:after="120"/>
        <w:ind w:left="360" w:hanging="360"/>
        <w:rPr>
          <w:rFonts w:ascii="Verdana" w:hAnsi="Verdana" w:cstheme="minorHAnsi"/>
          <w:b/>
          <w:bCs/>
          <w:sz w:val="20"/>
          <w:szCs w:val="20"/>
        </w:rPr>
      </w:pPr>
      <w:r w:rsidRPr="0064348A">
        <w:rPr>
          <w:rFonts w:ascii="Verdana" w:hAnsi="Verdana" w:cstheme="minorHAnsi"/>
          <w:b/>
          <w:bCs/>
          <w:sz w:val="20"/>
          <w:szCs w:val="20"/>
        </w:rPr>
        <w:t>Załączniki</w:t>
      </w:r>
      <w:r w:rsidR="001E297D" w:rsidRPr="0064348A">
        <w:rPr>
          <w:rFonts w:ascii="Verdana" w:hAnsi="Verdana" w:cstheme="minorHAnsi"/>
          <w:b/>
          <w:bCs/>
          <w:sz w:val="20"/>
          <w:szCs w:val="20"/>
        </w:rPr>
        <w:t xml:space="preserve"> do </w:t>
      </w:r>
      <w:r w:rsidR="00D35B4A" w:rsidRPr="0064348A">
        <w:rPr>
          <w:rFonts w:ascii="Verdana" w:hAnsi="Verdana" w:cstheme="minorHAnsi"/>
          <w:b/>
          <w:bCs/>
          <w:sz w:val="20"/>
          <w:szCs w:val="20"/>
        </w:rPr>
        <w:t>SIWZ</w:t>
      </w:r>
    </w:p>
    <w:p w14:paraId="405F9E25" w14:textId="5F7DFE0B" w:rsidR="008A6DCD" w:rsidRPr="0064348A" w:rsidRDefault="008A6DCD"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Załącznik nr 1</w:t>
      </w:r>
      <w:r w:rsidR="00CB194B" w:rsidRPr="0064348A">
        <w:rPr>
          <w:rFonts w:ascii="Verdana" w:hAnsi="Verdana" w:cstheme="minorHAnsi"/>
          <w:sz w:val="20"/>
          <w:szCs w:val="20"/>
        </w:rPr>
        <w:tab/>
      </w:r>
      <w:r w:rsidR="00CB194B" w:rsidRPr="0064348A">
        <w:rPr>
          <w:rFonts w:ascii="Verdana" w:hAnsi="Verdana" w:cstheme="minorHAnsi"/>
          <w:sz w:val="20"/>
          <w:szCs w:val="20"/>
        </w:rPr>
        <w:tab/>
      </w:r>
      <w:r w:rsidR="00B648AC" w:rsidRPr="0064348A">
        <w:rPr>
          <w:rFonts w:ascii="Verdana" w:hAnsi="Verdana" w:cstheme="minorHAnsi"/>
          <w:sz w:val="20"/>
          <w:szCs w:val="20"/>
        </w:rPr>
        <w:t>Opis przedmiotu zamówienia</w:t>
      </w:r>
      <w:r w:rsidR="00443FFD" w:rsidRPr="0064348A">
        <w:rPr>
          <w:rFonts w:ascii="Verdana" w:hAnsi="Verdana" w:cstheme="minorHAnsi"/>
          <w:sz w:val="20"/>
          <w:szCs w:val="20"/>
        </w:rPr>
        <w:t>.</w:t>
      </w:r>
    </w:p>
    <w:p w14:paraId="2F42BA7F" w14:textId="31ED26DB" w:rsidR="008A6DCD" w:rsidRPr="0064348A" w:rsidRDefault="00CB194B"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Z</w:t>
      </w:r>
      <w:r w:rsidR="00496ABE" w:rsidRPr="0064348A">
        <w:rPr>
          <w:rFonts w:ascii="Verdana" w:hAnsi="Verdana" w:cstheme="minorHAnsi"/>
          <w:sz w:val="20"/>
          <w:szCs w:val="20"/>
        </w:rPr>
        <w:t>ałącznik nr 2</w:t>
      </w:r>
      <w:r w:rsidR="00496ABE" w:rsidRPr="0064348A">
        <w:rPr>
          <w:rFonts w:ascii="Verdana" w:hAnsi="Verdana" w:cstheme="minorHAnsi"/>
          <w:sz w:val="20"/>
          <w:szCs w:val="20"/>
        </w:rPr>
        <w:tab/>
      </w:r>
      <w:r w:rsidR="00496ABE" w:rsidRPr="0064348A">
        <w:rPr>
          <w:rFonts w:ascii="Verdana" w:hAnsi="Verdana" w:cstheme="minorHAnsi"/>
          <w:sz w:val="20"/>
          <w:szCs w:val="20"/>
        </w:rPr>
        <w:tab/>
        <w:t>Formularz ofertowy</w:t>
      </w:r>
    </w:p>
    <w:p w14:paraId="2DF977CC" w14:textId="5934956A" w:rsidR="008A6DCD" w:rsidRPr="0064348A" w:rsidRDefault="008A6DCD"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 xml:space="preserve">Załącznik nr 3 </w:t>
      </w:r>
      <w:r w:rsidR="00CB194B" w:rsidRPr="0064348A">
        <w:rPr>
          <w:rFonts w:ascii="Verdana" w:hAnsi="Verdana" w:cstheme="minorHAnsi"/>
          <w:sz w:val="20"/>
          <w:szCs w:val="20"/>
        </w:rPr>
        <w:tab/>
      </w:r>
      <w:r w:rsidR="00CB194B" w:rsidRPr="0064348A">
        <w:rPr>
          <w:rFonts w:ascii="Verdana" w:hAnsi="Verdana" w:cstheme="minorHAnsi"/>
          <w:sz w:val="20"/>
          <w:szCs w:val="20"/>
        </w:rPr>
        <w:tab/>
      </w:r>
      <w:r w:rsidR="00C32A25" w:rsidRPr="0064348A">
        <w:rPr>
          <w:rFonts w:ascii="Verdana" w:hAnsi="Verdana" w:cstheme="minorHAnsi"/>
          <w:sz w:val="20"/>
          <w:szCs w:val="20"/>
        </w:rPr>
        <w:t>JEDZ</w:t>
      </w:r>
    </w:p>
    <w:p w14:paraId="5675A8E5" w14:textId="5C22B376" w:rsidR="008A6DCD" w:rsidRPr="0064348A" w:rsidRDefault="008A6DCD"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 xml:space="preserve">Załącznik nr 4 </w:t>
      </w:r>
      <w:r w:rsidR="00CB194B" w:rsidRPr="0064348A">
        <w:rPr>
          <w:rFonts w:ascii="Verdana" w:hAnsi="Verdana" w:cstheme="minorHAnsi"/>
          <w:sz w:val="20"/>
          <w:szCs w:val="20"/>
        </w:rPr>
        <w:tab/>
      </w:r>
      <w:r w:rsidR="00CB194B" w:rsidRPr="0064348A">
        <w:rPr>
          <w:rFonts w:ascii="Verdana" w:hAnsi="Verdana" w:cstheme="minorHAnsi"/>
          <w:sz w:val="20"/>
          <w:szCs w:val="20"/>
        </w:rPr>
        <w:tab/>
        <w:t>Wzór umowy</w:t>
      </w:r>
    </w:p>
    <w:p w14:paraId="25B01482" w14:textId="77777777" w:rsidR="00CB194B" w:rsidRPr="0064348A" w:rsidRDefault="008A6DCD"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 xml:space="preserve">Załącznik nr 5 </w:t>
      </w:r>
      <w:r w:rsidR="00CB194B" w:rsidRPr="0064348A">
        <w:rPr>
          <w:rFonts w:ascii="Verdana" w:hAnsi="Verdana" w:cstheme="minorHAnsi"/>
          <w:sz w:val="20"/>
          <w:szCs w:val="20"/>
        </w:rPr>
        <w:tab/>
      </w:r>
      <w:r w:rsidR="00CB194B" w:rsidRPr="0064348A">
        <w:rPr>
          <w:rFonts w:ascii="Verdana" w:hAnsi="Verdana" w:cstheme="minorHAnsi"/>
          <w:sz w:val="20"/>
          <w:szCs w:val="20"/>
        </w:rPr>
        <w:tab/>
      </w:r>
      <w:r w:rsidR="00352841" w:rsidRPr="0064348A">
        <w:rPr>
          <w:rFonts w:ascii="Verdana" w:hAnsi="Verdana" w:cstheme="minorHAnsi"/>
          <w:sz w:val="20"/>
          <w:szCs w:val="20"/>
        </w:rPr>
        <w:t xml:space="preserve">Oświadczenia </w:t>
      </w:r>
    </w:p>
    <w:p w14:paraId="4416D6DB" w14:textId="77777777" w:rsidR="00CB194B" w:rsidRPr="0064348A" w:rsidRDefault="00352841"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(5a)</w:t>
      </w:r>
      <w:r w:rsidR="00C32A25" w:rsidRPr="0064348A">
        <w:rPr>
          <w:rFonts w:ascii="Verdana" w:hAnsi="Verdana" w:cstheme="minorHAnsi"/>
          <w:sz w:val="20"/>
          <w:szCs w:val="20"/>
        </w:rPr>
        <w:t xml:space="preserve"> o przynależności lub braku przynależności do tej samej grupy kapitałowej</w:t>
      </w:r>
      <w:r w:rsidRPr="0064348A">
        <w:rPr>
          <w:rFonts w:ascii="Verdana" w:hAnsi="Verdana" w:cstheme="minorHAnsi"/>
          <w:sz w:val="20"/>
          <w:szCs w:val="20"/>
        </w:rPr>
        <w:t xml:space="preserve">, </w:t>
      </w:r>
    </w:p>
    <w:p w14:paraId="3FD8AA84" w14:textId="77777777" w:rsidR="00CB194B" w:rsidRPr="0064348A" w:rsidRDefault="00352841"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 xml:space="preserve">(5b)  oświadczenie o braku wydania wobec niego prawomocnego wyroku sądu lub ostatecznej decyzji administracyjnej o zaleganiu z uiszczaniem podatków, opłat lub składek na ubezpieczenia społeczne lub zdrowotne, </w:t>
      </w:r>
    </w:p>
    <w:p w14:paraId="3CAD5BD9" w14:textId="77777777" w:rsidR="00CB194B" w:rsidRPr="0064348A" w:rsidRDefault="00352841"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lastRenderedPageBreak/>
        <w:t xml:space="preserve">(5c) oświadczenie o braku orzeczenia zakazu ubiegania się o zamówienia publiczne tytułem środka zapobiegawczego, </w:t>
      </w:r>
    </w:p>
    <w:p w14:paraId="7ADD4695" w14:textId="61A95D7C" w:rsidR="008A6DCD" w:rsidRPr="0064348A" w:rsidRDefault="00352841"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(5d) oświadczenie wykonawcy o niezaleganiu z opłacaniem podatków i opłat lokalnych</w:t>
      </w:r>
      <w:r w:rsidR="008A6DCD" w:rsidRPr="0064348A">
        <w:rPr>
          <w:rFonts w:ascii="Verdana" w:hAnsi="Verdana" w:cstheme="minorHAnsi"/>
          <w:sz w:val="20"/>
          <w:szCs w:val="20"/>
        </w:rPr>
        <w:t>]</w:t>
      </w:r>
    </w:p>
    <w:p w14:paraId="15E9C9D4" w14:textId="06EDAA47" w:rsidR="00352841" w:rsidRPr="0064348A" w:rsidRDefault="008A6DCD"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Załącznik nr 6</w:t>
      </w:r>
      <w:r w:rsidR="00CB194B" w:rsidRPr="0064348A">
        <w:rPr>
          <w:rFonts w:ascii="Verdana" w:hAnsi="Verdana" w:cstheme="minorHAnsi"/>
          <w:sz w:val="20"/>
          <w:szCs w:val="20"/>
        </w:rPr>
        <w:tab/>
      </w:r>
      <w:r w:rsidR="00CB194B" w:rsidRPr="0064348A">
        <w:rPr>
          <w:rFonts w:ascii="Verdana" w:hAnsi="Verdana" w:cstheme="minorHAnsi"/>
          <w:sz w:val="20"/>
          <w:szCs w:val="20"/>
        </w:rPr>
        <w:tab/>
        <w:t xml:space="preserve">Wykaz </w:t>
      </w:r>
      <w:r w:rsidR="00624A2F" w:rsidRPr="0064348A">
        <w:rPr>
          <w:rFonts w:ascii="Verdana" w:hAnsi="Verdana" w:cstheme="minorHAnsi"/>
          <w:sz w:val="20"/>
          <w:szCs w:val="20"/>
        </w:rPr>
        <w:t>usług</w:t>
      </w:r>
    </w:p>
    <w:p w14:paraId="44F07BB1" w14:textId="28392C17" w:rsidR="008A6DCD" w:rsidRPr="0064348A" w:rsidRDefault="00CB194B"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 xml:space="preserve">Załącznik nr 7 </w:t>
      </w:r>
      <w:r w:rsidRPr="0064348A">
        <w:rPr>
          <w:rFonts w:ascii="Verdana" w:hAnsi="Verdana" w:cstheme="minorHAnsi"/>
          <w:sz w:val="20"/>
          <w:szCs w:val="20"/>
        </w:rPr>
        <w:tab/>
      </w:r>
      <w:r w:rsidRPr="0064348A">
        <w:rPr>
          <w:rFonts w:ascii="Verdana" w:hAnsi="Verdana" w:cstheme="minorHAnsi"/>
          <w:sz w:val="20"/>
          <w:szCs w:val="20"/>
        </w:rPr>
        <w:tab/>
        <w:t>Wykaz osób</w:t>
      </w:r>
    </w:p>
    <w:p w14:paraId="43B52D6D" w14:textId="218A9E1F" w:rsidR="00E35EAB" w:rsidRDefault="00CB194B" w:rsidP="0064348A">
      <w:pPr>
        <w:tabs>
          <w:tab w:val="right" w:pos="1418"/>
        </w:tabs>
        <w:spacing w:before="0" w:after="120"/>
        <w:rPr>
          <w:rFonts w:ascii="Verdana" w:hAnsi="Verdana" w:cstheme="minorHAnsi"/>
          <w:sz w:val="20"/>
          <w:szCs w:val="20"/>
        </w:rPr>
      </w:pPr>
      <w:r w:rsidRPr="0064348A">
        <w:rPr>
          <w:rFonts w:ascii="Verdana" w:hAnsi="Verdana" w:cstheme="minorHAnsi"/>
          <w:sz w:val="20"/>
          <w:szCs w:val="20"/>
        </w:rPr>
        <w:t xml:space="preserve">Załącznik nr </w:t>
      </w:r>
      <w:r w:rsidR="00E41FD5" w:rsidRPr="0064348A">
        <w:rPr>
          <w:rFonts w:ascii="Verdana" w:hAnsi="Verdana" w:cstheme="minorHAnsi"/>
          <w:sz w:val="20"/>
          <w:szCs w:val="20"/>
        </w:rPr>
        <w:t>8</w:t>
      </w:r>
      <w:r w:rsidRPr="0064348A">
        <w:rPr>
          <w:rFonts w:ascii="Verdana" w:hAnsi="Verdana" w:cstheme="minorHAnsi"/>
          <w:sz w:val="20"/>
          <w:szCs w:val="20"/>
        </w:rPr>
        <w:t xml:space="preserve"> </w:t>
      </w:r>
      <w:r w:rsidRPr="0064348A">
        <w:rPr>
          <w:rFonts w:ascii="Verdana" w:hAnsi="Verdana" w:cstheme="minorHAnsi"/>
          <w:sz w:val="20"/>
          <w:szCs w:val="20"/>
        </w:rPr>
        <w:tab/>
      </w:r>
      <w:r w:rsidRPr="0064348A">
        <w:rPr>
          <w:rFonts w:ascii="Verdana" w:hAnsi="Verdana" w:cstheme="minorHAnsi"/>
          <w:sz w:val="20"/>
          <w:szCs w:val="20"/>
        </w:rPr>
        <w:tab/>
      </w:r>
      <w:r w:rsidR="00E35EAB" w:rsidRPr="0064348A">
        <w:rPr>
          <w:rFonts w:ascii="Verdana" w:hAnsi="Verdana" w:cstheme="minorHAnsi"/>
          <w:sz w:val="20"/>
          <w:szCs w:val="20"/>
        </w:rPr>
        <w:t>Wzór zobowiązania</w:t>
      </w:r>
      <w:r w:rsidR="004224AD" w:rsidRPr="0064348A">
        <w:rPr>
          <w:rFonts w:ascii="Verdana" w:hAnsi="Verdana" w:cstheme="minorHAnsi"/>
          <w:sz w:val="20"/>
          <w:szCs w:val="20"/>
        </w:rPr>
        <w:t xml:space="preserve"> podmiotu trzeciego</w:t>
      </w:r>
      <w:r w:rsidRPr="0064348A">
        <w:rPr>
          <w:rFonts w:ascii="Verdana" w:hAnsi="Verdana" w:cstheme="minorHAnsi"/>
          <w:sz w:val="20"/>
          <w:szCs w:val="20"/>
        </w:rPr>
        <w:t xml:space="preserve"> do udostępnienia potencjału</w:t>
      </w:r>
    </w:p>
    <w:p w14:paraId="64A76554" w14:textId="77777777" w:rsidR="00FC12BA" w:rsidRPr="0064348A" w:rsidRDefault="00FC12BA" w:rsidP="0064348A">
      <w:pPr>
        <w:tabs>
          <w:tab w:val="right" w:pos="1418"/>
        </w:tabs>
        <w:spacing w:before="0" w:after="120"/>
        <w:rPr>
          <w:rFonts w:ascii="Verdana" w:hAnsi="Verdana" w:cstheme="minorHAnsi"/>
          <w:sz w:val="20"/>
          <w:szCs w:val="20"/>
        </w:rPr>
      </w:pPr>
    </w:p>
    <w:p w14:paraId="4D447585" w14:textId="77777777" w:rsidR="005D1EC7" w:rsidRPr="0064348A" w:rsidRDefault="00C32A25" w:rsidP="0064348A">
      <w:pPr>
        <w:spacing w:before="0" w:after="120"/>
        <w:jc w:val="right"/>
        <w:rPr>
          <w:rFonts w:ascii="Verdana" w:hAnsi="Verdana" w:cstheme="minorHAnsi"/>
          <w:b/>
          <w:sz w:val="20"/>
          <w:szCs w:val="20"/>
        </w:rPr>
      </w:pPr>
      <w:bookmarkStart w:id="25" w:name="_Toc80756783"/>
      <w:bookmarkStart w:id="26" w:name="_Toc80757061"/>
      <w:bookmarkStart w:id="27" w:name="_Toc80761840"/>
      <w:bookmarkStart w:id="28" w:name="_Toc81013397"/>
      <w:bookmarkStart w:id="29" w:name="_Toc81013513"/>
      <w:bookmarkStart w:id="30" w:name="_Toc81013649"/>
      <w:bookmarkStart w:id="31" w:name="_Toc81013743"/>
      <w:bookmarkStart w:id="32" w:name="_Toc69103306"/>
      <w:bookmarkStart w:id="33" w:name="_Toc69103513"/>
      <w:bookmarkStart w:id="34" w:name="_Toc69105356"/>
      <w:bookmarkStart w:id="35" w:name="_Toc67976112"/>
      <w:bookmarkStart w:id="36" w:name="_Toc69049399"/>
      <w:bookmarkStart w:id="37" w:name="_Toc69103317"/>
      <w:bookmarkStart w:id="38" w:name="_Toc69103524"/>
      <w:bookmarkStart w:id="39" w:name="_Toc69105368"/>
      <w:bookmarkStart w:id="40" w:name="_Toc72125507"/>
      <w:bookmarkStart w:id="41" w:name="_Toc72130673"/>
      <w:bookmarkStart w:id="42" w:name="_Toc72142083"/>
      <w:bookmarkStart w:id="43" w:name="_Toc72209125"/>
      <w:bookmarkStart w:id="44" w:name="_Toc72515606"/>
      <w:bookmarkStart w:id="45" w:name="_Toc72515625"/>
      <w:bookmarkStart w:id="46" w:name="_Toc67649089"/>
      <w:bookmarkStart w:id="47" w:name="_Toc67976113"/>
      <w:bookmarkStart w:id="48" w:name="_Toc69049400"/>
      <w:bookmarkStart w:id="49" w:name="_Toc69103318"/>
      <w:bookmarkStart w:id="50" w:name="_Toc69103525"/>
      <w:bookmarkStart w:id="51" w:name="_Toc69105369"/>
      <w:bookmarkStart w:id="52" w:name="_Toc72125508"/>
      <w:bookmarkStart w:id="53" w:name="_Toc72130674"/>
      <w:bookmarkStart w:id="54" w:name="_Toc72142084"/>
      <w:bookmarkStart w:id="55" w:name="_Toc72209126"/>
      <w:bookmarkStart w:id="56" w:name="_Toc81606284"/>
      <w:bookmarkStart w:id="57" w:name="_Toc81606277"/>
      <w:bookmarkStart w:id="58" w:name="_Toc81606278"/>
      <w:bookmarkStart w:id="59" w:name="_Toc81606274"/>
      <w:bookmarkStart w:id="60" w:name="_Toc80756792"/>
      <w:bookmarkStart w:id="61" w:name="_Toc80757070"/>
      <w:bookmarkStart w:id="62" w:name="_Toc80761849"/>
      <w:bookmarkStart w:id="63" w:name="_Toc98815393"/>
      <w:bookmarkStart w:id="64" w:name="_DV_M434"/>
      <w:bookmarkStart w:id="65" w:name="_DV_M435"/>
      <w:bookmarkStart w:id="66" w:name="_DV_M438"/>
      <w:bookmarkStart w:id="67" w:name="_Toc34992124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64348A">
        <w:rPr>
          <w:rFonts w:ascii="Verdana" w:hAnsi="Verdana" w:cstheme="minorHAnsi"/>
          <w:sz w:val="20"/>
          <w:szCs w:val="20"/>
        </w:rPr>
        <w:br w:type="page"/>
      </w:r>
      <w:r w:rsidR="005D1EC7" w:rsidRPr="0064348A">
        <w:rPr>
          <w:rFonts w:ascii="Verdana" w:hAnsi="Verdana" w:cstheme="minorHAnsi"/>
          <w:b/>
          <w:sz w:val="20"/>
          <w:szCs w:val="20"/>
        </w:rPr>
        <w:lastRenderedPageBreak/>
        <w:t>Załącznik nr 2</w:t>
      </w:r>
      <w:r w:rsidR="00EB5E99" w:rsidRPr="0064348A">
        <w:rPr>
          <w:rFonts w:ascii="Verdana" w:hAnsi="Verdana" w:cstheme="minorHAnsi"/>
          <w:b/>
          <w:sz w:val="20"/>
          <w:szCs w:val="20"/>
        </w:rPr>
        <w:t xml:space="preserve"> do SIWZ</w:t>
      </w:r>
    </w:p>
    <w:p w14:paraId="5AB363E1" w14:textId="77777777" w:rsidR="005D1EC7" w:rsidRPr="0064348A" w:rsidRDefault="005D1EC7" w:rsidP="0064348A">
      <w:pPr>
        <w:spacing w:before="0" w:after="120"/>
        <w:jc w:val="center"/>
        <w:rPr>
          <w:rFonts w:ascii="Verdana" w:hAnsi="Verdana" w:cstheme="minorHAnsi"/>
          <w:b/>
          <w:bCs/>
          <w:sz w:val="20"/>
          <w:szCs w:val="20"/>
        </w:rPr>
      </w:pPr>
      <w:r w:rsidRPr="0064348A">
        <w:rPr>
          <w:rFonts w:ascii="Verdana" w:hAnsi="Verdana" w:cstheme="minorHAnsi"/>
          <w:b/>
          <w:bCs/>
          <w:sz w:val="20"/>
          <w:szCs w:val="20"/>
        </w:rPr>
        <w:t>FORMULARZ OFERTOWY</w:t>
      </w:r>
    </w:p>
    <w:p w14:paraId="2F0B9996" w14:textId="77777777" w:rsidR="005D1EC7" w:rsidRPr="0064348A" w:rsidRDefault="005D1EC7" w:rsidP="0064348A">
      <w:pPr>
        <w:spacing w:before="0" w:after="120"/>
        <w:jc w:val="center"/>
        <w:rPr>
          <w:rFonts w:ascii="Verdana" w:hAnsi="Verdana" w:cstheme="minorHAnsi"/>
          <w:b/>
          <w:bCs/>
          <w:sz w:val="20"/>
          <w:szCs w:val="20"/>
        </w:rPr>
      </w:pPr>
    </w:p>
    <w:p w14:paraId="6B0FEA14"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Ja/My, niżej podpisany/ni ..................................................................................................</w:t>
      </w:r>
    </w:p>
    <w:p w14:paraId="32C1A485"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działając w imieniu i na rzecz:</w:t>
      </w:r>
    </w:p>
    <w:p w14:paraId="7E9B69C7"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1.</w:t>
      </w:r>
      <w:r w:rsidRPr="0064348A">
        <w:rPr>
          <w:rFonts w:ascii="Verdana" w:hAnsi="Verdana" w:cstheme="minorHAnsi"/>
          <w:sz w:val="20"/>
          <w:szCs w:val="20"/>
        </w:rPr>
        <w:tab/>
        <w:t xml:space="preserve">Wykonawca/Wykonawcy wspólnie ubiegający się o udzielenie zamówienia publicznego: </w:t>
      </w:r>
    </w:p>
    <w:p w14:paraId="2B3601C3"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51EE6317"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415C4D9C"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2.</w:t>
      </w:r>
      <w:r w:rsidRPr="0064348A">
        <w:rPr>
          <w:rFonts w:ascii="Verdana" w:hAnsi="Verdana" w:cstheme="minorHAnsi"/>
          <w:sz w:val="20"/>
          <w:szCs w:val="20"/>
        </w:rPr>
        <w:tab/>
        <w:t>REGON</w:t>
      </w:r>
    </w:p>
    <w:p w14:paraId="0D1A34DD"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416AB7EF"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3.</w:t>
      </w:r>
      <w:r w:rsidRPr="0064348A">
        <w:rPr>
          <w:rFonts w:ascii="Verdana" w:hAnsi="Verdana" w:cstheme="minorHAnsi"/>
          <w:sz w:val="20"/>
          <w:szCs w:val="20"/>
        </w:rPr>
        <w:tab/>
        <w:t>NIP</w:t>
      </w:r>
    </w:p>
    <w:p w14:paraId="361F27C3"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644538CE"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4.</w:t>
      </w:r>
      <w:r w:rsidRPr="0064348A">
        <w:rPr>
          <w:rFonts w:ascii="Verdana" w:hAnsi="Verdana" w:cstheme="minorHAnsi"/>
          <w:sz w:val="20"/>
          <w:szCs w:val="20"/>
        </w:rPr>
        <w:tab/>
        <w:t>KRS</w:t>
      </w:r>
    </w:p>
    <w:p w14:paraId="4EA1364A"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19AC8D9A"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5.</w:t>
      </w:r>
      <w:r w:rsidRPr="0064348A">
        <w:rPr>
          <w:rFonts w:ascii="Verdana" w:hAnsi="Verdana" w:cstheme="minorHAnsi"/>
          <w:sz w:val="20"/>
          <w:szCs w:val="20"/>
        </w:rPr>
        <w:tab/>
        <w:t xml:space="preserve">kod, miejscowość, </w:t>
      </w:r>
    </w:p>
    <w:p w14:paraId="0BC102D3"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0695FCC6"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6.</w:t>
      </w:r>
      <w:r w:rsidRPr="0064348A">
        <w:rPr>
          <w:rFonts w:ascii="Verdana" w:hAnsi="Verdana" w:cstheme="minorHAnsi"/>
          <w:sz w:val="20"/>
          <w:szCs w:val="20"/>
        </w:rPr>
        <w:tab/>
        <w:t>ulica, nr domu, nr lokalu</w:t>
      </w:r>
    </w:p>
    <w:p w14:paraId="430EDA2C"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sz w:val="20"/>
          <w:szCs w:val="20"/>
        </w:rPr>
        <w:tab/>
      </w:r>
    </w:p>
    <w:p w14:paraId="2BD4A433" w14:textId="77777777" w:rsidR="00613233" w:rsidRPr="0064348A" w:rsidRDefault="00613233" w:rsidP="0064348A">
      <w:pPr>
        <w:spacing w:before="0" w:after="120"/>
        <w:rPr>
          <w:rFonts w:ascii="Verdana" w:hAnsi="Verdana" w:cstheme="minorHAnsi"/>
          <w:sz w:val="20"/>
          <w:szCs w:val="20"/>
        </w:rPr>
      </w:pPr>
      <w:r w:rsidRPr="0064348A">
        <w:rPr>
          <w:rFonts w:ascii="Verdana" w:hAnsi="Verdana" w:cstheme="minorHAnsi"/>
          <w:sz w:val="20"/>
          <w:szCs w:val="20"/>
        </w:rPr>
        <w:t>7.</w:t>
      </w:r>
      <w:r w:rsidRPr="0064348A">
        <w:rPr>
          <w:rFonts w:ascii="Verdana" w:hAnsi="Verdana" w:cstheme="minorHAnsi"/>
          <w:sz w:val="20"/>
          <w:szCs w:val="20"/>
        </w:rPr>
        <w:tab/>
        <w:t>imię i nazwisko osoby do kontaktu</w:t>
      </w:r>
    </w:p>
    <w:p w14:paraId="17AC06AE" w14:textId="77777777" w:rsidR="00613233" w:rsidRPr="0064348A" w:rsidRDefault="00613233" w:rsidP="0064348A">
      <w:pPr>
        <w:spacing w:before="0" w:after="120"/>
        <w:rPr>
          <w:rFonts w:ascii="Verdana" w:hAnsi="Verdana" w:cstheme="minorHAnsi"/>
          <w:sz w:val="20"/>
          <w:szCs w:val="20"/>
        </w:rPr>
      </w:pPr>
    </w:p>
    <w:p w14:paraId="3D8905FF" w14:textId="4FB393C2"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8.</w:t>
      </w:r>
      <w:r w:rsidRPr="0064348A">
        <w:rPr>
          <w:rFonts w:ascii="Verdana" w:hAnsi="Verdana" w:cstheme="minorHAnsi"/>
          <w:sz w:val="20"/>
          <w:szCs w:val="20"/>
        </w:rPr>
        <w:tab/>
      </w:r>
      <w:r w:rsidR="00645422" w:rsidRPr="0064348A">
        <w:rPr>
          <w:rFonts w:ascii="Verdana" w:hAnsi="Verdana" w:cstheme="minorHAnsi"/>
          <w:sz w:val="20"/>
          <w:szCs w:val="20"/>
        </w:rPr>
        <w:t xml:space="preserve">adres skrzynki </w:t>
      </w:r>
      <w:proofErr w:type="spellStart"/>
      <w:r w:rsidR="00645422" w:rsidRPr="0064348A">
        <w:rPr>
          <w:rFonts w:ascii="Verdana" w:hAnsi="Verdana" w:cstheme="minorHAnsi"/>
          <w:sz w:val="20"/>
          <w:szCs w:val="20"/>
        </w:rPr>
        <w:t>ePUAP</w:t>
      </w:r>
      <w:proofErr w:type="spellEnd"/>
      <w:r w:rsidR="00645422" w:rsidRPr="0064348A">
        <w:rPr>
          <w:rFonts w:ascii="Verdana" w:hAnsi="Verdana" w:cstheme="minorHAnsi"/>
          <w:sz w:val="20"/>
          <w:szCs w:val="20"/>
        </w:rPr>
        <w:t xml:space="preserve"> oraz adres e-mail, na które prowadzona będzie korespondencja związana z postępowaniem:</w:t>
      </w:r>
    </w:p>
    <w:p w14:paraId="4CB7D7BC" w14:textId="37385185"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ab/>
      </w:r>
      <w:r w:rsidR="009A720F" w:rsidRPr="0064348A">
        <w:rPr>
          <w:rFonts w:ascii="Verdana" w:hAnsi="Verdana" w:cstheme="minorHAnsi"/>
          <w:sz w:val="20"/>
          <w:szCs w:val="20"/>
        </w:rPr>
        <w:t xml:space="preserve">skrzynka </w:t>
      </w:r>
      <w:proofErr w:type="spellStart"/>
      <w:r w:rsidR="009A720F" w:rsidRPr="0064348A">
        <w:rPr>
          <w:rFonts w:ascii="Verdana" w:hAnsi="Verdana" w:cstheme="minorHAnsi"/>
          <w:sz w:val="20"/>
          <w:szCs w:val="20"/>
        </w:rPr>
        <w:t>ePUAP</w:t>
      </w:r>
      <w:proofErr w:type="spellEnd"/>
      <w:r w:rsidR="009A720F" w:rsidRPr="0064348A">
        <w:rPr>
          <w:rFonts w:ascii="Verdana" w:hAnsi="Verdana" w:cstheme="minorHAnsi"/>
          <w:sz w:val="20"/>
          <w:szCs w:val="20"/>
        </w:rPr>
        <w:t>: …………………..</w:t>
      </w:r>
    </w:p>
    <w:p w14:paraId="48EC88EA" w14:textId="64B62BD6" w:rsidR="009A720F" w:rsidRPr="0064348A" w:rsidRDefault="00456AE0" w:rsidP="0064348A">
      <w:pPr>
        <w:spacing w:before="0" w:after="120"/>
        <w:rPr>
          <w:rFonts w:ascii="Verdana" w:hAnsi="Verdana" w:cstheme="minorHAnsi"/>
          <w:sz w:val="20"/>
          <w:szCs w:val="20"/>
        </w:rPr>
      </w:pPr>
      <w:r w:rsidRPr="0064348A">
        <w:rPr>
          <w:rFonts w:ascii="Verdana" w:hAnsi="Verdana" w:cstheme="minorHAnsi"/>
          <w:sz w:val="20"/>
          <w:szCs w:val="20"/>
        </w:rPr>
        <w:tab/>
        <w:t>adres: e-mail: ……………………</w:t>
      </w:r>
    </w:p>
    <w:p w14:paraId="43DC27CE"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9.</w:t>
      </w:r>
      <w:r w:rsidRPr="0064348A">
        <w:rPr>
          <w:rFonts w:ascii="Verdana" w:hAnsi="Verdana" w:cstheme="minorHAnsi"/>
          <w:sz w:val="20"/>
          <w:szCs w:val="20"/>
        </w:rPr>
        <w:tab/>
        <w:t>nr telefonu</w:t>
      </w:r>
      <w:r w:rsidR="00613233" w:rsidRPr="0064348A">
        <w:rPr>
          <w:rFonts w:ascii="Verdana" w:hAnsi="Verdana" w:cstheme="minorHAnsi"/>
          <w:sz w:val="20"/>
          <w:szCs w:val="20"/>
        </w:rPr>
        <w:t xml:space="preserve"> osoby do kontaktu</w:t>
      </w:r>
    </w:p>
    <w:p w14:paraId="60B9389F" w14:textId="4487DD34"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 xml:space="preserve"> w odpowiedzi na ogłoszenie o przetargu nieograniczonym nr </w:t>
      </w:r>
      <w:r w:rsidR="00134D63" w:rsidRPr="0064348A">
        <w:rPr>
          <w:rFonts w:ascii="Verdana" w:hAnsi="Verdana" w:cstheme="minorHAnsi"/>
          <w:sz w:val="20"/>
          <w:szCs w:val="20"/>
        </w:rPr>
        <w:t xml:space="preserve">PZH </w:t>
      </w:r>
      <w:r w:rsidR="006F666D" w:rsidRPr="0064348A">
        <w:rPr>
          <w:rFonts w:ascii="Verdana" w:hAnsi="Verdana" w:cstheme="minorHAnsi"/>
          <w:sz w:val="20"/>
          <w:szCs w:val="20"/>
        </w:rPr>
        <w:t>5</w:t>
      </w:r>
      <w:r w:rsidR="00F61B32" w:rsidRPr="0064348A">
        <w:rPr>
          <w:rFonts w:ascii="Verdana" w:hAnsi="Verdana" w:cstheme="minorHAnsi"/>
          <w:sz w:val="20"/>
          <w:szCs w:val="20"/>
        </w:rPr>
        <w:t>_</w:t>
      </w:r>
      <w:r w:rsidR="00134D63" w:rsidRPr="0064348A">
        <w:rPr>
          <w:rFonts w:ascii="Verdana" w:hAnsi="Verdana" w:cstheme="minorHAnsi"/>
          <w:sz w:val="20"/>
          <w:szCs w:val="20"/>
        </w:rPr>
        <w:t>201</w:t>
      </w:r>
      <w:r w:rsidR="00F61B32" w:rsidRPr="0064348A">
        <w:rPr>
          <w:rFonts w:ascii="Verdana" w:hAnsi="Verdana" w:cstheme="minorHAnsi"/>
          <w:sz w:val="20"/>
          <w:szCs w:val="20"/>
        </w:rPr>
        <w:t>9</w:t>
      </w:r>
      <w:r w:rsidR="006F6559" w:rsidRPr="0064348A">
        <w:rPr>
          <w:rFonts w:ascii="Verdana" w:hAnsi="Verdana" w:cstheme="minorHAnsi"/>
          <w:sz w:val="20"/>
          <w:szCs w:val="20"/>
        </w:rPr>
        <w:t xml:space="preserve"> </w:t>
      </w:r>
      <w:r w:rsidRPr="0064348A">
        <w:rPr>
          <w:rFonts w:ascii="Verdana" w:hAnsi="Verdana" w:cstheme="minorHAnsi"/>
          <w:sz w:val="20"/>
          <w:szCs w:val="20"/>
        </w:rPr>
        <w:t>na</w:t>
      </w:r>
      <w:r w:rsidR="00B648AC" w:rsidRPr="0064348A">
        <w:rPr>
          <w:rFonts w:ascii="Verdana" w:hAnsi="Verdana" w:cstheme="minorHAnsi"/>
          <w:sz w:val="20"/>
          <w:szCs w:val="20"/>
        </w:rPr>
        <w:t xml:space="preserve"> </w:t>
      </w:r>
      <w:r w:rsidR="00134D63" w:rsidRPr="0064348A">
        <w:rPr>
          <w:rFonts w:ascii="Verdana" w:hAnsi="Verdana" w:cstheme="minorHAnsi"/>
          <w:b/>
          <w:bCs/>
          <w:sz w:val="20"/>
          <w:szCs w:val="20"/>
        </w:rPr>
        <w:t>„</w:t>
      </w:r>
      <w:r w:rsidR="00C76A13" w:rsidRPr="00C76A13">
        <w:rPr>
          <w:rFonts w:ascii="Verdana" w:hAnsi="Verdana" w:cstheme="minorHAnsi"/>
          <w:b/>
          <w:bCs/>
          <w:sz w:val="20"/>
          <w:szCs w:val="20"/>
        </w:rPr>
        <w:t xml:space="preserve">Budowa i </w:t>
      </w:r>
      <w:r w:rsidR="00C76A13" w:rsidRPr="00C76A13">
        <w:rPr>
          <w:rFonts w:ascii="Verdana" w:hAnsi="Verdana" w:cstheme="minorHAnsi"/>
          <w:b/>
          <w:bCs/>
          <w:sz w:val="20"/>
          <w:szCs w:val="20"/>
        </w:rPr>
        <w:lastRenderedPageBreak/>
        <w:t xml:space="preserve">wdrożenie Systemu </w:t>
      </w:r>
      <w:proofErr w:type="spellStart"/>
      <w:r w:rsidR="00C76A13" w:rsidRPr="00C76A13">
        <w:rPr>
          <w:rFonts w:ascii="Verdana" w:hAnsi="Verdana" w:cstheme="minorHAnsi"/>
          <w:b/>
          <w:bCs/>
          <w:sz w:val="20"/>
          <w:szCs w:val="20"/>
        </w:rPr>
        <w:t>ProfiBaza</w:t>
      </w:r>
      <w:proofErr w:type="spellEnd"/>
      <w:r w:rsidR="00C76A13" w:rsidRPr="00C76A13">
        <w:rPr>
          <w:rFonts w:ascii="Verdana" w:hAnsi="Verdana" w:cstheme="minorHAnsi"/>
          <w:b/>
          <w:bCs/>
          <w:sz w:val="20"/>
          <w:szCs w:val="20"/>
        </w:rPr>
        <w:t xml:space="preserve"> oraz asysta techniczna i usługi rozwojowe</w:t>
      </w:r>
      <w:r w:rsidR="006F6559" w:rsidRPr="0064348A">
        <w:rPr>
          <w:rFonts w:ascii="Verdana" w:hAnsi="Verdana" w:cstheme="minorHAnsi"/>
          <w:sz w:val="20"/>
          <w:szCs w:val="20"/>
        </w:rPr>
        <w:t>”</w:t>
      </w:r>
      <w:r w:rsidRPr="0064348A">
        <w:rPr>
          <w:rFonts w:ascii="Verdana" w:hAnsi="Verdana" w:cstheme="minorHAnsi"/>
          <w:sz w:val="20"/>
          <w:szCs w:val="20"/>
        </w:rPr>
        <w:t>, składam niniejszą ofertę.</w:t>
      </w:r>
    </w:p>
    <w:p w14:paraId="7BB0F2A9" w14:textId="77777777" w:rsidR="007760A4" w:rsidRPr="0064348A" w:rsidRDefault="007760A4" w:rsidP="0064348A">
      <w:pPr>
        <w:spacing w:before="0" w:after="120"/>
        <w:rPr>
          <w:rFonts w:ascii="Verdana" w:hAnsi="Verdana" w:cstheme="minorHAnsi"/>
          <w:sz w:val="20"/>
          <w:szCs w:val="20"/>
        </w:rPr>
      </w:pPr>
    </w:p>
    <w:p w14:paraId="3CBE1B7B" w14:textId="1F27F773" w:rsidR="005D1EC7" w:rsidRPr="0064348A" w:rsidRDefault="005D1EC7" w:rsidP="006179B4">
      <w:pPr>
        <w:pStyle w:val="Akapitzlist"/>
        <w:numPr>
          <w:ilvl w:val="6"/>
          <w:numId w:val="17"/>
        </w:numPr>
        <w:spacing w:after="120"/>
        <w:ind w:left="426"/>
        <w:contextualSpacing w:val="0"/>
        <w:jc w:val="both"/>
        <w:rPr>
          <w:rFonts w:ascii="Verdana" w:hAnsi="Verdana" w:cstheme="minorHAnsi"/>
          <w:b/>
        </w:rPr>
      </w:pPr>
      <w:r w:rsidRPr="0064348A">
        <w:rPr>
          <w:rFonts w:ascii="Verdana" w:hAnsi="Verdana" w:cstheme="minorHAnsi"/>
        </w:rPr>
        <w:t xml:space="preserve">Oferuję wykonanie </w:t>
      </w:r>
      <w:r w:rsidR="006B3321" w:rsidRPr="0064348A">
        <w:rPr>
          <w:rFonts w:ascii="Verdana" w:hAnsi="Verdana" w:cstheme="minorHAnsi"/>
        </w:rPr>
        <w:t>zamówienia</w:t>
      </w:r>
      <w:r w:rsidRPr="0064348A">
        <w:rPr>
          <w:rFonts w:ascii="Verdana" w:hAnsi="Verdana" w:cstheme="minorHAnsi"/>
        </w:rPr>
        <w:t>, na warunkach i w zakresie określonym w Specyfikacji Istotnych Warunków Zamówienia za cenę</w:t>
      </w:r>
      <w:r w:rsidR="005049DA" w:rsidRPr="0064348A">
        <w:rPr>
          <w:rFonts w:ascii="Verdana" w:hAnsi="Verdana" w:cstheme="minorHAnsi"/>
        </w:rPr>
        <w:t xml:space="preserve"> obejmującą </w:t>
      </w:r>
      <w:r w:rsidR="005049DA" w:rsidRPr="0064348A">
        <w:rPr>
          <w:rFonts w:ascii="Verdana" w:hAnsi="Verdana" w:cstheme="minorHAnsi"/>
          <w:b/>
        </w:rPr>
        <w:t>wykonanie przedmiotu zamówienia</w:t>
      </w:r>
      <w:r w:rsidRPr="0064348A">
        <w:rPr>
          <w:rFonts w:ascii="Verdana" w:hAnsi="Verdana" w:cstheme="minorHAnsi"/>
          <w:b/>
        </w:rPr>
        <w:t>:</w:t>
      </w:r>
    </w:p>
    <w:p w14:paraId="137D53B8" w14:textId="6C984BD4" w:rsidR="00456AE0" w:rsidRPr="0064348A" w:rsidRDefault="00456AE0" w:rsidP="0064348A">
      <w:pPr>
        <w:spacing w:before="0" w:after="120"/>
        <w:rPr>
          <w:rFonts w:ascii="Verdana" w:hAnsi="Verdana" w:cstheme="minorHAnsi"/>
          <w:b/>
          <w:sz w:val="20"/>
          <w:szCs w:val="20"/>
        </w:rPr>
      </w:pPr>
    </w:p>
    <w:tbl>
      <w:tblPr>
        <w:tblStyle w:val="Tabela-Siatka"/>
        <w:tblW w:w="9067" w:type="dxa"/>
        <w:tblLook w:val="04A0" w:firstRow="1" w:lastRow="0" w:firstColumn="1" w:lastColumn="0" w:noHBand="0" w:noVBand="1"/>
      </w:tblPr>
      <w:tblGrid>
        <w:gridCol w:w="569"/>
        <w:gridCol w:w="2923"/>
        <w:gridCol w:w="2373"/>
        <w:gridCol w:w="3202"/>
      </w:tblGrid>
      <w:tr w:rsidR="006F666D" w:rsidRPr="0064348A" w14:paraId="2845F9E1" w14:textId="5F674155" w:rsidTr="006F666D">
        <w:tc>
          <w:tcPr>
            <w:tcW w:w="420" w:type="dxa"/>
            <w:shd w:val="clear" w:color="auto" w:fill="A6A6A6" w:themeFill="background1" w:themeFillShade="A6"/>
          </w:tcPr>
          <w:p w14:paraId="03BA972B" w14:textId="26CDD74B" w:rsidR="006F666D" w:rsidRPr="0064348A" w:rsidRDefault="00A2694D" w:rsidP="0064348A">
            <w:pPr>
              <w:spacing w:before="0" w:after="120"/>
              <w:rPr>
                <w:rFonts w:ascii="Verdana" w:hAnsi="Verdana" w:cstheme="minorHAnsi"/>
                <w:b/>
                <w:sz w:val="20"/>
                <w:szCs w:val="20"/>
              </w:rPr>
            </w:pPr>
            <w:bookmarkStart w:id="68" w:name="_Hlk10212143"/>
            <w:r w:rsidRPr="0064348A">
              <w:rPr>
                <w:rFonts w:ascii="Verdana" w:hAnsi="Verdana" w:cstheme="minorHAnsi"/>
                <w:b/>
                <w:sz w:val="20"/>
                <w:szCs w:val="20"/>
              </w:rPr>
              <w:t>l.p.</w:t>
            </w:r>
          </w:p>
        </w:tc>
        <w:tc>
          <w:tcPr>
            <w:tcW w:w="8647" w:type="dxa"/>
            <w:gridSpan w:val="3"/>
            <w:shd w:val="clear" w:color="auto" w:fill="A6A6A6" w:themeFill="background1" w:themeFillShade="A6"/>
          </w:tcPr>
          <w:p w14:paraId="174232F9" w14:textId="10E7263B"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Wynagrodzenie za podstawowy zakres Przedmiotu Zamówienia bez Przedmiotu Opcji</w:t>
            </w:r>
          </w:p>
        </w:tc>
      </w:tr>
      <w:tr w:rsidR="006F666D" w:rsidRPr="0064348A" w14:paraId="758421FE" w14:textId="20AB758E" w:rsidTr="006F666D">
        <w:tc>
          <w:tcPr>
            <w:tcW w:w="420" w:type="dxa"/>
            <w:shd w:val="clear" w:color="auto" w:fill="A6A6A6" w:themeFill="background1" w:themeFillShade="A6"/>
          </w:tcPr>
          <w:p w14:paraId="613D7733" w14:textId="41C92CB1"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1</w:t>
            </w:r>
          </w:p>
        </w:tc>
        <w:tc>
          <w:tcPr>
            <w:tcW w:w="2977" w:type="dxa"/>
            <w:shd w:val="clear" w:color="auto" w:fill="A6A6A6" w:themeFill="background1" w:themeFillShade="A6"/>
          </w:tcPr>
          <w:p w14:paraId="62144EBE" w14:textId="4E81E555"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Cena netto</w:t>
            </w:r>
          </w:p>
        </w:tc>
        <w:tc>
          <w:tcPr>
            <w:tcW w:w="2410" w:type="dxa"/>
            <w:shd w:val="clear" w:color="auto" w:fill="A6A6A6" w:themeFill="background1" w:themeFillShade="A6"/>
          </w:tcPr>
          <w:p w14:paraId="0E12CDE6" w14:textId="4E886840"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Kwota VAT</w:t>
            </w:r>
          </w:p>
        </w:tc>
        <w:tc>
          <w:tcPr>
            <w:tcW w:w="3260" w:type="dxa"/>
            <w:shd w:val="clear" w:color="auto" w:fill="A6A6A6" w:themeFill="background1" w:themeFillShade="A6"/>
          </w:tcPr>
          <w:p w14:paraId="0271B964" w14:textId="38D91178"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Cena brutto</w:t>
            </w:r>
          </w:p>
        </w:tc>
      </w:tr>
      <w:tr w:rsidR="006F666D" w:rsidRPr="0064348A" w14:paraId="4C7D4A11" w14:textId="09EE14E0" w:rsidTr="006F666D">
        <w:tc>
          <w:tcPr>
            <w:tcW w:w="420" w:type="dxa"/>
            <w:shd w:val="clear" w:color="auto" w:fill="A6A6A6" w:themeFill="background1" w:themeFillShade="A6"/>
          </w:tcPr>
          <w:p w14:paraId="019CADB2" w14:textId="5DC450F9"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2</w:t>
            </w:r>
          </w:p>
        </w:tc>
        <w:tc>
          <w:tcPr>
            <w:tcW w:w="2977" w:type="dxa"/>
            <w:shd w:val="clear" w:color="auto" w:fill="A6A6A6" w:themeFill="background1" w:themeFillShade="A6"/>
          </w:tcPr>
          <w:p w14:paraId="60BF050B" w14:textId="51104FB8"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a</w:t>
            </w:r>
          </w:p>
        </w:tc>
        <w:tc>
          <w:tcPr>
            <w:tcW w:w="2410" w:type="dxa"/>
            <w:shd w:val="clear" w:color="auto" w:fill="A6A6A6" w:themeFill="background1" w:themeFillShade="A6"/>
          </w:tcPr>
          <w:p w14:paraId="72C0292D" w14:textId="7342B24C"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b</w:t>
            </w:r>
          </w:p>
        </w:tc>
        <w:tc>
          <w:tcPr>
            <w:tcW w:w="3260" w:type="dxa"/>
            <w:shd w:val="clear" w:color="auto" w:fill="A6A6A6" w:themeFill="background1" w:themeFillShade="A6"/>
          </w:tcPr>
          <w:p w14:paraId="50F8A74C" w14:textId="7F07DE8F"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c = a + b</w:t>
            </w:r>
          </w:p>
        </w:tc>
      </w:tr>
      <w:tr w:rsidR="006F666D" w:rsidRPr="0064348A" w14:paraId="64132FD9" w14:textId="77777777" w:rsidTr="006F666D">
        <w:tc>
          <w:tcPr>
            <w:tcW w:w="420" w:type="dxa"/>
            <w:shd w:val="clear" w:color="auto" w:fill="FFFFFF" w:themeFill="background1"/>
          </w:tcPr>
          <w:p w14:paraId="6FB5E339" w14:textId="4F635605"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3</w:t>
            </w:r>
          </w:p>
        </w:tc>
        <w:tc>
          <w:tcPr>
            <w:tcW w:w="2977" w:type="dxa"/>
            <w:shd w:val="clear" w:color="auto" w:fill="FFFFFF" w:themeFill="background1"/>
          </w:tcPr>
          <w:p w14:paraId="25DC5075" w14:textId="77777777" w:rsidR="006F666D" w:rsidRPr="0064348A" w:rsidRDefault="006F666D" w:rsidP="0064348A">
            <w:pPr>
              <w:spacing w:before="0" w:after="120"/>
              <w:jc w:val="center"/>
              <w:rPr>
                <w:rFonts w:ascii="Verdana" w:hAnsi="Verdana" w:cstheme="minorHAnsi"/>
                <w:b/>
                <w:sz w:val="20"/>
                <w:szCs w:val="20"/>
              </w:rPr>
            </w:pPr>
          </w:p>
        </w:tc>
        <w:tc>
          <w:tcPr>
            <w:tcW w:w="2410" w:type="dxa"/>
            <w:shd w:val="clear" w:color="auto" w:fill="FFFFFF" w:themeFill="background1"/>
          </w:tcPr>
          <w:p w14:paraId="2FDAF6BF" w14:textId="6CD0EB35" w:rsidR="006F666D" w:rsidRPr="0064348A" w:rsidRDefault="006F666D" w:rsidP="0064348A">
            <w:pPr>
              <w:spacing w:before="0" w:after="120"/>
              <w:jc w:val="center"/>
              <w:rPr>
                <w:rFonts w:ascii="Verdana" w:hAnsi="Verdana" w:cstheme="minorHAnsi"/>
                <w:b/>
                <w:sz w:val="20"/>
                <w:szCs w:val="20"/>
              </w:rPr>
            </w:pPr>
          </w:p>
        </w:tc>
        <w:tc>
          <w:tcPr>
            <w:tcW w:w="3260" w:type="dxa"/>
            <w:shd w:val="clear" w:color="auto" w:fill="FFFFFF" w:themeFill="background1"/>
          </w:tcPr>
          <w:p w14:paraId="7E38CCBB" w14:textId="77777777" w:rsidR="006F666D" w:rsidRPr="0064348A" w:rsidRDefault="006F666D" w:rsidP="0064348A">
            <w:pPr>
              <w:spacing w:before="0" w:after="120"/>
              <w:jc w:val="center"/>
              <w:rPr>
                <w:rFonts w:ascii="Verdana" w:hAnsi="Verdana" w:cstheme="minorHAnsi"/>
                <w:b/>
                <w:sz w:val="20"/>
                <w:szCs w:val="20"/>
              </w:rPr>
            </w:pPr>
          </w:p>
        </w:tc>
      </w:tr>
      <w:tr w:rsidR="006F666D" w:rsidRPr="0064348A" w14:paraId="5589FEC9" w14:textId="208F34B1" w:rsidTr="006F666D">
        <w:tc>
          <w:tcPr>
            <w:tcW w:w="420" w:type="dxa"/>
            <w:shd w:val="clear" w:color="auto" w:fill="A6A6A6" w:themeFill="background1" w:themeFillShade="A6"/>
          </w:tcPr>
          <w:p w14:paraId="373A6037" w14:textId="30E7D76F"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4</w:t>
            </w:r>
          </w:p>
        </w:tc>
        <w:tc>
          <w:tcPr>
            <w:tcW w:w="8647" w:type="dxa"/>
            <w:gridSpan w:val="3"/>
            <w:shd w:val="clear" w:color="auto" w:fill="A6A6A6" w:themeFill="background1" w:themeFillShade="A6"/>
          </w:tcPr>
          <w:p w14:paraId="30E536A7" w14:textId="7E7F2CD1"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Wynagrodzenie za Przedmiot Opcji</w:t>
            </w:r>
          </w:p>
        </w:tc>
      </w:tr>
      <w:tr w:rsidR="006F666D" w:rsidRPr="0064348A" w14:paraId="745B5C75" w14:textId="77777777" w:rsidTr="006F666D">
        <w:tc>
          <w:tcPr>
            <w:tcW w:w="420" w:type="dxa"/>
            <w:shd w:val="clear" w:color="auto" w:fill="A6A6A6" w:themeFill="background1" w:themeFillShade="A6"/>
          </w:tcPr>
          <w:p w14:paraId="2A0058EF" w14:textId="49407A17"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5</w:t>
            </w:r>
          </w:p>
        </w:tc>
        <w:tc>
          <w:tcPr>
            <w:tcW w:w="2977" w:type="dxa"/>
            <w:shd w:val="clear" w:color="auto" w:fill="A6A6A6" w:themeFill="background1" w:themeFillShade="A6"/>
          </w:tcPr>
          <w:p w14:paraId="74061766" w14:textId="690FFD0C"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Cena netto</w:t>
            </w:r>
          </w:p>
        </w:tc>
        <w:tc>
          <w:tcPr>
            <w:tcW w:w="2410" w:type="dxa"/>
            <w:shd w:val="clear" w:color="auto" w:fill="A6A6A6" w:themeFill="background1" w:themeFillShade="A6"/>
          </w:tcPr>
          <w:p w14:paraId="6A60A296" w14:textId="0B270C0D"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Kwota VAT</w:t>
            </w:r>
          </w:p>
        </w:tc>
        <w:tc>
          <w:tcPr>
            <w:tcW w:w="3260" w:type="dxa"/>
            <w:shd w:val="clear" w:color="auto" w:fill="A6A6A6" w:themeFill="background1" w:themeFillShade="A6"/>
          </w:tcPr>
          <w:p w14:paraId="184A4590" w14:textId="77777777"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Cena brutto</w:t>
            </w:r>
          </w:p>
        </w:tc>
      </w:tr>
      <w:tr w:rsidR="006F666D" w:rsidRPr="0064348A" w14:paraId="00F39488" w14:textId="77777777" w:rsidTr="006F666D">
        <w:tc>
          <w:tcPr>
            <w:tcW w:w="420" w:type="dxa"/>
            <w:shd w:val="clear" w:color="auto" w:fill="A6A6A6" w:themeFill="background1" w:themeFillShade="A6"/>
          </w:tcPr>
          <w:p w14:paraId="6FF6E8B7" w14:textId="4998AA1C"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6</w:t>
            </w:r>
          </w:p>
        </w:tc>
        <w:tc>
          <w:tcPr>
            <w:tcW w:w="2977" w:type="dxa"/>
            <w:shd w:val="clear" w:color="auto" w:fill="A6A6A6" w:themeFill="background1" w:themeFillShade="A6"/>
          </w:tcPr>
          <w:p w14:paraId="5898E54A" w14:textId="4E9730DC"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a</w:t>
            </w:r>
          </w:p>
        </w:tc>
        <w:tc>
          <w:tcPr>
            <w:tcW w:w="2410" w:type="dxa"/>
            <w:shd w:val="clear" w:color="auto" w:fill="A6A6A6" w:themeFill="background1" w:themeFillShade="A6"/>
          </w:tcPr>
          <w:p w14:paraId="6E4AAA31" w14:textId="6ED7670A"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b</w:t>
            </w:r>
          </w:p>
        </w:tc>
        <w:tc>
          <w:tcPr>
            <w:tcW w:w="3260" w:type="dxa"/>
            <w:shd w:val="clear" w:color="auto" w:fill="A6A6A6" w:themeFill="background1" w:themeFillShade="A6"/>
          </w:tcPr>
          <w:p w14:paraId="4170016D" w14:textId="77777777" w:rsidR="006F666D" w:rsidRPr="0064348A" w:rsidRDefault="006F666D" w:rsidP="0064348A">
            <w:pPr>
              <w:spacing w:before="0" w:after="120"/>
              <w:jc w:val="center"/>
              <w:rPr>
                <w:rFonts w:ascii="Verdana" w:hAnsi="Verdana" w:cstheme="minorHAnsi"/>
                <w:b/>
                <w:sz w:val="20"/>
                <w:szCs w:val="20"/>
              </w:rPr>
            </w:pPr>
            <w:r w:rsidRPr="0064348A">
              <w:rPr>
                <w:rFonts w:ascii="Verdana" w:hAnsi="Verdana" w:cstheme="minorHAnsi"/>
                <w:b/>
                <w:sz w:val="20"/>
                <w:szCs w:val="20"/>
              </w:rPr>
              <w:t>c = a + b</w:t>
            </w:r>
          </w:p>
        </w:tc>
      </w:tr>
      <w:tr w:rsidR="006F666D" w:rsidRPr="0064348A" w14:paraId="6ECD6DC7" w14:textId="77777777" w:rsidTr="006F666D">
        <w:tc>
          <w:tcPr>
            <w:tcW w:w="420" w:type="dxa"/>
            <w:shd w:val="clear" w:color="auto" w:fill="FFFFFF" w:themeFill="background1"/>
          </w:tcPr>
          <w:p w14:paraId="0DBBAF53" w14:textId="00C2C147" w:rsidR="006F666D" w:rsidRPr="0064348A" w:rsidRDefault="00A2694D" w:rsidP="0064348A">
            <w:pPr>
              <w:spacing w:before="0" w:after="120"/>
              <w:jc w:val="center"/>
              <w:rPr>
                <w:rFonts w:ascii="Verdana" w:hAnsi="Verdana" w:cstheme="minorHAnsi"/>
                <w:b/>
                <w:sz w:val="20"/>
                <w:szCs w:val="20"/>
              </w:rPr>
            </w:pPr>
            <w:r w:rsidRPr="0064348A">
              <w:rPr>
                <w:rFonts w:ascii="Verdana" w:hAnsi="Verdana" w:cstheme="minorHAnsi"/>
                <w:b/>
                <w:sz w:val="20"/>
                <w:szCs w:val="20"/>
              </w:rPr>
              <w:t>7</w:t>
            </w:r>
          </w:p>
        </w:tc>
        <w:tc>
          <w:tcPr>
            <w:tcW w:w="2977" w:type="dxa"/>
            <w:shd w:val="clear" w:color="auto" w:fill="FFFFFF" w:themeFill="background1"/>
          </w:tcPr>
          <w:p w14:paraId="1258D0B5" w14:textId="77777777" w:rsidR="006F666D" w:rsidRPr="0064348A" w:rsidRDefault="006F666D" w:rsidP="0064348A">
            <w:pPr>
              <w:spacing w:before="0" w:after="120"/>
              <w:jc w:val="center"/>
              <w:rPr>
                <w:rFonts w:ascii="Verdana" w:hAnsi="Verdana" w:cstheme="minorHAnsi"/>
                <w:b/>
                <w:sz w:val="20"/>
                <w:szCs w:val="20"/>
              </w:rPr>
            </w:pPr>
          </w:p>
        </w:tc>
        <w:tc>
          <w:tcPr>
            <w:tcW w:w="2410" w:type="dxa"/>
            <w:shd w:val="clear" w:color="auto" w:fill="FFFFFF" w:themeFill="background1"/>
          </w:tcPr>
          <w:p w14:paraId="7441B5A7" w14:textId="54BDD9C9" w:rsidR="006F666D" w:rsidRPr="0064348A" w:rsidRDefault="006F666D" w:rsidP="0064348A">
            <w:pPr>
              <w:spacing w:before="0" w:after="120"/>
              <w:jc w:val="center"/>
              <w:rPr>
                <w:rFonts w:ascii="Verdana" w:hAnsi="Verdana" w:cstheme="minorHAnsi"/>
                <w:b/>
                <w:sz w:val="20"/>
                <w:szCs w:val="20"/>
              </w:rPr>
            </w:pPr>
          </w:p>
        </w:tc>
        <w:tc>
          <w:tcPr>
            <w:tcW w:w="3260" w:type="dxa"/>
            <w:shd w:val="clear" w:color="auto" w:fill="FFFFFF" w:themeFill="background1"/>
          </w:tcPr>
          <w:p w14:paraId="17E2B1D8" w14:textId="77777777" w:rsidR="006F666D" w:rsidRPr="0064348A" w:rsidRDefault="006F666D" w:rsidP="0064348A">
            <w:pPr>
              <w:spacing w:before="0" w:after="120"/>
              <w:jc w:val="center"/>
              <w:rPr>
                <w:rFonts w:ascii="Verdana" w:hAnsi="Verdana" w:cstheme="minorHAnsi"/>
                <w:b/>
                <w:sz w:val="20"/>
                <w:szCs w:val="20"/>
              </w:rPr>
            </w:pPr>
          </w:p>
        </w:tc>
      </w:tr>
    </w:tbl>
    <w:bookmarkEnd w:id="68"/>
    <w:p w14:paraId="238B3B04" w14:textId="27036B1E" w:rsidR="003431A4" w:rsidRPr="0064348A" w:rsidRDefault="006F666D" w:rsidP="0064348A">
      <w:pPr>
        <w:spacing w:before="0" w:after="120"/>
        <w:rPr>
          <w:rFonts w:ascii="Verdana" w:hAnsi="Verdana" w:cstheme="minorHAnsi"/>
          <w:b/>
          <w:sz w:val="20"/>
          <w:szCs w:val="20"/>
        </w:rPr>
      </w:pPr>
      <w:r w:rsidRPr="0064348A">
        <w:rPr>
          <w:rFonts w:ascii="Verdana" w:hAnsi="Verdana" w:cstheme="minorHAnsi"/>
          <w:b/>
          <w:sz w:val="20"/>
          <w:szCs w:val="20"/>
        </w:rPr>
        <w:t xml:space="preserve">Łączna wartość naszej oferty wynosi sumę cen brutto </w:t>
      </w:r>
      <w:r w:rsidR="00A2694D" w:rsidRPr="0064348A">
        <w:rPr>
          <w:rFonts w:ascii="Verdana" w:hAnsi="Verdana" w:cstheme="minorHAnsi"/>
          <w:b/>
          <w:sz w:val="20"/>
          <w:szCs w:val="20"/>
        </w:rPr>
        <w:t>podanych w powyższej tabeli w wierszu 3 i 7, tj. ………………………………. zł (słownie: …………………… złotych)</w:t>
      </w:r>
    </w:p>
    <w:p w14:paraId="606D51D9" w14:textId="200126AE" w:rsidR="00C11C11"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Cena za wykonanie przedmiot</w:t>
      </w:r>
      <w:r w:rsidR="003742CC" w:rsidRPr="0064348A">
        <w:rPr>
          <w:rFonts w:ascii="Verdana" w:hAnsi="Verdana" w:cstheme="minorHAnsi"/>
          <w:sz w:val="20"/>
          <w:szCs w:val="20"/>
        </w:rPr>
        <w:t>u</w:t>
      </w:r>
      <w:r w:rsidRPr="0064348A">
        <w:rPr>
          <w:rFonts w:ascii="Verdana" w:hAnsi="Verdana" w:cstheme="minorHAnsi"/>
          <w:sz w:val="20"/>
          <w:szCs w:val="20"/>
        </w:rPr>
        <w:t xml:space="preserve"> </w:t>
      </w:r>
      <w:r w:rsidR="003742CC" w:rsidRPr="0064348A">
        <w:rPr>
          <w:rFonts w:ascii="Verdana" w:hAnsi="Verdana" w:cstheme="minorHAnsi"/>
          <w:sz w:val="20"/>
          <w:szCs w:val="20"/>
        </w:rPr>
        <w:t xml:space="preserve">zamówienia </w:t>
      </w:r>
      <w:r w:rsidRPr="0064348A">
        <w:rPr>
          <w:rFonts w:ascii="Verdana" w:hAnsi="Verdana" w:cstheme="minorHAnsi"/>
          <w:sz w:val="20"/>
          <w:szCs w:val="20"/>
        </w:rPr>
        <w:t xml:space="preserve">zawiera wszystkie koszty </w:t>
      </w:r>
      <w:r w:rsidR="00D372B3" w:rsidRPr="0064348A">
        <w:rPr>
          <w:rFonts w:ascii="Verdana" w:hAnsi="Verdana" w:cstheme="minorHAnsi"/>
          <w:sz w:val="20"/>
          <w:szCs w:val="20"/>
        </w:rPr>
        <w:t xml:space="preserve">niezbędne dla wykonania </w:t>
      </w:r>
      <w:r w:rsidRPr="0064348A">
        <w:rPr>
          <w:rFonts w:ascii="Verdana" w:hAnsi="Verdana" w:cstheme="minorHAnsi"/>
          <w:sz w:val="20"/>
          <w:szCs w:val="20"/>
        </w:rPr>
        <w:t xml:space="preserve"> </w:t>
      </w:r>
      <w:r w:rsidR="00D372B3" w:rsidRPr="0064348A">
        <w:rPr>
          <w:rFonts w:ascii="Verdana" w:hAnsi="Verdana" w:cstheme="minorHAnsi"/>
          <w:sz w:val="20"/>
          <w:szCs w:val="20"/>
        </w:rPr>
        <w:t xml:space="preserve">przedmiotu </w:t>
      </w:r>
      <w:r w:rsidRPr="0064348A">
        <w:rPr>
          <w:rFonts w:ascii="Verdana" w:hAnsi="Verdana" w:cstheme="minorHAnsi"/>
          <w:sz w:val="20"/>
          <w:szCs w:val="20"/>
        </w:rPr>
        <w:t>zamówienia</w:t>
      </w:r>
      <w:r w:rsidR="00C40648" w:rsidRPr="0064348A">
        <w:rPr>
          <w:rFonts w:ascii="Verdana" w:hAnsi="Verdana" w:cstheme="minorHAnsi"/>
          <w:sz w:val="20"/>
          <w:szCs w:val="20"/>
        </w:rPr>
        <w:t>.</w:t>
      </w:r>
    </w:p>
    <w:p w14:paraId="51662C63" w14:textId="1EB2104A" w:rsidR="00FD0945" w:rsidRDefault="00FD0945"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 xml:space="preserve">W zakresie dodatkowych </w:t>
      </w:r>
      <w:r>
        <w:rPr>
          <w:rFonts w:ascii="Verdana" w:hAnsi="Verdana" w:cstheme="minorHAnsi"/>
          <w:sz w:val="20"/>
          <w:szCs w:val="20"/>
        </w:rPr>
        <w:t>komp</w:t>
      </w:r>
      <w:r w:rsidR="005C25AC">
        <w:rPr>
          <w:rFonts w:ascii="Verdana" w:hAnsi="Verdana" w:cstheme="minorHAnsi"/>
          <w:sz w:val="20"/>
          <w:szCs w:val="20"/>
        </w:rPr>
        <w:t>e</w:t>
      </w:r>
      <w:r>
        <w:rPr>
          <w:rFonts w:ascii="Verdana" w:hAnsi="Verdana" w:cstheme="minorHAnsi"/>
          <w:sz w:val="20"/>
          <w:szCs w:val="20"/>
        </w:rPr>
        <w:t xml:space="preserve">tencji </w:t>
      </w:r>
      <w:r w:rsidR="005C25AC">
        <w:rPr>
          <w:rFonts w:ascii="Verdana" w:hAnsi="Verdana" w:cstheme="minorHAnsi"/>
          <w:sz w:val="20"/>
          <w:szCs w:val="20"/>
        </w:rPr>
        <w:t>osób skierowanych do realizacji zamó</w:t>
      </w:r>
      <w:r w:rsidR="00F91139">
        <w:rPr>
          <w:rFonts w:ascii="Verdana" w:hAnsi="Verdana" w:cstheme="minorHAnsi"/>
          <w:sz w:val="20"/>
          <w:szCs w:val="20"/>
        </w:rPr>
        <w:t>w</w:t>
      </w:r>
      <w:r w:rsidR="005C25AC">
        <w:rPr>
          <w:rFonts w:ascii="Verdana" w:hAnsi="Verdana" w:cstheme="minorHAnsi"/>
          <w:sz w:val="20"/>
          <w:szCs w:val="20"/>
        </w:rPr>
        <w:t>ienia</w:t>
      </w:r>
      <w:r w:rsidRPr="0064348A">
        <w:rPr>
          <w:rFonts w:ascii="Verdana" w:hAnsi="Verdana" w:cstheme="minorHAnsi"/>
          <w:sz w:val="20"/>
          <w:szCs w:val="20"/>
        </w:rPr>
        <w:t xml:space="preserve"> punktowanych w kryterium oceny ofert, oświadczamy, iż:</w:t>
      </w:r>
    </w:p>
    <w:tbl>
      <w:tblPr>
        <w:tblStyle w:val="Tabela-Siatka"/>
        <w:tblW w:w="0" w:type="auto"/>
        <w:tblInd w:w="279" w:type="dxa"/>
        <w:tblLook w:val="04A0" w:firstRow="1" w:lastRow="0" w:firstColumn="1" w:lastColumn="0" w:noHBand="0" w:noVBand="1"/>
      </w:tblPr>
      <w:tblGrid>
        <w:gridCol w:w="2268"/>
        <w:gridCol w:w="6514"/>
      </w:tblGrid>
      <w:tr w:rsidR="00F91139" w:rsidRPr="009E442C" w14:paraId="18728F2C" w14:textId="77777777" w:rsidTr="009E442C">
        <w:tc>
          <w:tcPr>
            <w:tcW w:w="2268" w:type="dxa"/>
            <w:shd w:val="clear" w:color="auto" w:fill="A6A6A6" w:themeFill="background1" w:themeFillShade="A6"/>
          </w:tcPr>
          <w:p w14:paraId="38D1E15C" w14:textId="77777777" w:rsidR="00F91139" w:rsidRPr="009E442C" w:rsidRDefault="00F91139" w:rsidP="009E442C">
            <w:pPr>
              <w:pStyle w:val="Akapitzlist"/>
              <w:spacing w:after="120"/>
              <w:ind w:left="0"/>
              <w:contextualSpacing w:val="0"/>
              <w:jc w:val="center"/>
              <w:rPr>
                <w:rFonts w:ascii="Verdana" w:hAnsi="Verdana" w:cstheme="minorHAnsi"/>
                <w:b/>
                <w:sz w:val="18"/>
                <w:szCs w:val="18"/>
              </w:rPr>
            </w:pPr>
            <w:r w:rsidRPr="009E442C">
              <w:rPr>
                <w:rFonts w:ascii="Verdana" w:hAnsi="Verdana" w:cstheme="minorHAnsi"/>
                <w:b/>
                <w:sz w:val="18"/>
                <w:szCs w:val="18"/>
              </w:rPr>
              <w:t>Osoba</w:t>
            </w:r>
          </w:p>
        </w:tc>
        <w:tc>
          <w:tcPr>
            <w:tcW w:w="6514" w:type="dxa"/>
            <w:shd w:val="clear" w:color="auto" w:fill="A6A6A6" w:themeFill="background1" w:themeFillShade="A6"/>
          </w:tcPr>
          <w:p w14:paraId="56FF3A75" w14:textId="30B5BAC6" w:rsidR="00F91139" w:rsidRPr="009E442C" w:rsidRDefault="00F91139" w:rsidP="009E442C">
            <w:pPr>
              <w:pStyle w:val="Akapitzlist"/>
              <w:spacing w:after="120"/>
              <w:ind w:left="0"/>
              <w:contextualSpacing w:val="0"/>
              <w:jc w:val="center"/>
              <w:rPr>
                <w:rFonts w:ascii="Verdana" w:hAnsi="Verdana" w:cstheme="minorHAnsi"/>
                <w:b/>
                <w:sz w:val="18"/>
                <w:szCs w:val="18"/>
              </w:rPr>
            </w:pPr>
            <w:r w:rsidRPr="009E442C">
              <w:rPr>
                <w:rFonts w:ascii="Verdana" w:hAnsi="Verdana" w:cstheme="minorHAnsi"/>
                <w:b/>
                <w:sz w:val="18"/>
                <w:szCs w:val="18"/>
              </w:rPr>
              <w:t>wymóg i doświadczenie osoby</w:t>
            </w:r>
          </w:p>
        </w:tc>
      </w:tr>
      <w:tr w:rsidR="00F91139" w:rsidRPr="009E442C" w14:paraId="25DA44DF" w14:textId="77777777" w:rsidTr="009E6E01">
        <w:tc>
          <w:tcPr>
            <w:tcW w:w="2268" w:type="dxa"/>
          </w:tcPr>
          <w:p w14:paraId="1ECC3867" w14:textId="77777777"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t>Kierownik Projektu</w:t>
            </w:r>
          </w:p>
          <w:p w14:paraId="7DEB3757" w14:textId="72873ABC"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t>imię i nazwisko osoby: ……………….</w:t>
            </w:r>
          </w:p>
        </w:tc>
        <w:tc>
          <w:tcPr>
            <w:tcW w:w="6514" w:type="dxa"/>
          </w:tcPr>
          <w:p w14:paraId="53A41EB7" w14:textId="283A2B09" w:rsidR="00F91139" w:rsidRPr="009E442C" w:rsidRDefault="00F91139" w:rsidP="009E6E01">
            <w:pPr>
              <w:rPr>
                <w:rFonts w:ascii="Verdana" w:hAnsi="Verdana"/>
                <w:sz w:val="18"/>
                <w:szCs w:val="18"/>
              </w:rPr>
            </w:pPr>
            <w:r w:rsidRPr="009E442C">
              <w:rPr>
                <w:rFonts w:ascii="Verdana" w:hAnsi="Verdana"/>
                <w:sz w:val="18"/>
                <w:szCs w:val="18"/>
              </w:rPr>
              <w:t xml:space="preserve">posiada doświadczenie w realizacji jednego dodatkowego projektu względem dwóch wymaganych do spełnienia warunku określonego w pkt 7.1.1.2 </w:t>
            </w:r>
            <w:proofErr w:type="spellStart"/>
            <w:r w:rsidRPr="009E442C">
              <w:rPr>
                <w:rFonts w:ascii="Verdana" w:hAnsi="Verdana"/>
                <w:sz w:val="18"/>
                <w:szCs w:val="18"/>
              </w:rPr>
              <w:t>ppkt</w:t>
            </w:r>
            <w:proofErr w:type="spellEnd"/>
            <w:r w:rsidRPr="009E442C">
              <w:rPr>
                <w:rFonts w:ascii="Verdana" w:hAnsi="Verdana"/>
                <w:sz w:val="18"/>
                <w:szCs w:val="18"/>
              </w:rPr>
              <w:t xml:space="preserve"> 1.1 SIWZ</w:t>
            </w:r>
          </w:p>
          <w:p w14:paraId="15F98645" w14:textId="3BBE465D" w:rsidR="00A86F67" w:rsidRPr="009E442C" w:rsidRDefault="00F91139" w:rsidP="009E6E01">
            <w:pPr>
              <w:rPr>
                <w:rFonts w:ascii="Verdana" w:hAnsi="Verdana"/>
                <w:sz w:val="18"/>
                <w:szCs w:val="18"/>
              </w:rPr>
            </w:pPr>
            <w:r w:rsidRPr="009E442C">
              <w:rPr>
                <w:rFonts w:ascii="Verdana" w:hAnsi="Verdana"/>
                <w:sz w:val="18"/>
                <w:szCs w:val="18"/>
              </w:rPr>
              <w:t>Nazwa projektu: ………</w:t>
            </w:r>
            <w:r w:rsidR="00E05DA9">
              <w:rPr>
                <w:rFonts w:ascii="Verdana" w:hAnsi="Verdana"/>
                <w:sz w:val="18"/>
                <w:szCs w:val="18"/>
              </w:rPr>
              <w:t>………………………………………………</w:t>
            </w:r>
          </w:p>
          <w:p w14:paraId="7FBA0237" w14:textId="22AD9637" w:rsidR="009E442C" w:rsidRPr="009E442C" w:rsidRDefault="004257B6" w:rsidP="009E6E01">
            <w:pPr>
              <w:pStyle w:val="Akapitzlist"/>
              <w:spacing w:after="120"/>
              <w:ind w:left="0"/>
              <w:contextualSpacing w:val="0"/>
              <w:rPr>
                <w:rFonts w:ascii="Verdana" w:hAnsi="Verdana"/>
                <w:sz w:val="18"/>
                <w:szCs w:val="18"/>
              </w:rPr>
            </w:pPr>
            <w:r w:rsidRPr="009E442C">
              <w:rPr>
                <w:rFonts w:ascii="Verdana" w:hAnsi="Verdana"/>
                <w:sz w:val="18"/>
                <w:szCs w:val="18"/>
              </w:rPr>
              <w:lastRenderedPageBreak/>
              <w:t xml:space="preserve">Okres pełnienia funkcji </w:t>
            </w:r>
            <w:r w:rsidR="009E442C">
              <w:rPr>
                <w:rFonts w:ascii="Verdana" w:hAnsi="Verdana"/>
                <w:sz w:val="18"/>
                <w:szCs w:val="18"/>
              </w:rPr>
              <w:t xml:space="preserve">Kierownika Projektu </w:t>
            </w:r>
            <w:r w:rsidRPr="009E442C">
              <w:rPr>
                <w:rFonts w:ascii="Verdana" w:hAnsi="Verdana"/>
                <w:sz w:val="18"/>
                <w:szCs w:val="18"/>
              </w:rPr>
              <w:t xml:space="preserve">przez wskazaną osobę: </w:t>
            </w:r>
            <w:r w:rsidR="009E442C" w:rsidRPr="009E442C">
              <w:rPr>
                <w:rFonts w:ascii="Verdana" w:hAnsi="Verdana"/>
                <w:sz w:val="18"/>
                <w:szCs w:val="18"/>
              </w:rPr>
              <w:t>w</w:t>
            </w:r>
            <w:r w:rsidRPr="009E442C">
              <w:rPr>
                <w:rFonts w:ascii="Verdana" w:hAnsi="Verdana"/>
                <w:sz w:val="18"/>
                <w:szCs w:val="18"/>
              </w:rPr>
              <w:t xml:space="preserve"> ciągu ostatnich pięciu lat przez okres nie krótszy niż sześć miesięcy</w:t>
            </w:r>
            <w:r w:rsidR="009E442C" w:rsidRPr="009E442C">
              <w:rPr>
                <w:rFonts w:ascii="Verdana" w:hAnsi="Verdana"/>
                <w:sz w:val="18"/>
                <w:szCs w:val="18"/>
              </w:rPr>
              <w:t>: TAK / NIE</w:t>
            </w:r>
          </w:p>
          <w:p w14:paraId="6AF88F89" w14:textId="54EEC2CC" w:rsidR="009E442C" w:rsidRPr="009E442C" w:rsidRDefault="009E442C" w:rsidP="009E6E01">
            <w:pPr>
              <w:pStyle w:val="Akapitzlist"/>
              <w:spacing w:after="120"/>
              <w:ind w:left="0"/>
              <w:contextualSpacing w:val="0"/>
              <w:rPr>
                <w:rFonts w:ascii="Verdana" w:hAnsi="Verdana"/>
                <w:sz w:val="18"/>
                <w:szCs w:val="18"/>
              </w:rPr>
            </w:pPr>
            <w:r w:rsidRPr="009E442C">
              <w:rPr>
                <w:rFonts w:ascii="Verdana" w:hAnsi="Verdana"/>
                <w:sz w:val="18"/>
                <w:szCs w:val="18"/>
              </w:rPr>
              <w:t>Z</w:t>
            </w:r>
            <w:r w:rsidR="004257B6" w:rsidRPr="009E442C">
              <w:rPr>
                <w:rFonts w:ascii="Verdana" w:hAnsi="Verdana"/>
                <w:sz w:val="18"/>
                <w:szCs w:val="18"/>
              </w:rPr>
              <w:t>akres</w:t>
            </w:r>
            <w:r w:rsidRPr="009E442C">
              <w:rPr>
                <w:rFonts w:ascii="Verdana" w:hAnsi="Verdana"/>
                <w:sz w:val="18"/>
                <w:szCs w:val="18"/>
              </w:rPr>
              <w:t xml:space="preserve"> Projektu:</w:t>
            </w:r>
            <w:r w:rsidR="004257B6" w:rsidRPr="009E442C">
              <w:rPr>
                <w:rFonts w:ascii="Verdana" w:hAnsi="Verdana"/>
                <w:sz w:val="18"/>
                <w:szCs w:val="18"/>
              </w:rPr>
              <w:t xml:space="preserve"> zaprojektowanie, budow</w:t>
            </w:r>
            <w:r w:rsidRPr="009E442C">
              <w:rPr>
                <w:rFonts w:ascii="Verdana" w:hAnsi="Verdana"/>
                <w:sz w:val="18"/>
                <w:szCs w:val="18"/>
              </w:rPr>
              <w:t>a</w:t>
            </w:r>
            <w:r w:rsidR="004257B6" w:rsidRPr="009E442C">
              <w:rPr>
                <w:rFonts w:ascii="Verdana" w:hAnsi="Verdana"/>
                <w:sz w:val="18"/>
                <w:szCs w:val="18"/>
              </w:rPr>
              <w:t xml:space="preserve"> i wdrożenie systemu informatycznego</w:t>
            </w:r>
            <w:r w:rsidRPr="009E442C">
              <w:rPr>
                <w:rFonts w:ascii="Verdana" w:hAnsi="Verdana"/>
                <w:sz w:val="18"/>
                <w:szCs w:val="18"/>
              </w:rPr>
              <w:t>: TAK / NIE</w:t>
            </w:r>
          </w:p>
          <w:p w14:paraId="5E84C083" w14:textId="1B209AB2" w:rsidR="004257B6" w:rsidRPr="009E442C" w:rsidRDefault="004257B6" w:rsidP="009E6E01">
            <w:pPr>
              <w:pStyle w:val="Akapitzlist"/>
              <w:spacing w:after="120"/>
              <w:ind w:left="0"/>
              <w:contextualSpacing w:val="0"/>
              <w:rPr>
                <w:rFonts w:ascii="Verdana" w:hAnsi="Verdana" w:cstheme="minorHAnsi"/>
                <w:bCs/>
                <w:sz w:val="18"/>
                <w:szCs w:val="18"/>
              </w:rPr>
            </w:pPr>
            <w:r w:rsidRPr="009E442C">
              <w:rPr>
                <w:rFonts w:ascii="Verdana" w:hAnsi="Verdana"/>
                <w:sz w:val="18"/>
                <w:szCs w:val="18"/>
              </w:rPr>
              <w:t>Wartość system</w:t>
            </w:r>
            <w:r w:rsidR="008F3246">
              <w:rPr>
                <w:rFonts w:ascii="Verdana" w:hAnsi="Verdana"/>
                <w:sz w:val="18"/>
                <w:szCs w:val="18"/>
              </w:rPr>
              <w:t>u</w:t>
            </w:r>
            <w:r w:rsidRPr="009E442C">
              <w:rPr>
                <w:rFonts w:ascii="Verdana" w:hAnsi="Verdana"/>
                <w:sz w:val="18"/>
                <w:szCs w:val="18"/>
              </w:rPr>
              <w:t xml:space="preserve"> </w:t>
            </w:r>
            <w:r w:rsidR="009E442C" w:rsidRPr="009E442C">
              <w:rPr>
                <w:rFonts w:ascii="Verdana" w:hAnsi="Verdana"/>
                <w:sz w:val="18"/>
                <w:szCs w:val="18"/>
              </w:rPr>
              <w:t xml:space="preserve">bez uwzględnienia kosztów infrastruktury techniczno-systemowej </w:t>
            </w:r>
            <w:r w:rsidRPr="009E442C">
              <w:rPr>
                <w:rFonts w:ascii="Verdana" w:hAnsi="Verdana"/>
                <w:sz w:val="18"/>
                <w:szCs w:val="18"/>
              </w:rPr>
              <w:t>wynosiła co najmniej półtora miliona złotych netto</w:t>
            </w:r>
            <w:r w:rsidR="00187A43">
              <w:rPr>
                <w:rFonts w:ascii="Verdana" w:hAnsi="Verdana"/>
                <w:sz w:val="18"/>
                <w:szCs w:val="18"/>
              </w:rPr>
              <w:t>:</w:t>
            </w:r>
            <w:r w:rsidR="009E442C" w:rsidRPr="009E442C">
              <w:rPr>
                <w:rFonts w:ascii="Verdana" w:hAnsi="Verdana"/>
                <w:sz w:val="18"/>
                <w:szCs w:val="18"/>
              </w:rPr>
              <w:t xml:space="preserve"> TAK/NIE</w:t>
            </w:r>
          </w:p>
        </w:tc>
      </w:tr>
      <w:tr w:rsidR="00F91139" w:rsidRPr="009E442C" w14:paraId="21286FCC" w14:textId="77777777" w:rsidTr="009E6E01">
        <w:tc>
          <w:tcPr>
            <w:tcW w:w="2268" w:type="dxa"/>
          </w:tcPr>
          <w:p w14:paraId="2BFB6E5D" w14:textId="77777777"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lastRenderedPageBreak/>
              <w:t>Główny Architekt</w:t>
            </w:r>
          </w:p>
          <w:p w14:paraId="4190EC57" w14:textId="60312421" w:rsidR="00F91139" w:rsidRPr="009E442C" w:rsidDel="00416E7F"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t>imię i nazwisko osoby: ……………….</w:t>
            </w:r>
          </w:p>
        </w:tc>
        <w:tc>
          <w:tcPr>
            <w:tcW w:w="6514" w:type="dxa"/>
          </w:tcPr>
          <w:p w14:paraId="1371B075" w14:textId="481548B9" w:rsidR="00A86F67" w:rsidRPr="009E442C" w:rsidRDefault="00A86F67" w:rsidP="00F91139">
            <w:pPr>
              <w:rPr>
                <w:rFonts w:ascii="Verdana" w:hAnsi="Verdana"/>
                <w:sz w:val="18"/>
                <w:szCs w:val="18"/>
              </w:rPr>
            </w:pPr>
            <w:r w:rsidRPr="009E442C">
              <w:rPr>
                <w:rFonts w:ascii="Verdana" w:hAnsi="Verdana"/>
                <w:sz w:val="18"/>
                <w:szCs w:val="18"/>
              </w:rPr>
              <w:t xml:space="preserve">posiada doświadczenie w realizacji jednego dodatkowego projektu względem dwóch wymaganych do spełnienia warunku określonego w pkt 7.1.1.2 </w:t>
            </w:r>
            <w:proofErr w:type="spellStart"/>
            <w:r w:rsidRPr="009E442C">
              <w:rPr>
                <w:rFonts w:ascii="Verdana" w:hAnsi="Verdana"/>
                <w:sz w:val="18"/>
                <w:szCs w:val="18"/>
              </w:rPr>
              <w:t>ppkt</w:t>
            </w:r>
            <w:proofErr w:type="spellEnd"/>
            <w:r w:rsidRPr="009E442C">
              <w:rPr>
                <w:rFonts w:ascii="Verdana" w:hAnsi="Verdana"/>
                <w:sz w:val="18"/>
                <w:szCs w:val="18"/>
              </w:rPr>
              <w:t xml:space="preserve"> 2.1 SIWZ. </w:t>
            </w:r>
          </w:p>
          <w:p w14:paraId="6F23FD56" w14:textId="1B38F1AE" w:rsidR="009E442C" w:rsidRDefault="009E442C" w:rsidP="009E442C">
            <w:pPr>
              <w:rPr>
                <w:rFonts w:ascii="Verdana" w:hAnsi="Verdana"/>
                <w:sz w:val="18"/>
                <w:szCs w:val="18"/>
              </w:rPr>
            </w:pPr>
            <w:r w:rsidRPr="009E442C">
              <w:rPr>
                <w:rFonts w:ascii="Verdana" w:hAnsi="Verdana"/>
                <w:sz w:val="18"/>
                <w:szCs w:val="18"/>
              </w:rPr>
              <w:t>Nazwa projektu: ………</w:t>
            </w:r>
            <w:r w:rsidR="00E05DA9">
              <w:rPr>
                <w:rFonts w:ascii="Verdana" w:hAnsi="Verdana"/>
                <w:sz w:val="18"/>
                <w:szCs w:val="18"/>
              </w:rPr>
              <w:t>………………………………………………….</w:t>
            </w:r>
          </w:p>
          <w:p w14:paraId="729C7374" w14:textId="77777777" w:rsidR="00E05DA9" w:rsidRPr="009E442C" w:rsidRDefault="00E05DA9" w:rsidP="009E442C">
            <w:pPr>
              <w:rPr>
                <w:rFonts w:ascii="Verdana" w:hAnsi="Verdana"/>
                <w:sz w:val="18"/>
                <w:szCs w:val="18"/>
              </w:rPr>
            </w:pPr>
          </w:p>
          <w:p w14:paraId="7703B078" w14:textId="566D4892" w:rsidR="009E442C" w:rsidRPr="009E442C" w:rsidRDefault="009E442C" w:rsidP="009E442C">
            <w:pPr>
              <w:pStyle w:val="Akapitzlist"/>
              <w:spacing w:after="120"/>
              <w:ind w:left="0"/>
              <w:contextualSpacing w:val="0"/>
              <w:rPr>
                <w:rFonts w:ascii="Verdana" w:hAnsi="Verdana"/>
                <w:sz w:val="18"/>
                <w:szCs w:val="18"/>
              </w:rPr>
            </w:pPr>
            <w:r w:rsidRPr="009E442C">
              <w:rPr>
                <w:rFonts w:ascii="Verdana" w:hAnsi="Verdana"/>
                <w:sz w:val="18"/>
                <w:szCs w:val="18"/>
              </w:rPr>
              <w:t xml:space="preserve">Okres pełnienia funkcji </w:t>
            </w:r>
            <w:r w:rsidR="008F3246">
              <w:rPr>
                <w:rFonts w:ascii="Verdana" w:hAnsi="Verdana"/>
                <w:sz w:val="18"/>
                <w:szCs w:val="18"/>
              </w:rPr>
              <w:t>architekta</w:t>
            </w:r>
            <w:r>
              <w:rPr>
                <w:rFonts w:ascii="Verdana" w:hAnsi="Verdana"/>
                <w:sz w:val="18"/>
                <w:szCs w:val="18"/>
              </w:rPr>
              <w:t xml:space="preserve"> </w:t>
            </w:r>
            <w:r w:rsidRPr="009E442C">
              <w:rPr>
                <w:rFonts w:ascii="Verdana" w:hAnsi="Verdana"/>
                <w:sz w:val="18"/>
                <w:szCs w:val="18"/>
              </w:rPr>
              <w:t>przez wskazaną osobę: w ciągu ostatnich pięciu lat przez okres nie krótszy niż sześć miesięcy: TAK / NIE</w:t>
            </w:r>
          </w:p>
          <w:p w14:paraId="6395F011" w14:textId="77777777" w:rsidR="009E442C" w:rsidRPr="009E442C" w:rsidRDefault="009E442C" w:rsidP="009E442C">
            <w:pPr>
              <w:pStyle w:val="Akapitzlist"/>
              <w:spacing w:after="120"/>
              <w:ind w:left="0"/>
              <w:contextualSpacing w:val="0"/>
              <w:rPr>
                <w:rFonts w:ascii="Verdana" w:hAnsi="Verdana"/>
                <w:sz w:val="18"/>
                <w:szCs w:val="18"/>
              </w:rPr>
            </w:pPr>
            <w:r w:rsidRPr="009E442C">
              <w:rPr>
                <w:rFonts w:ascii="Verdana" w:hAnsi="Verdana"/>
                <w:sz w:val="18"/>
                <w:szCs w:val="18"/>
              </w:rPr>
              <w:t>Zakres Projektu: zaprojektowanie, budowa i wdrożenie systemu informatycznego: TAK / NIE</w:t>
            </w:r>
          </w:p>
          <w:p w14:paraId="0D521626" w14:textId="04DC5948" w:rsidR="00F91139" w:rsidRPr="009E442C" w:rsidRDefault="009E442C" w:rsidP="009E442C">
            <w:pPr>
              <w:pStyle w:val="Akapitzlist"/>
              <w:spacing w:after="120"/>
              <w:ind w:left="0"/>
              <w:contextualSpacing w:val="0"/>
              <w:rPr>
                <w:rFonts w:ascii="Verdana" w:hAnsi="Verdana" w:cstheme="minorHAnsi"/>
                <w:bCs/>
                <w:sz w:val="18"/>
                <w:szCs w:val="18"/>
              </w:rPr>
            </w:pPr>
            <w:r w:rsidRPr="009E442C">
              <w:rPr>
                <w:rFonts w:ascii="Verdana" w:hAnsi="Verdana"/>
                <w:sz w:val="18"/>
                <w:szCs w:val="18"/>
              </w:rPr>
              <w:t>Wartość system</w:t>
            </w:r>
            <w:r w:rsidR="008F3246">
              <w:rPr>
                <w:rFonts w:ascii="Verdana" w:hAnsi="Verdana"/>
                <w:sz w:val="18"/>
                <w:szCs w:val="18"/>
              </w:rPr>
              <w:t>u</w:t>
            </w:r>
            <w:r w:rsidRPr="009E442C">
              <w:rPr>
                <w:rFonts w:ascii="Verdana" w:hAnsi="Verdana"/>
                <w:sz w:val="18"/>
                <w:szCs w:val="18"/>
              </w:rPr>
              <w:t xml:space="preserve"> bez uwzględnienia kosztów infrastruktury techniczno-systemowej wynosiła co najmniej półtora miliona złotych netto</w:t>
            </w:r>
            <w:r w:rsidR="00187A43">
              <w:rPr>
                <w:rFonts w:ascii="Verdana" w:hAnsi="Verdana"/>
                <w:sz w:val="18"/>
                <w:szCs w:val="18"/>
              </w:rPr>
              <w:t>:</w:t>
            </w:r>
            <w:r w:rsidRPr="009E442C">
              <w:rPr>
                <w:rFonts w:ascii="Verdana" w:hAnsi="Verdana"/>
                <w:sz w:val="18"/>
                <w:szCs w:val="18"/>
              </w:rPr>
              <w:t xml:space="preserve"> TAK/NIE</w:t>
            </w:r>
          </w:p>
        </w:tc>
      </w:tr>
      <w:tr w:rsidR="00F91139" w:rsidRPr="009E442C" w14:paraId="364E640A" w14:textId="77777777" w:rsidTr="009E6E01">
        <w:tc>
          <w:tcPr>
            <w:tcW w:w="2268" w:type="dxa"/>
          </w:tcPr>
          <w:p w14:paraId="08A74AEF" w14:textId="77777777"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t>Główny Analityk</w:t>
            </w:r>
          </w:p>
          <w:p w14:paraId="27559D3C" w14:textId="284818DB"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t>imię i nazwisko osoby: ……………….</w:t>
            </w:r>
          </w:p>
        </w:tc>
        <w:tc>
          <w:tcPr>
            <w:tcW w:w="6514" w:type="dxa"/>
          </w:tcPr>
          <w:p w14:paraId="70EA892E" w14:textId="2ECA894D" w:rsidR="00F91139" w:rsidRPr="009E442C" w:rsidRDefault="00A86F67" w:rsidP="009E6E01">
            <w:pPr>
              <w:spacing w:after="160" w:line="256" w:lineRule="auto"/>
              <w:rPr>
                <w:rFonts w:ascii="Verdana" w:hAnsi="Verdana"/>
                <w:sz w:val="18"/>
                <w:szCs w:val="18"/>
              </w:rPr>
            </w:pPr>
            <w:r w:rsidRPr="009E442C">
              <w:rPr>
                <w:rFonts w:ascii="Verdana" w:hAnsi="Verdana"/>
                <w:sz w:val="18"/>
                <w:szCs w:val="18"/>
              </w:rPr>
              <w:t xml:space="preserve">posiada </w:t>
            </w:r>
            <w:r w:rsidR="00F91139" w:rsidRPr="009E442C">
              <w:rPr>
                <w:rFonts w:ascii="Verdana" w:hAnsi="Verdana"/>
                <w:sz w:val="18"/>
                <w:szCs w:val="18"/>
              </w:rPr>
              <w:t xml:space="preserve">doświadczenie w realizacji jednego dodatkowego projektu </w:t>
            </w:r>
            <w:r w:rsidRPr="009E442C">
              <w:rPr>
                <w:rFonts w:ascii="Verdana" w:hAnsi="Verdana"/>
                <w:sz w:val="18"/>
                <w:szCs w:val="18"/>
              </w:rPr>
              <w:t xml:space="preserve">względem dwóch wymaganych do spełnienia warunku określonego w </w:t>
            </w:r>
            <w:r w:rsidR="00F91139" w:rsidRPr="009E442C">
              <w:rPr>
                <w:rFonts w:ascii="Verdana" w:hAnsi="Verdana"/>
                <w:sz w:val="18"/>
                <w:szCs w:val="18"/>
              </w:rPr>
              <w:t xml:space="preserve">pkt 7.1.1.2 </w:t>
            </w:r>
            <w:proofErr w:type="spellStart"/>
            <w:r w:rsidR="00F91139" w:rsidRPr="009E442C">
              <w:rPr>
                <w:rFonts w:ascii="Verdana" w:hAnsi="Verdana"/>
                <w:sz w:val="18"/>
                <w:szCs w:val="18"/>
              </w:rPr>
              <w:t>ppkt</w:t>
            </w:r>
            <w:proofErr w:type="spellEnd"/>
            <w:r w:rsidR="00F91139" w:rsidRPr="009E442C">
              <w:rPr>
                <w:rFonts w:ascii="Verdana" w:hAnsi="Verdana"/>
                <w:sz w:val="18"/>
                <w:szCs w:val="18"/>
              </w:rPr>
              <w:t xml:space="preserve"> 3.1 SIWZ</w:t>
            </w:r>
          </w:p>
          <w:p w14:paraId="3250CAE5" w14:textId="67F0DDCD" w:rsidR="00E05DA9" w:rsidRDefault="009E442C" w:rsidP="009E442C">
            <w:pPr>
              <w:rPr>
                <w:rFonts w:ascii="Verdana" w:hAnsi="Verdana"/>
                <w:sz w:val="18"/>
                <w:szCs w:val="18"/>
              </w:rPr>
            </w:pPr>
            <w:r w:rsidRPr="009E442C">
              <w:rPr>
                <w:rFonts w:ascii="Verdana" w:hAnsi="Verdana"/>
                <w:sz w:val="18"/>
                <w:szCs w:val="18"/>
              </w:rPr>
              <w:t>Nazwa projektu: ………</w:t>
            </w:r>
            <w:r w:rsidR="00E05DA9">
              <w:rPr>
                <w:rFonts w:ascii="Verdana" w:hAnsi="Verdana"/>
                <w:sz w:val="18"/>
                <w:szCs w:val="18"/>
              </w:rPr>
              <w:t>………………………………………………….</w:t>
            </w:r>
          </w:p>
          <w:p w14:paraId="1E79EB20" w14:textId="77777777" w:rsidR="00E05DA9" w:rsidRPr="009E442C" w:rsidRDefault="00E05DA9" w:rsidP="009E442C">
            <w:pPr>
              <w:rPr>
                <w:rFonts w:ascii="Verdana" w:hAnsi="Verdana"/>
                <w:sz w:val="18"/>
                <w:szCs w:val="18"/>
              </w:rPr>
            </w:pPr>
          </w:p>
          <w:p w14:paraId="117DF9C3" w14:textId="4E390A26" w:rsidR="009E442C" w:rsidRPr="009E442C" w:rsidRDefault="009E442C" w:rsidP="009E442C">
            <w:pPr>
              <w:pStyle w:val="Akapitzlist"/>
              <w:spacing w:after="120"/>
              <w:ind w:left="0"/>
              <w:contextualSpacing w:val="0"/>
              <w:rPr>
                <w:rFonts w:ascii="Verdana" w:hAnsi="Verdana"/>
                <w:sz w:val="18"/>
                <w:szCs w:val="18"/>
              </w:rPr>
            </w:pPr>
            <w:r w:rsidRPr="009E442C">
              <w:rPr>
                <w:rFonts w:ascii="Verdana" w:hAnsi="Verdana"/>
                <w:sz w:val="18"/>
                <w:szCs w:val="18"/>
              </w:rPr>
              <w:t xml:space="preserve">Okres pełnienia funkcji </w:t>
            </w:r>
            <w:r w:rsidR="008F3246">
              <w:rPr>
                <w:rFonts w:ascii="Verdana" w:hAnsi="Verdana"/>
                <w:sz w:val="18"/>
                <w:szCs w:val="18"/>
              </w:rPr>
              <w:t>analityka</w:t>
            </w:r>
            <w:r>
              <w:rPr>
                <w:rFonts w:ascii="Verdana" w:hAnsi="Verdana"/>
                <w:sz w:val="18"/>
                <w:szCs w:val="18"/>
              </w:rPr>
              <w:t xml:space="preserve"> </w:t>
            </w:r>
            <w:r w:rsidRPr="009E442C">
              <w:rPr>
                <w:rFonts w:ascii="Verdana" w:hAnsi="Verdana"/>
                <w:sz w:val="18"/>
                <w:szCs w:val="18"/>
              </w:rPr>
              <w:t>przez wskazaną osobę: w ciągu ostatnich pięciu lat przez okres nie krótszy niż sześć miesięcy: TAK / NIE</w:t>
            </w:r>
          </w:p>
          <w:p w14:paraId="28E35A33" w14:textId="77777777" w:rsidR="009E442C" w:rsidRPr="009E442C" w:rsidRDefault="009E442C" w:rsidP="009E442C">
            <w:pPr>
              <w:pStyle w:val="Akapitzlist"/>
              <w:spacing w:after="120"/>
              <w:ind w:left="0"/>
              <w:contextualSpacing w:val="0"/>
              <w:rPr>
                <w:rFonts w:ascii="Verdana" w:hAnsi="Verdana"/>
                <w:sz w:val="18"/>
                <w:szCs w:val="18"/>
              </w:rPr>
            </w:pPr>
            <w:r w:rsidRPr="009E442C">
              <w:rPr>
                <w:rFonts w:ascii="Verdana" w:hAnsi="Verdana"/>
                <w:sz w:val="18"/>
                <w:szCs w:val="18"/>
              </w:rPr>
              <w:t>Zakres Projektu: zaprojektowanie, budowa i wdrożenie systemu informatycznego: TAK / NIE</w:t>
            </w:r>
          </w:p>
          <w:p w14:paraId="122BD31B" w14:textId="4E6E60B4" w:rsidR="00F91139" w:rsidRPr="009E442C" w:rsidRDefault="009E442C" w:rsidP="009E442C">
            <w:pPr>
              <w:pStyle w:val="Akapitzlist"/>
              <w:spacing w:after="120"/>
              <w:ind w:left="0"/>
              <w:contextualSpacing w:val="0"/>
              <w:rPr>
                <w:rFonts w:ascii="Verdana" w:hAnsi="Verdana" w:cstheme="minorHAnsi"/>
                <w:bCs/>
                <w:sz w:val="18"/>
                <w:szCs w:val="18"/>
              </w:rPr>
            </w:pPr>
            <w:r w:rsidRPr="009E442C">
              <w:rPr>
                <w:rFonts w:ascii="Verdana" w:hAnsi="Verdana"/>
                <w:sz w:val="18"/>
                <w:szCs w:val="18"/>
              </w:rPr>
              <w:t>Wartość system</w:t>
            </w:r>
            <w:r w:rsidR="00E05DA9">
              <w:rPr>
                <w:rFonts w:ascii="Verdana" w:hAnsi="Verdana"/>
                <w:sz w:val="18"/>
                <w:szCs w:val="18"/>
              </w:rPr>
              <w:t>u</w:t>
            </w:r>
            <w:r w:rsidRPr="009E442C">
              <w:rPr>
                <w:rFonts w:ascii="Verdana" w:hAnsi="Verdana"/>
                <w:sz w:val="18"/>
                <w:szCs w:val="18"/>
              </w:rPr>
              <w:t xml:space="preserve"> bez uwzględnienia kosztów infrastruktury techniczno-systemowej wynosiła co najmniej półtora miliona złotych netto</w:t>
            </w:r>
            <w:r w:rsidR="00187A43">
              <w:rPr>
                <w:rFonts w:ascii="Verdana" w:hAnsi="Verdana"/>
                <w:sz w:val="18"/>
                <w:szCs w:val="18"/>
              </w:rPr>
              <w:t>:</w:t>
            </w:r>
            <w:r w:rsidRPr="009E442C">
              <w:rPr>
                <w:rFonts w:ascii="Verdana" w:hAnsi="Verdana"/>
                <w:sz w:val="18"/>
                <w:szCs w:val="18"/>
              </w:rPr>
              <w:t xml:space="preserve"> TAK/NIE</w:t>
            </w:r>
          </w:p>
        </w:tc>
      </w:tr>
      <w:tr w:rsidR="00F91139" w:rsidRPr="009E442C" w14:paraId="37F6D56F" w14:textId="77777777" w:rsidTr="009E6E01">
        <w:tc>
          <w:tcPr>
            <w:tcW w:w="2268" w:type="dxa"/>
          </w:tcPr>
          <w:p w14:paraId="004D953D" w14:textId="77777777"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lastRenderedPageBreak/>
              <w:t>Kierownik zespołu wdrożenia</w:t>
            </w:r>
          </w:p>
          <w:p w14:paraId="78609411" w14:textId="3B62F9E9" w:rsidR="00F91139" w:rsidRPr="009E442C" w:rsidRDefault="00F91139" w:rsidP="009E6E01">
            <w:pPr>
              <w:pStyle w:val="Akapitzlist"/>
              <w:spacing w:after="120"/>
              <w:ind w:left="0"/>
              <w:contextualSpacing w:val="0"/>
              <w:rPr>
                <w:rFonts w:ascii="Verdana" w:hAnsi="Verdana" w:cstheme="minorHAnsi"/>
                <w:bCs/>
                <w:sz w:val="18"/>
                <w:szCs w:val="18"/>
              </w:rPr>
            </w:pPr>
            <w:r w:rsidRPr="009E442C">
              <w:rPr>
                <w:rFonts w:ascii="Verdana" w:hAnsi="Verdana" w:cstheme="minorHAnsi"/>
                <w:bCs/>
                <w:sz w:val="18"/>
                <w:szCs w:val="18"/>
              </w:rPr>
              <w:t>imię i nazwisko osoby: ……………….</w:t>
            </w:r>
          </w:p>
        </w:tc>
        <w:tc>
          <w:tcPr>
            <w:tcW w:w="6514" w:type="dxa"/>
          </w:tcPr>
          <w:p w14:paraId="1E954CC5" w14:textId="3CBA698A" w:rsidR="00F91139" w:rsidRPr="009E442C" w:rsidRDefault="00A86F67" w:rsidP="009E6E01">
            <w:pPr>
              <w:rPr>
                <w:rFonts w:ascii="Verdana" w:hAnsi="Verdana"/>
                <w:sz w:val="18"/>
                <w:szCs w:val="18"/>
              </w:rPr>
            </w:pPr>
            <w:r w:rsidRPr="009E442C">
              <w:rPr>
                <w:rFonts w:ascii="Verdana" w:hAnsi="Verdana"/>
                <w:sz w:val="18"/>
                <w:szCs w:val="18"/>
              </w:rPr>
              <w:t xml:space="preserve">posiada </w:t>
            </w:r>
            <w:r w:rsidR="00F91139" w:rsidRPr="009E442C">
              <w:rPr>
                <w:rFonts w:ascii="Verdana" w:hAnsi="Verdana"/>
                <w:sz w:val="18"/>
                <w:szCs w:val="18"/>
              </w:rPr>
              <w:t xml:space="preserve">doświadczenie w realizacji jednego dodatkowego projektu </w:t>
            </w:r>
            <w:r w:rsidRPr="009E442C">
              <w:rPr>
                <w:rFonts w:ascii="Verdana" w:hAnsi="Verdana"/>
                <w:sz w:val="18"/>
                <w:szCs w:val="18"/>
              </w:rPr>
              <w:t>względem dwóch wymaganych do spełnienia warunku określonego w</w:t>
            </w:r>
            <w:r w:rsidR="00F91139" w:rsidRPr="009E442C">
              <w:rPr>
                <w:rFonts w:ascii="Verdana" w:hAnsi="Verdana"/>
                <w:sz w:val="18"/>
                <w:szCs w:val="18"/>
              </w:rPr>
              <w:t xml:space="preserve"> pkt 7.1.1.2 </w:t>
            </w:r>
            <w:proofErr w:type="spellStart"/>
            <w:r w:rsidR="00F91139" w:rsidRPr="009E442C">
              <w:rPr>
                <w:rFonts w:ascii="Verdana" w:hAnsi="Verdana"/>
                <w:sz w:val="18"/>
                <w:szCs w:val="18"/>
              </w:rPr>
              <w:t>ppkt</w:t>
            </w:r>
            <w:proofErr w:type="spellEnd"/>
            <w:r w:rsidR="00F91139" w:rsidRPr="009E442C">
              <w:rPr>
                <w:rFonts w:ascii="Verdana" w:hAnsi="Verdana"/>
                <w:sz w:val="18"/>
                <w:szCs w:val="18"/>
              </w:rPr>
              <w:t xml:space="preserve"> 5.1 SIWZ </w:t>
            </w:r>
          </w:p>
          <w:p w14:paraId="62CFDA5D" w14:textId="624EC60C" w:rsidR="00B7233D" w:rsidRDefault="009E442C" w:rsidP="009E442C">
            <w:pPr>
              <w:rPr>
                <w:rFonts w:ascii="Verdana" w:hAnsi="Verdana"/>
                <w:sz w:val="18"/>
                <w:szCs w:val="18"/>
              </w:rPr>
            </w:pPr>
            <w:r w:rsidRPr="009E442C">
              <w:rPr>
                <w:rFonts w:ascii="Verdana" w:hAnsi="Verdana"/>
                <w:sz w:val="18"/>
                <w:szCs w:val="18"/>
              </w:rPr>
              <w:t>Nazwa projektu: ………</w:t>
            </w:r>
            <w:r w:rsidR="00E05DA9">
              <w:rPr>
                <w:rFonts w:ascii="Verdana" w:hAnsi="Verdana"/>
                <w:sz w:val="18"/>
                <w:szCs w:val="18"/>
              </w:rPr>
              <w:t>…………………………………………….</w:t>
            </w:r>
          </w:p>
          <w:p w14:paraId="0310B851" w14:textId="77777777" w:rsidR="00E05DA9" w:rsidRPr="009E442C" w:rsidRDefault="00E05DA9" w:rsidP="009E442C">
            <w:pPr>
              <w:rPr>
                <w:rFonts w:ascii="Verdana" w:hAnsi="Verdana"/>
                <w:sz w:val="18"/>
                <w:szCs w:val="18"/>
              </w:rPr>
            </w:pPr>
          </w:p>
          <w:p w14:paraId="2650DC3A" w14:textId="58814893" w:rsidR="009E442C" w:rsidRPr="009E442C" w:rsidRDefault="009E442C" w:rsidP="009E442C">
            <w:pPr>
              <w:pStyle w:val="Akapitzlist"/>
              <w:spacing w:after="120"/>
              <w:ind w:left="0"/>
              <w:contextualSpacing w:val="0"/>
              <w:rPr>
                <w:rFonts w:ascii="Verdana" w:hAnsi="Verdana"/>
                <w:sz w:val="18"/>
                <w:szCs w:val="18"/>
              </w:rPr>
            </w:pPr>
            <w:r w:rsidRPr="009E442C">
              <w:rPr>
                <w:rFonts w:ascii="Verdana" w:hAnsi="Verdana"/>
                <w:sz w:val="18"/>
                <w:szCs w:val="18"/>
              </w:rPr>
              <w:t xml:space="preserve">Okres pełnienia funkcji </w:t>
            </w:r>
            <w:r w:rsidR="00B7233D">
              <w:rPr>
                <w:rFonts w:ascii="Verdana" w:hAnsi="Verdana"/>
                <w:sz w:val="18"/>
                <w:szCs w:val="18"/>
              </w:rPr>
              <w:t>członka zespołu wdrożenia</w:t>
            </w:r>
            <w:r w:rsidR="00B7233D" w:rsidRPr="009E442C">
              <w:rPr>
                <w:rFonts w:ascii="Verdana" w:hAnsi="Verdana"/>
                <w:sz w:val="18"/>
                <w:szCs w:val="18"/>
              </w:rPr>
              <w:t xml:space="preserve"> </w:t>
            </w:r>
            <w:r w:rsidRPr="009E442C">
              <w:rPr>
                <w:rFonts w:ascii="Verdana" w:hAnsi="Verdana"/>
                <w:sz w:val="18"/>
                <w:szCs w:val="18"/>
              </w:rPr>
              <w:t>przez wskazaną osobę: w ciągu ostatnich pięciu lat przez okres nie krótszy niż sześć miesięcy: TAK / NIE</w:t>
            </w:r>
          </w:p>
          <w:p w14:paraId="071D7377" w14:textId="691DA0E8" w:rsidR="009E442C" w:rsidRPr="009E442C" w:rsidRDefault="009E442C" w:rsidP="009E442C">
            <w:pPr>
              <w:pStyle w:val="Akapitzlist"/>
              <w:spacing w:after="120"/>
              <w:ind w:left="0"/>
              <w:contextualSpacing w:val="0"/>
              <w:rPr>
                <w:rFonts w:ascii="Verdana" w:hAnsi="Verdana"/>
                <w:sz w:val="18"/>
                <w:szCs w:val="18"/>
              </w:rPr>
            </w:pPr>
            <w:r w:rsidRPr="009E442C">
              <w:rPr>
                <w:rFonts w:ascii="Verdana" w:hAnsi="Verdana"/>
                <w:sz w:val="18"/>
                <w:szCs w:val="18"/>
              </w:rPr>
              <w:t>Zakres Projektu: wdrożenie systemu informatycznego: TAK / NIE</w:t>
            </w:r>
          </w:p>
          <w:p w14:paraId="0046D21A" w14:textId="19591E9D" w:rsidR="00F91139" w:rsidRPr="009E442C" w:rsidRDefault="009E442C" w:rsidP="009E442C">
            <w:pPr>
              <w:pStyle w:val="Akapitzlist"/>
              <w:spacing w:after="120"/>
              <w:ind w:left="0"/>
              <w:contextualSpacing w:val="0"/>
              <w:rPr>
                <w:rFonts w:ascii="Verdana" w:hAnsi="Verdana" w:cstheme="minorHAnsi"/>
                <w:bCs/>
                <w:sz w:val="18"/>
                <w:szCs w:val="18"/>
              </w:rPr>
            </w:pPr>
            <w:r w:rsidRPr="009E442C">
              <w:rPr>
                <w:rFonts w:ascii="Verdana" w:hAnsi="Verdana"/>
                <w:sz w:val="18"/>
                <w:szCs w:val="18"/>
              </w:rPr>
              <w:t>Wartość systemów bez uwzględnienia kosztów infrastruktury techniczno-systemowej wynosiła co najmniej półtora miliona złotych netto</w:t>
            </w:r>
            <w:r w:rsidR="00187A43">
              <w:rPr>
                <w:rFonts w:ascii="Verdana" w:hAnsi="Verdana"/>
                <w:sz w:val="18"/>
                <w:szCs w:val="18"/>
              </w:rPr>
              <w:t>:</w:t>
            </w:r>
            <w:r w:rsidRPr="009E442C">
              <w:rPr>
                <w:rFonts w:ascii="Verdana" w:hAnsi="Verdana"/>
                <w:sz w:val="18"/>
                <w:szCs w:val="18"/>
              </w:rPr>
              <w:t xml:space="preserve"> TAK/NIE</w:t>
            </w:r>
          </w:p>
        </w:tc>
      </w:tr>
    </w:tbl>
    <w:p w14:paraId="1292C8A1" w14:textId="3FEDB211" w:rsidR="00FD0945" w:rsidRPr="0064348A" w:rsidRDefault="00187A43" w:rsidP="00336F17">
      <w:pPr>
        <w:spacing w:before="0" w:after="120"/>
        <w:ind w:left="420"/>
        <w:rPr>
          <w:rFonts w:ascii="Verdana" w:hAnsi="Verdana" w:cstheme="minorHAnsi"/>
          <w:sz w:val="20"/>
          <w:szCs w:val="20"/>
        </w:rPr>
      </w:pPr>
      <w:r>
        <w:rPr>
          <w:rFonts w:ascii="Verdana" w:hAnsi="Verdana" w:cstheme="minorHAnsi"/>
          <w:sz w:val="20"/>
          <w:szCs w:val="20"/>
        </w:rPr>
        <w:t xml:space="preserve">w przypadku braku wskazania żadnej odpowiedzi (ani TAK, ani NIE) jak również w przypadku wskazania obu odpowiedzi oraz w przypadku braku podania nazwy projektu, Zamawiający uzna, iż wskazana osoba nie posiada wymaganego doświadczenia zgodnego z wymogiem kryterium i przyzna 0 (zero) punktów w danym </w:t>
      </w:r>
      <w:proofErr w:type="spellStart"/>
      <w:r>
        <w:rPr>
          <w:rFonts w:ascii="Verdana" w:hAnsi="Verdana" w:cstheme="minorHAnsi"/>
          <w:sz w:val="20"/>
          <w:szCs w:val="20"/>
        </w:rPr>
        <w:t>podkryterium</w:t>
      </w:r>
      <w:proofErr w:type="spellEnd"/>
      <w:r>
        <w:rPr>
          <w:rFonts w:ascii="Verdana" w:hAnsi="Verdana" w:cstheme="minorHAnsi"/>
          <w:sz w:val="20"/>
          <w:szCs w:val="20"/>
        </w:rPr>
        <w:t>.</w:t>
      </w:r>
      <w:r w:rsidR="000060D4">
        <w:rPr>
          <w:rFonts w:ascii="Verdana" w:hAnsi="Verdana" w:cstheme="minorHAnsi"/>
          <w:sz w:val="20"/>
          <w:szCs w:val="20"/>
        </w:rPr>
        <w:t xml:space="preserve"> Informacje wymagane w powyższej tabeli nie podlegają uzupełnieniu w oparciu o wezwanie w trybie art. 26 ust. 3 ustawy </w:t>
      </w:r>
      <w:proofErr w:type="spellStart"/>
      <w:r w:rsidR="000060D4">
        <w:rPr>
          <w:rFonts w:ascii="Verdana" w:hAnsi="Verdana" w:cstheme="minorHAnsi"/>
          <w:sz w:val="20"/>
          <w:szCs w:val="20"/>
        </w:rPr>
        <w:t>Pzp</w:t>
      </w:r>
      <w:proofErr w:type="spellEnd"/>
      <w:r w:rsidR="000060D4">
        <w:rPr>
          <w:rFonts w:ascii="Verdana" w:hAnsi="Verdana" w:cstheme="minorHAnsi"/>
          <w:sz w:val="20"/>
          <w:szCs w:val="20"/>
        </w:rPr>
        <w:t>.</w:t>
      </w:r>
    </w:p>
    <w:p w14:paraId="0733C9FD" w14:textId="3A25EEB2" w:rsidR="005D1EC7"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 xml:space="preserve">Wniosłem wadium w </w:t>
      </w:r>
      <w:r w:rsidR="000C0BE2" w:rsidRPr="0064348A">
        <w:rPr>
          <w:rFonts w:ascii="Verdana" w:hAnsi="Verdana" w:cstheme="minorHAnsi"/>
          <w:sz w:val="20"/>
          <w:szCs w:val="20"/>
        </w:rPr>
        <w:t xml:space="preserve">wymagane </w:t>
      </w:r>
      <w:r w:rsidRPr="0064348A">
        <w:rPr>
          <w:rFonts w:ascii="Verdana" w:hAnsi="Verdana" w:cstheme="minorHAnsi"/>
          <w:sz w:val="20"/>
          <w:szCs w:val="20"/>
        </w:rPr>
        <w:t xml:space="preserve">wysokości </w:t>
      </w:r>
      <w:r w:rsidR="000C0BE2" w:rsidRPr="0064348A">
        <w:rPr>
          <w:rFonts w:ascii="Verdana" w:hAnsi="Verdana" w:cstheme="minorHAnsi"/>
          <w:sz w:val="20"/>
          <w:szCs w:val="20"/>
        </w:rPr>
        <w:t>w formie …………………</w:t>
      </w:r>
      <w:r w:rsidRPr="0064348A">
        <w:rPr>
          <w:rFonts w:ascii="Verdana" w:hAnsi="Verdana" w:cstheme="minorHAnsi"/>
          <w:sz w:val="20"/>
          <w:szCs w:val="20"/>
        </w:rPr>
        <w:t>.</w:t>
      </w:r>
    </w:p>
    <w:p w14:paraId="68D89559" w14:textId="77777777" w:rsidR="005D1EC7"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Oświadczam, że jestem związany niniejszą ofertą przez okres 60 dni od daty upływu terminu składania ofert.</w:t>
      </w:r>
    </w:p>
    <w:p w14:paraId="57E65823" w14:textId="77777777" w:rsidR="005D1EC7"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Oświadczam, że zapoznałem się ze Specyfikacją Istotnych Warunków Zamówienia i nie wnoszę do niej zastrzeżeń oraz że uzyskałem konieczne informacje, potrzebne do właściwego wykonania zadania.</w:t>
      </w:r>
    </w:p>
    <w:p w14:paraId="3AD02AA1" w14:textId="77777777" w:rsidR="005D1EC7"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W razie wybrania mojej oferty zobowiązuję się do podpisania Umowy na warunkach zawartych we wzorze umowy dołączonym do Specyfikacji Istotnych Warunków Zamówienia oraz w miejscu i terminie określonym przez Zamawiającego.</w:t>
      </w:r>
    </w:p>
    <w:p w14:paraId="6F5F695C" w14:textId="519E5825" w:rsidR="0076442E"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Niniejszym informujemy, że w osobn</w:t>
      </w:r>
      <w:r w:rsidR="006945F5" w:rsidRPr="0064348A">
        <w:rPr>
          <w:rFonts w:ascii="Verdana" w:hAnsi="Verdana" w:cstheme="minorHAnsi"/>
          <w:sz w:val="20"/>
          <w:szCs w:val="20"/>
        </w:rPr>
        <w:t>ym pliku (plikach) odpowiednio oznaczonych</w:t>
      </w:r>
      <w:r w:rsidRPr="0064348A">
        <w:rPr>
          <w:rFonts w:ascii="Verdana" w:hAnsi="Verdana" w:cstheme="minorHAnsi"/>
          <w:sz w:val="20"/>
          <w:szCs w:val="20"/>
        </w:rPr>
        <w:t xml:space="preserve"> zamieściliśmy informacje stanowiące tajemnicę przedsiębiorstwa w rozumieniu przepisów o zwalczaniu nieuczciwej konkurencji, które nie mogą być ogólnie udostępnione</w:t>
      </w:r>
      <w:r w:rsidRPr="0064348A">
        <w:rPr>
          <w:rFonts w:ascii="Verdana" w:hAnsi="Verdana" w:cstheme="minorHAnsi"/>
          <w:sz w:val="20"/>
          <w:szCs w:val="20"/>
        </w:rPr>
        <w:footnoteReference w:id="2"/>
      </w:r>
      <w:r w:rsidRPr="0064348A">
        <w:rPr>
          <w:rFonts w:ascii="Verdana" w:hAnsi="Verdana" w:cstheme="minorHAnsi"/>
          <w:sz w:val="20"/>
          <w:szCs w:val="20"/>
        </w:rPr>
        <w:t>.</w:t>
      </w:r>
    </w:p>
    <w:p w14:paraId="415E8C3C" w14:textId="5C02DF3F" w:rsidR="0076442E" w:rsidRPr="0064348A" w:rsidRDefault="0076442E"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 xml:space="preserve">Oświadczamy, że wybór Oferty nie będzie*/ będzie* prowadził do powstania po stronie </w:t>
      </w:r>
      <w:r w:rsidRPr="0064348A">
        <w:rPr>
          <w:rFonts w:ascii="Verdana" w:hAnsi="Verdana" w:cstheme="minorHAnsi"/>
          <w:sz w:val="20"/>
          <w:szCs w:val="20"/>
        </w:rPr>
        <w:lastRenderedPageBreak/>
        <w:t xml:space="preserve">Zamawiającego obowiązku podatkowego zgodnie z przepisami ustawy o podatku od towarów i usług. </w:t>
      </w:r>
    </w:p>
    <w:p w14:paraId="336756B4" w14:textId="753B695D" w:rsidR="0076442E" w:rsidRPr="0064348A" w:rsidRDefault="0076442E" w:rsidP="0064348A">
      <w:pPr>
        <w:spacing w:before="0" w:after="120"/>
        <w:ind w:left="426"/>
        <w:rPr>
          <w:rFonts w:ascii="Verdana" w:hAnsi="Verdana" w:cstheme="minorHAnsi"/>
          <w:sz w:val="20"/>
          <w:szCs w:val="20"/>
        </w:rPr>
      </w:pPr>
      <w:r w:rsidRPr="0064348A">
        <w:rPr>
          <w:rFonts w:ascii="Verdana" w:hAnsi="Verdana" w:cstheme="minorHAnsi"/>
          <w:sz w:val="20"/>
          <w:szCs w:val="20"/>
        </w:rPr>
        <w:t>*) niepotrzebne skreślić</w:t>
      </w:r>
    </w:p>
    <w:p w14:paraId="19D6EC93" w14:textId="653E8B55" w:rsidR="0076442E" w:rsidRPr="0064348A" w:rsidRDefault="0076442E" w:rsidP="0064348A">
      <w:pPr>
        <w:spacing w:before="0" w:after="120"/>
        <w:ind w:left="426"/>
        <w:rPr>
          <w:rFonts w:ascii="Verdana" w:hAnsi="Verdana" w:cstheme="minorHAnsi"/>
          <w:sz w:val="20"/>
          <w:szCs w:val="20"/>
        </w:rPr>
      </w:pPr>
      <w:r w:rsidRPr="0064348A">
        <w:rPr>
          <w:rFonts w:ascii="Verdana" w:hAnsi="Verdana" w:cstheme="minorHAnsi"/>
          <w:sz w:val="20"/>
          <w:szCs w:val="20"/>
        </w:rPr>
        <w:t>W przypadku powstania obowiązku podatkowego po stronie Zamawiającego, należy wskazać elementy zamówienia oraz ich wartość powodujące powstanie tego obowiązku:</w:t>
      </w:r>
    </w:p>
    <w:p w14:paraId="327EE985" w14:textId="2B74241B" w:rsidR="0076442E" w:rsidRPr="0064348A" w:rsidRDefault="0076442E" w:rsidP="006179B4">
      <w:pPr>
        <w:pStyle w:val="Akapitzlist"/>
        <w:numPr>
          <w:ilvl w:val="0"/>
          <w:numId w:val="21"/>
        </w:numPr>
        <w:spacing w:after="120"/>
        <w:contextualSpacing w:val="0"/>
        <w:rPr>
          <w:rFonts w:ascii="Verdana" w:hAnsi="Verdana" w:cstheme="minorHAnsi"/>
        </w:rPr>
      </w:pPr>
      <w:r w:rsidRPr="0064348A">
        <w:rPr>
          <w:rFonts w:ascii="Verdana" w:hAnsi="Verdana" w:cstheme="minorHAnsi"/>
        </w:rPr>
        <w:t>…………………………….</w:t>
      </w:r>
    </w:p>
    <w:p w14:paraId="2199ECB0" w14:textId="6902A677" w:rsidR="0076442E" w:rsidRPr="0064348A" w:rsidRDefault="0076442E" w:rsidP="006179B4">
      <w:pPr>
        <w:pStyle w:val="Akapitzlist"/>
        <w:numPr>
          <w:ilvl w:val="0"/>
          <w:numId w:val="21"/>
        </w:numPr>
        <w:spacing w:after="120"/>
        <w:contextualSpacing w:val="0"/>
        <w:rPr>
          <w:rFonts w:ascii="Verdana" w:hAnsi="Verdana" w:cstheme="minorHAnsi"/>
        </w:rPr>
      </w:pPr>
      <w:r w:rsidRPr="0064348A">
        <w:rPr>
          <w:rFonts w:ascii="Verdana" w:hAnsi="Verdana" w:cstheme="minorHAnsi"/>
        </w:rPr>
        <w:t>…………………………….</w:t>
      </w:r>
    </w:p>
    <w:p w14:paraId="51F384EF" w14:textId="77777777" w:rsidR="006B3321"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 xml:space="preserve">Oświadczam, że zamierzam </w:t>
      </w:r>
      <w:r w:rsidR="006B3321" w:rsidRPr="0064348A">
        <w:rPr>
          <w:rFonts w:ascii="Verdana" w:hAnsi="Verdana" w:cstheme="minorHAnsi"/>
          <w:sz w:val="20"/>
          <w:szCs w:val="20"/>
        </w:rPr>
        <w:t>korzystać z podwykonawców:</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334"/>
      </w:tblGrid>
      <w:tr w:rsidR="006B3321" w:rsidRPr="0064348A" w14:paraId="6CEEAF87" w14:textId="77777777" w:rsidTr="00091737">
        <w:tc>
          <w:tcPr>
            <w:tcW w:w="4605" w:type="dxa"/>
            <w:shd w:val="clear" w:color="auto" w:fill="auto"/>
          </w:tcPr>
          <w:p w14:paraId="706C6C4B" w14:textId="77777777" w:rsidR="006B3321" w:rsidRPr="0064348A" w:rsidRDefault="006B3321" w:rsidP="0064348A">
            <w:pPr>
              <w:tabs>
                <w:tab w:val="num" w:pos="426"/>
              </w:tabs>
              <w:spacing w:before="0" w:after="120"/>
              <w:rPr>
                <w:rFonts w:ascii="Verdana" w:hAnsi="Verdana" w:cstheme="minorHAnsi"/>
                <w:sz w:val="20"/>
                <w:szCs w:val="20"/>
              </w:rPr>
            </w:pPr>
            <w:r w:rsidRPr="0064348A">
              <w:rPr>
                <w:rFonts w:ascii="Verdana" w:hAnsi="Verdana" w:cstheme="minorHAnsi"/>
                <w:sz w:val="20"/>
                <w:szCs w:val="20"/>
              </w:rPr>
              <w:t xml:space="preserve">część zamówienia </w:t>
            </w:r>
          </w:p>
        </w:tc>
        <w:tc>
          <w:tcPr>
            <w:tcW w:w="4606" w:type="dxa"/>
            <w:shd w:val="clear" w:color="auto" w:fill="auto"/>
          </w:tcPr>
          <w:p w14:paraId="0A835F60" w14:textId="143F9DA6" w:rsidR="006B3321" w:rsidRPr="0064348A" w:rsidRDefault="006B3321" w:rsidP="0064348A">
            <w:pPr>
              <w:tabs>
                <w:tab w:val="num" w:pos="426"/>
              </w:tabs>
              <w:spacing w:before="0" w:after="120"/>
              <w:rPr>
                <w:rFonts w:ascii="Verdana" w:hAnsi="Verdana" w:cstheme="minorHAnsi"/>
                <w:sz w:val="20"/>
                <w:szCs w:val="20"/>
              </w:rPr>
            </w:pPr>
            <w:r w:rsidRPr="0064348A">
              <w:rPr>
                <w:rFonts w:ascii="Verdana" w:hAnsi="Verdana" w:cstheme="minorHAnsi"/>
                <w:sz w:val="20"/>
                <w:szCs w:val="20"/>
              </w:rPr>
              <w:t>firma podwykonawcy</w:t>
            </w:r>
            <w:r w:rsidR="006945F5" w:rsidRPr="0064348A">
              <w:rPr>
                <w:rFonts w:ascii="Verdana" w:hAnsi="Verdana" w:cstheme="minorHAnsi"/>
                <w:sz w:val="20"/>
                <w:szCs w:val="20"/>
              </w:rPr>
              <w:t xml:space="preserve"> (o ile znana)</w:t>
            </w:r>
          </w:p>
        </w:tc>
      </w:tr>
      <w:tr w:rsidR="006B3321" w:rsidRPr="0064348A" w14:paraId="4C15061E" w14:textId="77777777" w:rsidTr="00091737">
        <w:tc>
          <w:tcPr>
            <w:tcW w:w="4605" w:type="dxa"/>
            <w:shd w:val="clear" w:color="auto" w:fill="auto"/>
          </w:tcPr>
          <w:p w14:paraId="1BD0BD17" w14:textId="77777777" w:rsidR="006B3321" w:rsidRPr="0064348A" w:rsidRDefault="006B3321" w:rsidP="0064348A">
            <w:pPr>
              <w:tabs>
                <w:tab w:val="num" w:pos="426"/>
              </w:tabs>
              <w:spacing w:before="0" w:after="120"/>
              <w:rPr>
                <w:rFonts w:ascii="Verdana" w:hAnsi="Verdana" w:cstheme="minorHAnsi"/>
                <w:sz w:val="20"/>
                <w:szCs w:val="20"/>
              </w:rPr>
            </w:pPr>
          </w:p>
        </w:tc>
        <w:tc>
          <w:tcPr>
            <w:tcW w:w="4606" w:type="dxa"/>
            <w:shd w:val="clear" w:color="auto" w:fill="auto"/>
          </w:tcPr>
          <w:p w14:paraId="31F2D653" w14:textId="77777777" w:rsidR="006B3321" w:rsidRPr="0064348A" w:rsidRDefault="006B3321" w:rsidP="0064348A">
            <w:pPr>
              <w:tabs>
                <w:tab w:val="num" w:pos="426"/>
              </w:tabs>
              <w:spacing w:before="0" w:after="120"/>
              <w:rPr>
                <w:rFonts w:ascii="Verdana" w:hAnsi="Verdana" w:cstheme="minorHAnsi"/>
                <w:sz w:val="20"/>
                <w:szCs w:val="20"/>
              </w:rPr>
            </w:pPr>
          </w:p>
        </w:tc>
      </w:tr>
      <w:tr w:rsidR="006B3321" w:rsidRPr="0064348A" w14:paraId="6CBAFE7D" w14:textId="77777777" w:rsidTr="00091737">
        <w:tc>
          <w:tcPr>
            <w:tcW w:w="4605" w:type="dxa"/>
            <w:shd w:val="clear" w:color="auto" w:fill="auto"/>
          </w:tcPr>
          <w:p w14:paraId="5D98902D" w14:textId="77777777" w:rsidR="006B3321" w:rsidRPr="0064348A" w:rsidRDefault="006B3321" w:rsidP="0064348A">
            <w:pPr>
              <w:tabs>
                <w:tab w:val="num" w:pos="426"/>
              </w:tabs>
              <w:spacing w:before="0" w:after="120"/>
              <w:rPr>
                <w:rFonts w:ascii="Verdana" w:hAnsi="Verdana" w:cstheme="minorHAnsi"/>
                <w:sz w:val="20"/>
                <w:szCs w:val="20"/>
              </w:rPr>
            </w:pPr>
          </w:p>
        </w:tc>
        <w:tc>
          <w:tcPr>
            <w:tcW w:w="4606" w:type="dxa"/>
            <w:shd w:val="clear" w:color="auto" w:fill="auto"/>
          </w:tcPr>
          <w:p w14:paraId="40E0020A" w14:textId="77777777" w:rsidR="006B3321" w:rsidRPr="0064348A" w:rsidRDefault="006B3321" w:rsidP="0064348A">
            <w:pPr>
              <w:tabs>
                <w:tab w:val="num" w:pos="426"/>
              </w:tabs>
              <w:spacing w:before="0" w:after="120"/>
              <w:rPr>
                <w:rFonts w:ascii="Verdana" w:hAnsi="Verdana" w:cstheme="minorHAnsi"/>
                <w:sz w:val="20"/>
                <w:szCs w:val="20"/>
              </w:rPr>
            </w:pPr>
          </w:p>
        </w:tc>
      </w:tr>
      <w:tr w:rsidR="006B3321" w:rsidRPr="0064348A" w14:paraId="3A542BEE" w14:textId="77777777" w:rsidTr="00091737">
        <w:tc>
          <w:tcPr>
            <w:tcW w:w="4605" w:type="dxa"/>
            <w:shd w:val="clear" w:color="auto" w:fill="auto"/>
          </w:tcPr>
          <w:p w14:paraId="5CC1FED7" w14:textId="77777777" w:rsidR="006B3321" w:rsidRPr="0064348A" w:rsidRDefault="006B3321" w:rsidP="0064348A">
            <w:pPr>
              <w:tabs>
                <w:tab w:val="num" w:pos="426"/>
              </w:tabs>
              <w:spacing w:before="0" w:after="120"/>
              <w:rPr>
                <w:rFonts w:ascii="Verdana" w:hAnsi="Verdana" w:cstheme="minorHAnsi"/>
                <w:sz w:val="20"/>
                <w:szCs w:val="20"/>
              </w:rPr>
            </w:pPr>
          </w:p>
        </w:tc>
        <w:tc>
          <w:tcPr>
            <w:tcW w:w="4606" w:type="dxa"/>
            <w:shd w:val="clear" w:color="auto" w:fill="auto"/>
          </w:tcPr>
          <w:p w14:paraId="195A5AA5" w14:textId="77777777" w:rsidR="006B3321" w:rsidRPr="0064348A" w:rsidRDefault="006B3321" w:rsidP="0064348A">
            <w:pPr>
              <w:tabs>
                <w:tab w:val="num" w:pos="426"/>
              </w:tabs>
              <w:spacing w:before="0" w:after="120"/>
              <w:rPr>
                <w:rFonts w:ascii="Verdana" w:hAnsi="Verdana" w:cstheme="minorHAnsi"/>
                <w:sz w:val="20"/>
                <w:szCs w:val="20"/>
              </w:rPr>
            </w:pPr>
          </w:p>
        </w:tc>
      </w:tr>
    </w:tbl>
    <w:p w14:paraId="4A2627F2" w14:textId="77777777" w:rsidR="006B3321" w:rsidRPr="0064348A" w:rsidRDefault="006B3321" w:rsidP="0064348A">
      <w:pPr>
        <w:tabs>
          <w:tab w:val="num" w:pos="426"/>
        </w:tabs>
        <w:spacing w:before="0" w:after="120"/>
        <w:ind w:left="426"/>
        <w:rPr>
          <w:rFonts w:ascii="Verdana" w:hAnsi="Verdana" w:cstheme="minorHAnsi"/>
          <w:sz w:val="20"/>
          <w:szCs w:val="20"/>
        </w:rPr>
      </w:pPr>
    </w:p>
    <w:p w14:paraId="5AE4D41D" w14:textId="77777777" w:rsidR="0089656E" w:rsidRPr="0064348A" w:rsidRDefault="0089656E" w:rsidP="006179B4">
      <w:pPr>
        <w:numPr>
          <w:ilvl w:val="0"/>
          <w:numId w:val="12"/>
        </w:numPr>
        <w:tabs>
          <w:tab w:val="num" w:pos="426"/>
        </w:tabs>
        <w:spacing w:before="0" w:after="120"/>
        <w:rPr>
          <w:rFonts w:ascii="Verdana" w:hAnsi="Verdana" w:cs="Calibri"/>
          <w:b/>
          <w:sz w:val="20"/>
          <w:szCs w:val="20"/>
        </w:rPr>
      </w:pPr>
      <w:r w:rsidRPr="0064348A">
        <w:rPr>
          <w:rFonts w:ascii="Verdana" w:hAnsi="Verdana" w:cs="Calibri"/>
          <w:b/>
          <w:sz w:val="20"/>
          <w:szCs w:val="20"/>
        </w:rPr>
        <w:t>Oświadczam, że wypełniłem obowiązki informacyjne przewidziane w art. 13 lub art. 14 RODO</w:t>
      </w:r>
      <w:r w:rsidRPr="0064348A">
        <w:rPr>
          <w:rStyle w:val="Odwoanieprzypisudolnego"/>
          <w:rFonts w:ascii="Verdana" w:hAnsi="Verdana"/>
          <w:sz w:val="20"/>
          <w:szCs w:val="20"/>
        </w:rPr>
        <w:footnoteReference w:id="3"/>
      </w:r>
      <w:r w:rsidRPr="0064348A">
        <w:rPr>
          <w:rFonts w:ascii="Verdana" w:hAnsi="Verdana" w:cs="Calibri"/>
          <w:b/>
          <w:sz w:val="20"/>
          <w:szCs w:val="20"/>
        </w:rPr>
        <w:t xml:space="preserve"> wobec osób fizycznych, od których dane osobowe bezpośrednio lub pośrednio pozyskałem w celu ubiegania się o udzielenie zamówienia publicznego w niniejszym postępowaniu</w:t>
      </w:r>
      <w:r w:rsidRPr="0064348A">
        <w:rPr>
          <w:rStyle w:val="Odwoanieprzypisudolnego"/>
          <w:rFonts w:ascii="Verdana" w:hAnsi="Verdana"/>
          <w:sz w:val="20"/>
          <w:szCs w:val="20"/>
        </w:rPr>
        <w:footnoteReference w:id="4"/>
      </w:r>
      <w:r w:rsidRPr="0064348A">
        <w:rPr>
          <w:rFonts w:ascii="Verdana" w:hAnsi="Verdana" w:cs="Calibri"/>
          <w:b/>
          <w:sz w:val="20"/>
          <w:szCs w:val="20"/>
        </w:rPr>
        <w:t>.</w:t>
      </w:r>
    </w:p>
    <w:p w14:paraId="61CAEF87" w14:textId="77777777" w:rsidR="005D1EC7" w:rsidRPr="0064348A" w:rsidRDefault="005D1EC7" w:rsidP="006179B4">
      <w:pPr>
        <w:numPr>
          <w:ilvl w:val="0"/>
          <w:numId w:val="12"/>
        </w:numPr>
        <w:tabs>
          <w:tab w:val="num" w:pos="426"/>
        </w:tabs>
        <w:spacing w:before="0" w:after="120"/>
        <w:ind w:left="426" w:hanging="426"/>
        <w:rPr>
          <w:rFonts w:ascii="Verdana" w:hAnsi="Verdana" w:cstheme="minorHAnsi"/>
          <w:sz w:val="20"/>
          <w:szCs w:val="20"/>
        </w:rPr>
      </w:pPr>
      <w:r w:rsidRPr="0064348A">
        <w:rPr>
          <w:rFonts w:ascii="Verdana" w:hAnsi="Verdana" w:cstheme="minorHAnsi"/>
          <w:sz w:val="20"/>
          <w:szCs w:val="20"/>
        </w:rPr>
        <w:t>Do oferty załączamy następujące dokumenty:</w:t>
      </w:r>
    </w:p>
    <w:p w14:paraId="4153EAF4" w14:textId="77777777" w:rsidR="005D1EC7" w:rsidRPr="0064348A" w:rsidRDefault="005D1EC7" w:rsidP="0064348A">
      <w:pPr>
        <w:tabs>
          <w:tab w:val="num" w:pos="426"/>
        </w:tabs>
        <w:spacing w:before="0" w:after="120"/>
        <w:ind w:left="426"/>
        <w:rPr>
          <w:rFonts w:ascii="Verdana" w:hAnsi="Verdana" w:cstheme="minorHAnsi"/>
          <w:sz w:val="20"/>
          <w:szCs w:val="20"/>
        </w:rPr>
      </w:pPr>
    </w:p>
    <w:p w14:paraId="68782B53" w14:textId="77777777" w:rsidR="005D1EC7" w:rsidRPr="0064348A" w:rsidRDefault="005D1EC7" w:rsidP="0064348A">
      <w:pPr>
        <w:tabs>
          <w:tab w:val="center" w:pos="7371"/>
        </w:tabs>
        <w:spacing w:before="0" w:after="120"/>
        <w:rPr>
          <w:rFonts w:ascii="Verdana" w:hAnsi="Verdana" w:cstheme="minorHAnsi"/>
          <w:sz w:val="20"/>
          <w:szCs w:val="20"/>
        </w:rPr>
      </w:pPr>
    </w:p>
    <w:p w14:paraId="65230A55" w14:textId="77777777" w:rsidR="005D1EC7" w:rsidRPr="0064348A" w:rsidRDefault="005D1EC7" w:rsidP="0064348A">
      <w:pPr>
        <w:tabs>
          <w:tab w:val="center" w:pos="7371"/>
        </w:tabs>
        <w:spacing w:before="0" w:after="120"/>
        <w:rPr>
          <w:rFonts w:ascii="Verdana" w:hAnsi="Verdana" w:cstheme="minorHAnsi"/>
          <w:sz w:val="20"/>
          <w:szCs w:val="20"/>
        </w:rPr>
      </w:pPr>
      <w:r w:rsidRPr="0064348A">
        <w:rPr>
          <w:rFonts w:ascii="Verdana" w:hAnsi="Verdana" w:cstheme="minorHAnsi"/>
          <w:sz w:val="20"/>
          <w:szCs w:val="20"/>
        </w:rPr>
        <w:t>…......................, dn. ….........................</w:t>
      </w:r>
      <w:r w:rsidRPr="0064348A">
        <w:rPr>
          <w:rFonts w:ascii="Verdana" w:hAnsi="Verdana" w:cstheme="minorHAnsi"/>
          <w:sz w:val="20"/>
          <w:szCs w:val="20"/>
        </w:rPr>
        <w:tab/>
        <w:t>…...................................................</w:t>
      </w:r>
    </w:p>
    <w:p w14:paraId="0C505066" w14:textId="4C1DB0CA" w:rsidR="005D1EC7" w:rsidRPr="0064348A" w:rsidRDefault="005D1EC7" w:rsidP="0064348A">
      <w:pPr>
        <w:tabs>
          <w:tab w:val="center" w:pos="7371"/>
        </w:tabs>
        <w:spacing w:before="0" w:after="120"/>
        <w:rPr>
          <w:rFonts w:ascii="Verdana" w:hAnsi="Verdana" w:cstheme="minorHAnsi"/>
          <w:i/>
          <w:iCs/>
          <w:sz w:val="20"/>
          <w:szCs w:val="20"/>
        </w:rPr>
      </w:pPr>
      <w:r w:rsidRPr="0064348A">
        <w:rPr>
          <w:rFonts w:ascii="Verdana" w:hAnsi="Verdana" w:cstheme="minorHAnsi"/>
          <w:i/>
          <w:iCs/>
          <w:sz w:val="20"/>
          <w:szCs w:val="20"/>
        </w:rPr>
        <w:lastRenderedPageBreak/>
        <w:tab/>
        <w:t xml:space="preserve">(podpis </w:t>
      </w:r>
      <w:r w:rsidR="006B3321" w:rsidRPr="0064348A">
        <w:rPr>
          <w:rFonts w:ascii="Verdana" w:hAnsi="Verdana" w:cstheme="minorHAnsi"/>
          <w:i/>
          <w:iCs/>
          <w:sz w:val="20"/>
          <w:szCs w:val="20"/>
        </w:rPr>
        <w:t>osoby uprawnionej do reprezentacji wykonawcy</w:t>
      </w:r>
      <w:r w:rsidRPr="0064348A">
        <w:rPr>
          <w:rFonts w:ascii="Verdana" w:hAnsi="Verdana" w:cstheme="minorHAnsi"/>
          <w:i/>
          <w:iCs/>
          <w:sz w:val="20"/>
          <w:szCs w:val="20"/>
        </w:rPr>
        <w:t>)</w:t>
      </w:r>
    </w:p>
    <w:p w14:paraId="6112D889" w14:textId="71410749" w:rsidR="005D1EC7" w:rsidRPr="0064348A" w:rsidRDefault="005D1EC7" w:rsidP="0064348A">
      <w:pPr>
        <w:spacing w:before="0" w:after="120"/>
        <w:jc w:val="right"/>
        <w:rPr>
          <w:rFonts w:ascii="Verdana" w:hAnsi="Verdana" w:cstheme="minorHAnsi"/>
          <w:b/>
          <w:sz w:val="20"/>
          <w:szCs w:val="20"/>
        </w:rPr>
      </w:pPr>
      <w:r w:rsidRPr="0064348A">
        <w:rPr>
          <w:rFonts w:ascii="Verdana" w:hAnsi="Verdana" w:cstheme="minorHAnsi"/>
          <w:sz w:val="20"/>
          <w:szCs w:val="20"/>
        </w:rPr>
        <w:br w:type="page"/>
      </w:r>
      <w:r w:rsidRPr="0064348A">
        <w:rPr>
          <w:rFonts w:ascii="Verdana" w:hAnsi="Verdana" w:cstheme="minorHAnsi"/>
          <w:b/>
          <w:sz w:val="20"/>
          <w:szCs w:val="20"/>
        </w:rPr>
        <w:lastRenderedPageBreak/>
        <w:t xml:space="preserve">Załącznik nr </w:t>
      </w:r>
      <w:r w:rsidR="00F47521" w:rsidRPr="0064348A">
        <w:rPr>
          <w:rFonts w:ascii="Verdana" w:hAnsi="Verdana" w:cstheme="minorHAnsi"/>
          <w:b/>
          <w:sz w:val="20"/>
          <w:szCs w:val="20"/>
        </w:rPr>
        <w:t>5</w:t>
      </w:r>
      <w:r w:rsidR="00C0252D" w:rsidRPr="0064348A">
        <w:rPr>
          <w:rFonts w:ascii="Verdana" w:hAnsi="Verdana" w:cstheme="minorHAnsi"/>
          <w:b/>
          <w:sz w:val="20"/>
          <w:szCs w:val="20"/>
        </w:rPr>
        <w:t>a</w:t>
      </w:r>
      <w:r w:rsidR="00E16ED3" w:rsidRPr="0064348A">
        <w:rPr>
          <w:rFonts w:ascii="Verdana" w:hAnsi="Verdana" w:cstheme="minorHAnsi"/>
          <w:b/>
          <w:sz w:val="20"/>
          <w:szCs w:val="20"/>
        </w:rPr>
        <w:t xml:space="preserve"> do </w:t>
      </w:r>
      <w:r w:rsidR="00D35B4A" w:rsidRPr="0064348A">
        <w:rPr>
          <w:rFonts w:ascii="Verdana" w:hAnsi="Verdana" w:cstheme="minorHAnsi"/>
          <w:b/>
          <w:sz w:val="20"/>
          <w:szCs w:val="20"/>
        </w:rPr>
        <w:t>SIWZ</w:t>
      </w:r>
    </w:p>
    <w:p w14:paraId="363E2CB4" w14:textId="77777777" w:rsidR="005D1EC7" w:rsidRPr="0064348A" w:rsidRDefault="005D1EC7" w:rsidP="0064348A">
      <w:pPr>
        <w:spacing w:before="0" w:after="120"/>
        <w:jc w:val="right"/>
        <w:rPr>
          <w:rFonts w:ascii="Verdana" w:hAnsi="Verdana" w:cstheme="minorHAnsi"/>
          <w:sz w:val="20"/>
          <w:szCs w:val="20"/>
        </w:rPr>
      </w:pPr>
    </w:p>
    <w:p w14:paraId="0A45C9D7" w14:textId="77777777" w:rsidR="005D1EC7" w:rsidRPr="0064348A" w:rsidRDefault="005D1EC7" w:rsidP="0064348A">
      <w:pPr>
        <w:tabs>
          <w:tab w:val="center" w:pos="2268"/>
        </w:tabs>
        <w:spacing w:before="0" w:after="120"/>
        <w:rPr>
          <w:rFonts w:ascii="Verdana" w:hAnsi="Verdana" w:cstheme="minorHAnsi"/>
          <w:sz w:val="20"/>
          <w:szCs w:val="20"/>
        </w:rPr>
      </w:pPr>
      <w:r w:rsidRPr="0064348A">
        <w:rPr>
          <w:rFonts w:ascii="Verdana" w:hAnsi="Verdana" w:cstheme="minorHAnsi"/>
          <w:sz w:val="20"/>
          <w:szCs w:val="20"/>
        </w:rPr>
        <w:tab/>
        <w:t>.....................................</w:t>
      </w:r>
    </w:p>
    <w:p w14:paraId="325CE56B" w14:textId="3093D842" w:rsidR="005D1EC7" w:rsidRPr="0064348A" w:rsidRDefault="005D1EC7" w:rsidP="0064348A">
      <w:pPr>
        <w:tabs>
          <w:tab w:val="center" w:pos="2268"/>
        </w:tabs>
        <w:spacing w:before="0" w:after="120"/>
        <w:rPr>
          <w:rFonts w:ascii="Verdana" w:hAnsi="Verdana" w:cstheme="minorHAnsi"/>
          <w:sz w:val="20"/>
          <w:szCs w:val="20"/>
        </w:rPr>
      </w:pPr>
      <w:r w:rsidRPr="0064348A">
        <w:rPr>
          <w:rFonts w:ascii="Verdana" w:hAnsi="Verdana" w:cstheme="minorHAnsi"/>
          <w:sz w:val="20"/>
          <w:szCs w:val="20"/>
        </w:rPr>
        <w:tab/>
      </w:r>
      <w:r w:rsidRPr="0064348A">
        <w:rPr>
          <w:rFonts w:ascii="Verdana" w:hAnsi="Verdana" w:cstheme="minorHAnsi"/>
          <w:i/>
          <w:iCs/>
          <w:sz w:val="20"/>
          <w:szCs w:val="20"/>
        </w:rPr>
        <w:t>(</w:t>
      </w:r>
      <w:r w:rsidR="006B3321" w:rsidRPr="0064348A">
        <w:rPr>
          <w:rFonts w:ascii="Verdana" w:hAnsi="Verdana" w:cstheme="minorHAnsi"/>
          <w:i/>
          <w:iCs/>
          <w:sz w:val="20"/>
          <w:szCs w:val="20"/>
        </w:rPr>
        <w:t>nazwa i adres</w:t>
      </w:r>
      <w:r w:rsidRPr="0064348A">
        <w:rPr>
          <w:rFonts w:ascii="Verdana" w:hAnsi="Verdana" w:cstheme="minorHAnsi"/>
          <w:i/>
          <w:iCs/>
          <w:sz w:val="20"/>
          <w:szCs w:val="20"/>
        </w:rPr>
        <w:t xml:space="preserve"> Wykonawcy)</w:t>
      </w:r>
    </w:p>
    <w:p w14:paraId="30DA0912" w14:textId="77777777" w:rsidR="005D1EC7" w:rsidRPr="0064348A" w:rsidRDefault="005D1EC7" w:rsidP="0064348A">
      <w:pPr>
        <w:spacing w:before="0" w:after="120"/>
        <w:jc w:val="center"/>
        <w:rPr>
          <w:rFonts w:ascii="Verdana" w:hAnsi="Verdana" w:cstheme="minorHAnsi"/>
          <w:b/>
          <w:bCs/>
          <w:sz w:val="20"/>
          <w:szCs w:val="20"/>
        </w:rPr>
      </w:pPr>
      <w:r w:rsidRPr="0064348A">
        <w:rPr>
          <w:rFonts w:ascii="Verdana" w:hAnsi="Verdana" w:cstheme="minorHAnsi"/>
          <w:b/>
          <w:bCs/>
          <w:sz w:val="20"/>
          <w:szCs w:val="20"/>
        </w:rPr>
        <w:t>OŚWIADCZENIE</w:t>
      </w:r>
    </w:p>
    <w:p w14:paraId="379AD127" w14:textId="77777777" w:rsidR="005D1EC7" w:rsidRPr="0064348A" w:rsidRDefault="005D1EC7" w:rsidP="0064348A">
      <w:pPr>
        <w:spacing w:before="0" w:after="120"/>
        <w:jc w:val="center"/>
        <w:rPr>
          <w:rFonts w:ascii="Verdana" w:hAnsi="Verdana" w:cstheme="minorHAnsi"/>
          <w:b/>
          <w:bCs/>
          <w:sz w:val="20"/>
          <w:szCs w:val="20"/>
        </w:rPr>
      </w:pPr>
      <w:r w:rsidRPr="0064348A">
        <w:rPr>
          <w:rFonts w:ascii="Verdana" w:hAnsi="Verdana" w:cstheme="minorHAnsi"/>
          <w:b/>
          <w:bCs/>
          <w:sz w:val="20"/>
          <w:szCs w:val="20"/>
        </w:rPr>
        <w:t>o przynależności do grupy kapitałowej.</w:t>
      </w:r>
    </w:p>
    <w:p w14:paraId="4956A84C" w14:textId="6A440971"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 xml:space="preserve">Przystępując do postępowania o udzielenie zamówienia publicznego na </w:t>
      </w:r>
      <w:r w:rsidR="004149D5" w:rsidRPr="0064348A">
        <w:rPr>
          <w:rFonts w:ascii="Verdana" w:hAnsi="Verdana" w:cstheme="minorHAnsi"/>
          <w:b/>
          <w:bCs/>
          <w:sz w:val="20"/>
          <w:szCs w:val="20"/>
        </w:rPr>
        <w:t>„</w:t>
      </w:r>
      <w:r w:rsidR="00C76A13" w:rsidRPr="00C76A13">
        <w:rPr>
          <w:rFonts w:ascii="Verdana" w:hAnsi="Verdana" w:cstheme="minorHAnsi"/>
          <w:b/>
          <w:bCs/>
          <w:sz w:val="20"/>
          <w:szCs w:val="20"/>
        </w:rPr>
        <w:t xml:space="preserve">Budowa i wdrożenie Systemu </w:t>
      </w:r>
      <w:proofErr w:type="spellStart"/>
      <w:r w:rsidR="00C76A13" w:rsidRPr="00C76A13">
        <w:rPr>
          <w:rFonts w:ascii="Verdana" w:hAnsi="Verdana" w:cstheme="minorHAnsi"/>
          <w:b/>
          <w:bCs/>
          <w:sz w:val="20"/>
          <w:szCs w:val="20"/>
        </w:rPr>
        <w:t>ProfiBaza</w:t>
      </w:r>
      <w:proofErr w:type="spellEnd"/>
      <w:r w:rsidR="00C76A13" w:rsidRPr="00C76A13">
        <w:rPr>
          <w:rFonts w:ascii="Verdana" w:hAnsi="Verdana" w:cstheme="minorHAnsi"/>
          <w:b/>
          <w:bCs/>
          <w:sz w:val="20"/>
          <w:szCs w:val="20"/>
        </w:rPr>
        <w:t xml:space="preserve"> oraz asysta techniczna i usługi rozwojowe</w:t>
      </w:r>
      <w:r w:rsidR="006F6559" w:rsidRPr="0064348A">
        <w:rPr>
          <w:rFonts w:ascii="Verdana" w:hAnsi="Verdana" w:cstheme="minorHAnsi"/>
          <w:sz w:val="20"/>
          <w:szCs w:val="20"/>
        </w:rPr>
        <w:t>”</w:t>
      </w:r>
      <w:r w:rsidRPr="0064348A">
        <w:rPr>
          <w:rFonts w:ascii="Verdana" w:hAnsi="Verdana" w:cstheme="minorHAnsi"/>
          <w:sz w:val="20"/>
          <w:szCs w:val="20"/>
        </w:rPr>
        <w:t xml:space="preserve"> nr </w:t>
      </w:r>
      <w:r w:rsidR="00F47521" w:rsidRPr="0064348A">
        <w:rPr>
          <w:rFonts w:ascii="Verdana" w:hAnsi="Verdana" w:cstheme="minorHAnsi"/>
          <w:sz w:val="20"/>
          <w:szCs w:val="20"/>
        </w:rPr>
        <w:t>PZ</w:t>
      </w:r>
      <w:r w:rsidR="004149D5" w:rsidRPr="0064348A">
        <w:rPr>
          <w:rFonts w:ascii="Verdana" w:hAnsi="Verdana" w:cstheme="minorHAnsi"/>
          <w:sz w:val="20"/>
          <w:szCs w:val="20"/>
        </w:rPr>
        <w:t xml:space="preserve">H </w:t>
      </w:r>
      <w:r w:rsidR="0068085B" w:rsidRPr="0064348A">
        <w:rPr>
          <w:rFonts w:ascii="Verdana" w:hAnsi="Verdana" w:cstheme="minorHAnsi"/>
          <w:sz w:val="20"/>
          <w:szCs w:val="20"/>
        </w:rPr>
        <w:t>5</w:t>
      </w:r>
      <w:r w:rsidR="00F61B32" w:rsidRPr="0064348A">
        <w:rPr>
          <w:rFonts w:ascii="Verdana" w:hAnsi="Verdana" w:cstheme="minorHAnsi"/>
          <w:sz w:val="20"/>
          <w:szCs w:val="20"/>
        </w:rPr>
        <w:t>_</w:t>
      </w:r>
      <w:r w:rsidR="004149D5" w:rsidRPr="0064348A">
        <w:rPr>
          <w:rFonts w:ascii="Verdana" w:hAnsi="Verdana" w:cstheme="minorHAnsi"/>
          <w:sz w:val="20"/>
          <w:szCs w:val="20"/>
        </w:rPr>
        <w:t>201</w:t>
      </w:r>
      <w:r w:rsidR="00F61B32" w:rsidRPr="0064348A">
        <w:rPr>
          <w:rFonts w:ascii="Verdana" w:hAnsi="Verdana" w:cstheme="minorHAnsi"/>
          <w:sz w:val="20"/>
          <w:szCs w:val="20"/>
        </w:rPr>
        <w:t>9</w:t>
      </w:r>
      <w:r w:rsidR="006F6559" w:rsidRPr="0064348A">
        <w:rPr>
          <w:rFonts w:ascii="Verdana" w:hAnsi="Verdana" w:cstheme="minorHAnsi"/>
          <w:sz w:val="20"/>
          <w:szCs w:val="20"/>
        </w:rPr>
        <w:t xml:space="preserve"> </w:t>
      </w:r>
      <w:r w:rsidRPr="0064348A">
        <w:rPr>
          <w:rFonts w:ascii="Verdana" w:hAnsi="Verdana" w:cstheme="minorHAnsi"/>
          <w:sz w:val="20"/>
          <w:szCs w:val="20"/>
        </w:rPr>
        <w:t>w imieniu</w:t>
      </w:r>
    </w:p>
    <w:p w14:paraId="1C83515D" w14:textId="77777777" w:rsidR="005D1EC7" w:rsidRPr="0064348A" w:rsidRDefault="005D1EC7" w:rsidP="0064348A">
      <w:pPr>
        <w:spacing w:before="0" w:after="120"/>
        <w:rPr>
          <w:rFonts w:ascii="Verdana" w:hAnsi="Verdana" w:cstheme="minorHAnsi"/>
          <w:b/>
          <w:bCs/>
          <w:sz w:val="20"/>
          <w:szCs w:val="20"/>
        </w:rPr>
      </w:pPr>
      <w:r w:rsidRPr="0064348A">
        <w:rPr>
          <w:rFonts w:ascii="Verdana" w:hAnsi="Verdana" w:cstheme="minorHAnsi"/>
          <w:sz w:val="20"/>
          <w:szCs w:val="20"/>
        </w:rPr>
        <w:t>………................................................................................................................ .................................................................................................……...........................................................................................................................................................................................................................................................................................................................................</w:t>
      </w:r>
    </w:p>
    <w:p w14:paraId="74D529E2" w14:textId="77777777" w:rsidR="005D1EC7" w:rsidRPr="0064348A" w:rsidRDefault="005D1EC7" w:rsidP="0064348A">
      <w:pPr>
        <w:spacing w:before="0" w:after="120"/>
        <w:rPr>
          <w:rFonts w:ascii="Verdana" w:hAnsi="Verdana" w:cstheme="minorHAnsi"/>
          <w:sz w:val="20"/>
          <w:szCs w:val="20"/>
        </w:rPr>
      </w:pPr>
      <w:r w:rsidRPr="0064348A">
        <w:rPr>
          <w:rFonts w:ascii="Verdana" w:hAnsi="Verdana" w:cstheme="minorHAnsi"/>
          <w:sz w:val="20"/>
          <w:szCs w:val="20"/>
        </w:rPr>
        <w:t>(nazwa Wykonawcy)</w:t>
      </w:r>
    </w:p>
    <w:p w14:paraId="30B4BFC9" w14:textId="3A783CD0" w:rsidR="005D1EC7" w:rsidRPr="0064348A" w:rsidRDefault="005D1EC7" w:rsidP="0064348A">
      <w:pPr>
        <w:widowControl/>
        <w:autoSpaceDE w:val="0"/>
        <w:autoSpaceDN w:val="0"/>
        <w:spacing w:before="0" w:after="120"/>
        <w:jc w:val="left"/>
        <w:textAlignment w:val="auto"/>
        <w:rPr>
          <w:rFonts w:ascii="Verdana" w:hAnsi="Verdana" w:cstheme="minorHAnsi"/>
          <w:sz w:val="20"/>
          <w:szCs w:val="20"/>
        </w:rPr>
      </w:pPr>
      <w:r w:rsidRPr="0064348A">
        <w:rPr>
          <w:rFonts w:ascii="Verdana" w:hAnsi="Verdana" w:cstheme="minorHAnsi"/>
          <w:sz w:val="20"/>
          <w:szCs w:val="20"/>
        </w:rPr>
        <w:t>Oświadczam(y), że</w:t>
      </w:r>
      <w:r w:rsidR="000619D9" w:rsidRPr="0064348A">
        <w:rPr>
          <w:rStyle w:val="Odwoanieprzypisudolnego"/>
          <w:rFonts w:ascii="Verdana" w:hAnsi="Verdana" w:cstheme="minorHAnsi"/>
          <w:sz w:val="20"/>
          <w:szCs w:val="20"/>
        </w:rPr>
        <w:t xml:space="preserve"> </w:t>
      </w:r>
      <w:r w:rsidRPr="0064348A">
        <w:rPr>
          <w:rFonts w:ascii="Verdana" w:hAnsi="Verdana" w:cstheme="minorHAnsi"/>
          <w:sz w:val="20"/>
          <w:szCs w:val="20"/>
        </w:rPr>
        <w:t>:</w:t>
      </w:r>
    </w:p>
    <w:p w14:paraId="31C1D0A7" w14:textId="736E6F61" w:rsidR="000619D9" w:rsidRPr="0064348A" w:rsidRDefault="000619D9" w:rsidP="0064348A">
      <w:pPr>
        <w:widowControl/>
        <w:autoSpaceDE w:val="0"/>
        <w:autoSpaceDN w:val="0"/>
        <w:spacing w:before="0" w:after="120"/>
        <w:jc w:val="center"/>
        <w:textAlignment w:val="auto"/>
        <w:rPr>
          <w:rFonts w:ascii="Verdana" w:hAnsi="Verdana" w:cstheme="minorHAnsi"/>
          <w:i/>
          <w:sz w:val="20"/>
          <w:szCs w:val="20"/>
        </w:rPr>
      </w:pPr>
      <w:r w:rsidRPr="0064348A">
        <w:rPr>
          <w:rFonts w:ascii="Verdana" w:hAnsi="Verdana" w:cstheme="minorHAnsi"/>
          <w:i/>
          <w:sz w:val="20"/>
          <w:szCs w:val="20"/>
        </w:rPr>
        <w:t>(skreślić odpowiednio)</w:t>
      </w:r>
    </w:p>
    <w:p w14:paraId="16834D22" w14:textId="07F8C043" w:rsidR="000619D9" w:rsidRPr="0064348A" w:rsidRDefault="000619D9" w:rsidP="006179B4">
      <w:pPr>
        <w:widowControl/>
        <w:numPr>
          <w:ilvl w:val="0"/>
          <w:numId w:val="13"/>
        </w:numPr>
        <w:tabs>
          <w:tab w:val="num" w:pos="540"/>
        </w:tabs>
        <w:adjustRightInd/>
        <w:spacing w:before="0" w:after="120"/>
        <w:ind w:left="540" w:hanging="540"/>
        <w:textAlignment w:val="auto"/>
        <w:rPr>
          <w:rFonts w:ascii="Verdana" w:hAnsi="Verdana" w:cstheme="minorHAnsi"/>
          <w:b/>
          <w:sz w:val="20"/>
          <w:szCs w:val="20"/>
        </w:rPr>
      </w:pPr>
      <w:r w:rsidRPr="0064348A">
        <w:rPr>
          <w:rFonts w:ascii="Verdana" w:hAnsi="Verdana" w:cstheme="minorHAnsi"/>
          <w:b/>
          <w:sz w:val="20"/>
          <w:szCs w:val="20"/>
          <w:u w:val="single"/>
        </w:rPr>
        <w:t>nie należę do tej samej Grupy Kapitałowej</w:t>
      </w:r>
      <w:r w:rsidRPr="0064348A">
        <w:rPr>
          <w:rFonts w:ascii="Verdana" w:hAnsi="Verdana" w:cstheme="minorHAnsi"/>
          <w:b/>
          <w:sz w:val="20"/>
          <w:szCs w:val="20"/>
        </w:rPr>
        <w:t xml:space="preserve"> co inni wykonawcy, którzy złożyli w Postępowaniu ofertę </w:t>
      </w:r>
    </w:p>
    <w:p w14:paraId="7AC50A02" w14:textId="77777777" w:rsidR="000619D9" w:rsidRPr="0064348A" w:rsidRDefault="000619D9" w:rsidP="0064348A">
      <w:pPr>
        <w:widowControl/>
        <w:adjustRightInd/>
        <w:spacing w:before="0" w:after="120"/>
        <w:textAlignment w:val="auto"/>
        <w:rPr>
          <w:rFonts w:ascii="Verdana" w:hAnsi="Verdana" w:cstheme="minorHAnsi"/>
          <w:b/>
          <w:sz w:val="20"/>
          <w:szCs w:val="20"/>
        </w:rPr>
      </w:pPr>
    </w:p>
    <w:p w14:paraId="06370A42" w14:textId="6CF47F50" w:rsidR="00D020D3" w:rsidRPr="0064348A" w:rsidRDefault="00D020D3" w:rsidP="006179B4">
      <w:pPr>
        <w:widowControl/>
        <w:numPr>
          <w:ilvl w:val="0"/>
          <w:numId w:val="13"/>
        </w:numPr>
        <w:tabs>
          <w:tab w:val="num" w:pos="540"/>
        </w:tabs>
        <w:adjustRightInd/>
        <w:spacing w:before="0" w:after="120"/>
        <w:ind w:left="540" w:hanging="540"/>
        <w:textAlignment w:val="auto"/>
        <w:rPr>
          <w:rFonts w:ascii="Verdana" w:hAnsi="Verdana" w:cstheme="minorHAnsi"/>
          <w:b/>
          <w:sz w:val="20"/>
          <w:szCs w:val="20"/>
        </w:rPr>
      </w:pPr>
      <w:r w:rsidRPr="0064348A">
        <w:rPr>
          <w:rFonts w:ascii="Verdana" w:hAnsi="Verdana" w:cstheme="minorHAnsi"/>
          <w:b/>
          <w:sz w:val="20"/>
          <w:szCs w:val="20"/>
          <w:u w:val="single"/>
        </w:rPr>
        <w:t>należę do grupy kapitałowej</w:t>
      </w:r>
      <w:r w:rsidRPr="0064348A">
        <w:rPr>
          <w:rFonts w:ascii="Verdana" w:hAnsi="Verdana" w:cstheme="minorHAnsi"/>
          <w:b/>
          <w:sz w:val="20"/>
          <w:szCs w:val="20"/>
        </w:rPr>
        <w:t xml:space="preserve"> </w:t>
      </w:r>
      <w:r w:rsidRPr="0064348A">
        <w:rPr>
          <w:rFonts w:ascii="Verdana" w:hAnsi="Verdana" w:cstheme="minorHAnsi"/>
          <w:sz w:val="20"/>
          <w:szCs w:val="20"/>
        </w:rPr>
        <w:t xml:space="preserve">w rozumieniu ustawy z dnia 16 lutego 2007 r. o ochronie konkurencji i konsumentów (Dz.U. z 2015 r. poz. 184 z </w:t>
      </w:r>
      <w:proofErr w:type="spellStart"/>
      <w:r w:rsidRPr="0064348A">
        <w:rPr>
          <w:rFonts w:ascii="Verdana" w:hAnsi="Verdana" w:cstheme="minorHAnsi"/>
          <w:sz w:val="20"/>
          <w:szCs w:val="20"/>
        </w:rPr>
        <w:t>późn</w:t>
      </w:r>
      <w:proofErr w:type="spellEnd"/>
      <w:r w:rsidRPr="0064348A">
        <w:rPr>
          <w:rFonts w:ascii="Verdana" w:hAnsi="Verdana" w:cstheme="minorHAnsi"/>
          <w:sz w:val="20"/>
          <w:szCs w:val="20"/>
        </w:rPr>
        <w:t xml:space="preserve"> zm.), o której mowa w art. 24 ust. 1 pkt 23 ustawy z dnia 29 stycznia 2004 r. – Prawo zamówień publicznych (Dz.U. z 2015 r. poz. 2164 z </w:t>
      </w:r>
      <w:proofErr w:type="spellStart"/>
      <w:r w:rsidRPr="0064348A">
        <w:rPr>
          <w:rFonts w:ascii="Verdana" w:hAnsi="Verdana" w:cstheme="minorHAnsi"/>
          <w:sz w:val="20"/>
          <w:szCs w:val="20"/>
        </w:rPr>
        <w:t>późn</w:t>
      </w:r>
      <w:proofErr w:type="spellEnd"/>
      <w:r w:rsidRPr="0064348A">
        <w:rPr>
          <w:rFonts w:ascii="Verdana" w:hAnsi="Verdana" w:cstheme="minorHAnsi"/>
          <w:sz w:val="20"/>
          <w:szCs w:val="20"/>
        </w:rPr>
        <w:t>. zm.) (dalej: „</w:t>
      </w:r>
      <w:r w:rsidRPr="0064348A">
        <w:rPr>
          <w:rFonts w:ascii="Verdana" w:hAnsi="Verdana" w:cstheme="minorHAnsi"/>
          <w:b/>
          <w:sz w:val="20"/>
          <w:szCs w:val="20"/>
        </w:rPr>
        <w:t>Grupa Kapitałowa</w:t>
      </w:r>
      <w:r w:rsidRPr="0064348A">
        <w:rPr>
          <w:rFonts w:ascii="Verdana" w:hAnsi="Verdana" w:cstheme="minorHAnsi"/>
          <w:sz w:val="20"/>
          <w:szCs w:val="20"/>
        </w:rPr>
        <w:t>”), tej samej do której należy [●</w:t>
      </w:r>
      <w:r w:rsidR="006B3321" w:rsidRPr="0064348A">
        <w:rPr>
          <w:rFonts w:ascii="Verdana" w:hAnsi="Verdana" w:cstheme="minorHAnsi"/>
          <w:sz w:val="20"/>
          <w:szCs w:val="20"/>
        </w:rPr>
        <w:t>………………..</w:t>
      </w:r>
      <w:r w:rsidRPr="0064348A">
        <w:rPr>
          <w:rFonts w:ascii="Verdana" w:hAnsi="Verdana" w:cstheme="minorHAnsi"/>
          <w:sz w:val="20"/>
          <w:szCs w:val="20"/>
        </w:rPr>
        <w:t>], tj., inny wykonawca, który złożył odrębną ofertę</w:t>
      </w:r>
      <w:r w:rsidRPr="0064348A">
        <w:rPr>
          <w:rFonts w:ascii="Verdana" w:hAnsi="Verdana" w:cstheme="minorHAnsi"/>
          <w:b/>
          <w:sz w:val="20"/>
          <w:szCs w:val="20"/>
        </w:rPr>
        <w:t xml:space="preserve"> </w:t>
      </w:r>
      <w:r w:rsidRPr="0064348A">
        <w:rPr>
          <w:rFonts w:ascii="Verdana" w:hAnsi="Verdana" w:cstheme="minorHAnsi"/>
          <w:sz w:val="20"/>
          <w:szCs w:val="20"/>
        </w:rPr>
        <w:t xml:space="preserve">w Postępowaniu. </w:t>
      </w:r>
    </w:p>
    <w:p w14:paraId="765FC39C" w14:textId="7A225A50" w:rsidR="005D1EC7" w:rsidRPr="0064348A" w:rsidRDefault="00D020D3" w:rsidP="0064348A">
      <w:pPr>
        <w:spacing w:before="0" w:after="120"/>
        <w:rPr>
          <w:rFonts w:ascii="Verdana" w:hAnsi="Verdana" w:cstheme="minorHAnsi"/>
          <w:sz w:val="20"/>
          <w:szCs w:val="20"/>
          <w:u w:val="single"/>
        </w:rPr>
      </w:pPr>
      <w:r w:rsidRPr="0064348A">
        <w:rPr>
          <w:rFonts w:ascii="Verdana" w:hAnsi="Verdana" w:cstheme="minorHAnsi"/>
          <w:sz w:val="20"/>
          <w:szCs w:val="20"/>
        </w:rPr>
        <w:t>Niniejszym wskazuję, że powiązania z innym wykonawcą/innymi wykonawcami wskazanym/wskazanymi w pkt 1 powyżej nie prowadzą do zakłócenia konkurencji w Postępowaniu na dowód czego wskazuję/załączam</w:t>
      </w:r>
      <w:r w:rsidRPr="0064348A">
        <w:rPr>
          <w:rFonts w:ascii="Verdana" w:hAnsi="Verdana" w:cstheme="minorHAnsi"/>
          <w:b/>
          <w:sz w:val="20"/>
          <w:szCs w:val="20"/>
        </w:rPr>
        <w:t>:</w:t>
      </w:r>
    </w:p>
    <w:p w14:paraId="52E0339A" w14:textId="77777777" w:rsidR="005D1EC7" w:rsidRPr="0064348A" w:rsidRDefault="005D1EC7" w:rsidP="0064348A">
      <w:pPr>
        <w:spacing w:before="0" w:after="120"/>
        <w:ind w:left="4254" w:firstLine="709"/>
        <w:rPr>
          <w:rFonts w:ascii="Verdana" w:hAnsi="Verdana" w:cstheme="minorHAnsi"/>
          <w:sz w:val="20"/>
          <w:szCs w:val="20"/>
        </w:rPr>
      </w:pPr>
      <w:r w:rsidRPr="0064348A">
        <w:rPr>
          <w:rFonts w:ascii="Verdana" w:hAnsi="Verdana" w:cstheme="minorHAnsi"/>
          <w:sz w:val="20"/>
          <w:szCs w:val="20"/>
        </w:rPr>
        <w:t>…......................................................................</w:t>
      </w:r>
    </w:p>
    <w:p w14:paraId="7E288591" w14:textId="4570DFF1" w:rsidR="005D1EC7" w:rsidRPr="0064348A" w:rsidRDefault="005D1EC7" w:rsidP="0064348A">
      <w:pPr>
        <w:spacing w:before="0" w:after="120"/>
        <w:ind w:left="5040" w:hanging="81"/>
        <w:rPr>
          <w:rFonts w:ascii="Verdana" w:hAnsi="Verdana" w:cstheme="minorHAnsi"/>
          <w:sz w:val="20"/>
          <w:szCs w:val="20"/>
        </w:rPr>
      </w:pPr>
      <w:r w:rsidRPr="0064348A">
        <w:rPr>
          <w:rFonts w:ascii="Verdana" w:hAnsi="Verdana" w:cstheme="minorHAnsi"/>
          <w:sz w:val="20"/>
          <w:szCs w:val="20"/>
        </w:rPr>
        <w:lastRenderedPageBreak/>
        <w:t>(podpis osoby  uprawnionej do reprezentacji Wykonawcy)</w:t>
      </w:r>
    </w:p>
    <w:p w14:paraId="00EB2B0C" w14:textId="12EFA4B4" w:rsidR="000619D9" w:rsidRPr="0064348A" w:rsidRDefault="000619D9" w:rsidP="0064348A">
      <w:pPr>
        <w:spacing w:before="0" w:after="120"/>
        <w:rPr>
          <w:rFonts w:ascii="Verdana" w:hAnsi="Verdana" w:cstheme="minorHAnsi"/>
          <w:i/>
          <w:sz w:val="20"/>
          <w:szCs w:val="20"/>
        </w:rPr>
      </w:pPr>
      <w:r w:rsidRPr="0064348A">
        <w:rPr>
          <w:rFonts w:ascii="Verdana" w:hAnsi="Verdana" w:cstheme="minorHAnsi"/>
          <w:i/>
          <w:sz w:val="20"/>
          <w:szCs w:val="20"/>
        </w:rPr>
        <w:t>Uwaga: składają wszyscy wykonawcy, którzy złożyli oferty w postępowaniu w terminie 3 dni od dnia publikacji przez Zamawiającego informacji z otwarcia ofert na stronie internetowej</w:t>
      </w:r>
      <w:r w:rsidRPr="0064348A">
        <w:rPr>
          <w:rFonts w:ascii="Verdana" w:hAnsi="Verdana" w:cstheme="minorHAnsi"/>
          <w:sz w:val="20"/>
          <w:szCs w:val="20"/>
        </w:rPr>
        <w:br w:type="page"/>
      </w:r>
    </w:p>
    <w:p w14:paraId="4E644B59" w14:textId="23D76672" w:rsidR="00C0252D" w:rsidRPr="0064348A" w:rsidRDefault="00C0252D" w:rsidP="0064348A">
      <w:pPr>
        <w:spacing w:before="0" w:after="120"/>
        <w:jc w:val="right"/>
        <w:rPr>
          <w:rFonts w:ascii="Verdana" w:hAnsi="Verdana" w:cstheme="minorHAnsi"/>
          <w:b/>
          <w:sz w:val="20"/>
          <w:szCs w:val="20"/>
        </w:rPr>
      </w:pPr>
      <w:r w:rsidRPr="0064348A">
        <w:rPr>
          <w:rFonts w:ascii="Verdana" w:hAnsi="Verdana" w:cstheme="minorHAnsi"/>
          <w:b/>
          <w:sz w:val="20"/>
          <w:szCs w:val="20"/>
        </w:rPr>
        <w:lastRenderedPageBreak/>
        <w:t>Załącznik nr 5b</w:t>
      </w:r>
      <w:r w:rsidR="00E16ED3" w:rsidRPr="0064348A">
        <w:rPr>
          <w:rFonts w:ascii="Verdana" w:hAnsi="Verdana" w:cstheme="minorHAnsi"/>
          <w:b/>
          <w:sz w:val="20"/>
          <w:szCs w:val="20"/>
        </w:rPr>
        <w:t xml:space="preserve"> do </w:t>
      </w:r>
      <w:r w:rsidR="00D35B4A" w:rsidRPr="0064348A">
        <w:rPr>
          <w:rFonts w:ascii="Verdana" w:hAnsi="Verdana" w:cstheme="minorHAnsi"/>
          <w:b/>
          <w:sz w:val="20"/>
          <w:szCs w:val="20"/>
        </w:rPr>
        <w:t>SIWZ</w:t>
      </w:r>
    </w:p>
    <w:p w14:paraId="78AB78C2" w14:textId="40246A96" w:rsidR="00716072" w:rsidRPr="0064348A" w:rsidRDefault="00C0252D" w:rsidP="0064348A">
      <w:pPr>
        <w:spacing w:before="0" w:after="120"/>
        <w:jc w:val="center"/>
        <w:rPr>
          <w:rFonts w:ascii="Verdana" w:hAnsi="Verdana" w:cstheme="minorHAnsi"/>
          <w:b/>
          <w:sz w:val="20"/>
          <w:szCs w:val="20"/>
        </w:rPr>
      </w:pPr>
      <w:r w:rsidRPr="0064348A">
        <w:rPr>
          <w:rFonts w:ascii="Verdana" w:hAnsi="Verdana" w:cstheme="minorHAnsi"/>
          <w:b/>
          <w:sz w:val="20"/>
          <w:szCs w:val="20"/>
        </w:rPr>
        <w:t>Oświadczenie o braku wydania wobec niego prawomocnego wyroku sądu lub ostatecznej decyzji administracyjnej o zaleganiu z uiszczaniem podatków, opłat lub składek na ubezpieczenia społeczne lub zdrowotne</w:t>
      </w:r>
    </w:p>
    <w:p w14:paraId="54B51859" w14:textId="77777777" w:rsidR="00903244" w:rsidRPr="0064348A" w:rsidRDefault="00903244" w:rsidP="0064348A">
      <w:pPr>
        <w:spacing w:before="0" w:after="120"/>
        <w:jc w:val="center"/>
        <w:rPr>
          <w:rFonts w:ascii="Verdana" w:hAnsi="Verdana" w:cstheme="minorHAnsi"/>
          <w:b/>
          <w:sz w:val="20"/>
          <w:szCs w:val="20"/>
        </w:rPr>
      </w:pPr>
    </w:p>
    <w:p w14:paraId="5019CD6A" w14:textId="0363CA6D" w:rsidR="009E1CBD" w:rsidRPr="0064348A" w:rsidRDefault="009E1CBD" w:rsidP="0064348A">
      <w:pPr>
        <w:spacing w:before="0" w:after="120"/>
        <w:jc w:val="center"/>
        <w:rPr>
          <w:rFonts w:ascii="Verdana" w:hAnsi="Verdana" w:cstheme="minorHAnsi"/>
          <w:b/>
          <w:sz w:val="20"/>
          <w:szCs w:val="20"/>
        </w:rPr>
      </w:pPr>
      <w:r w:rsidRPr="0064348A">
        <w:rPr>
          <w:rFonts w:ascii="Verdana" w:hAnsi="Verdana" w:cstheme="minorHAnsi"/>
          <w:b/>
          <w:sz w:val="20"/>
          <w:szCs w:val="20"/>
        </w:rPr>
        <w:t xml:space="preserve">Znak sprawy PZH </w:t>
      </w:r>
      <w:r w:rsidR="00152378" w:rsidRPr="0064348A">
        <w:rPr>
          <w:rFonts w:ascii="Verdana" w:hAnsi="Verdana" w:cstheme="minorHAnsi"/>
          <w:b/>
          <w:sz w:val="20"/>
          <w:szCs w:val="20"/>
        </w:rPr>
        <w:t>5</w:t>
      </w:r>
      <w:r w:rsidR="0070204A" w:rsidRPr="0064348A">
        <w:rPr>
          <w:rFonts w:ascii="Verdana" w:hAnsi="Verdana" w:cstheme="minorHAnsi"/>
          <w:b/>
          <w:sz w:val="20"/>
          <w:szCs w:val="20"/>
        </w:rPr>
        <w:t>_</w:t>
      </w:r>
      <w:r w:rsidRPr="0064348A">
        <w:rPr>
          <w:rFonts w:ascii="Verdana" w:hAnsi="Verdana" w:cstheme="minorHAnsi"/>
          <w:b/>
          <w:sz w:val="20"/>
          <w:szCs w:val="20"/>
        </w:rPr>
        <w:t>201</w:t>
      </w:r>
      <w:r w:rsidR="0070204A" w:rsidRPr="0064348A">
        <w:rPr>
          <w:rFonts w:ascii="Verdana" w:hAnsi="Verdana" w:cstheme="minorHAnsi"/>
          <w:b/>
          <w:sz w:val="20"/>
          <w:szCs w:val="20"/>
        </w:rPr>
        <w:t>9</w:t>
      </w:r>
    </w:p>
    <w:p w14:paraId="6544AC1A" w14:textId="77777777" w:rsidR="00C0252D" w:rsidRPr="0064348A" w:rsidRDefault="00C0252D" w:rsidP="0064348A">
      <w:pPr>
        <w:spacing w:before="0" w:after="120"/>
        <w:rPr>
          <w:rFonts w:ascii="Verdana" w:hAnsi="Verdana" w:cstheme="minorHAnsi"/>
          <w:sz w:val="20"/>
          <w:szCs w:val="20"/>
        </w:rPr>
      </w:pPr>
    </w:p>
    <w:p w14:paraId="77D2A127" w14:textId="77777777" w:rsidR="00C0252D" w:rsidRPr="0064348A" w:rsidRDefault="00C0252D" w:rsidP="0064348A">
      <w:pPr>
        <w:spacing w:before="0" w:after="120"/>
        <w:rPr>
          <w:rFonts w:ascii="Verdana" w:hAnsi="Verdana" w:cstheme="minorHAnsi"/>
          <w:sz w:val="20"/>
          <w:szCs w:val="20"/>
        </w:rPr>
      </w:pPr>
    </w:p>
    <w:p w14:paraId="667D48A1" w14:textId="77777777" w:rsidR="00C0252D" w:rsidRPr="0064348A" w:rsidRDefault="00C0252D" w:rsidP="0064348A">
      <w:pPr>
        <w:spacing w:before="0" w:after="120"/>
        <w:rPr>
          <w:rFonts w:ascii="Verdana" w:hAnsi="Verdana" w:cstheme="minorHAnsi"/>
          <w:sz w:val="20"/>
          <w:szCs w:val="20"/>
        </w:rPr>
      </w:pPr>
      <w:r w:rsidRPr="0064348A">
        <w:rPr>
          <w:rFonts w:ascii="Verdana" w:hAnsi="Verdana" w:cstheme="minorHAnsi"/>
          <w:sz w:val="20"/>
          <w:szCs w:val="20"/>
        </w:rPr>
        <w:t>.....................................</w:t>
      </w:r>
    </w:p>
    <w:p w14:paraId="6F58453E" w14:textId="77777777" w:rsidR="00C0252D" w:rsidRPr="0064348A" w:rsidRDefault="00C0252D" w:rsidP="0064348A">
      <w:pPr>
        <w:spacing w:before="0" w:after="120"/>
        <w:rPr>
          <w:rFonts w:ascii="Verdana" w:hAnsi="Verdana" w:cstheme="minorHAnsi"/>
          <w:sz w:val="20"/>
          <w:szCs w:val="20"/>
        </w:rPr>
      </w:pPr>
      <w:r w:rsidRPr="0064348A">
        <w:rPr>
          <w:rFonts w:ascii="Verdana" w:hAnsi="Verdana" w:cstheme="minorHAnsi"/>
          <w:sz w:val="20"/>
          <w:szCs w:val="20"/>
        </w:rPr>
        <w:t>(nazwa wykonawcy)</w:t>
      </w:r>
    </w:p>
    <w:p w14:paraId="286545EC" w14:textId="77777777" w:rsidR="00C0252D" w:rsidRPr="0064348A" w:rsidRDefault="00C0252D" w:rsidP="0064348A">
      <w:pPr>
        <w:spacing w:before="0" w:after="120"/>
        <w:rPr>
          <w:rFonts w:ascii="Verdana" w:hAnsi="Verdana" w:cstheme="minorHAnsi"/>
          <w:sz w:val="20"/>
          <w:szCs w:val="20"/>
        </w:rPr>
      </w:pPr>
    </w:p>
    <w:p w14:paraId="503845E0" w14:textId="77777777" w:rsidR="00C0252D" w:rsidRPr="0064348A" w:rsidRDefault="00C0252D" w:rsidP="0064348A">
      <w:pPr>
        <w:spacing w:before="0" w:after="120"/>
        <w:rPr>
          <w:rFonts w:ascii="Verdana" w:hAnsi="Verdana" w:cstheme="minorHAnsi"/>
          <w:sz w:val="20"/>
          <w:szCs w:val="20"/>
        </w:rPr>
      </w:pPr>
    </w:p>
    <w:p w14:paraId="19DD85BC" w14:textId="77777777" w:rsidR="00C0252D" w:rsidRPr="0064348A" w:rsidRDefault="00C0252D" w:rsidP="0064348A">
      <w:pPr>
        <w:spacing w:before="0" w:after="120"/>
        <w:jc w:val="center"/>
        <w:rPr>
          <w:rFonts w:ascii="Verdana" w:hAnsi="Verdana" w:cstheme="minorHAnsi"/>
          <w:sz w:val="20"/>
          <w:szCs w:val="20"/>
        </w:rPr>
      </w:pPr>
      <w:r w:rsidRPr="0064348A">
        <w:rPr>
          <w:rFonts w:ascii="Verdana" w:hAnsi="Verdana" w:cstheme="minorHAnsi"/>
          <w:sz w:val="20"/>
          <w:szCs w:val="20"/>
        </w:rPr>
        <w:t>OŚWIADCZENIE</w:t>
      </w:r>
    </w:p>
    <w:p w14:paraId="62602B3A" w14:textId="77777777" w:rsidR="00C0252D" w:rsidRPr="0064348A" w:rsidRDefault="00C0252D" w:rsidP="0064348A">
      <w:pPr>
        <w:spacing w:before="0" w:after="120"/>
        <w:rPr>
          <w:rFonts w:ascii="Verdana" w:hAnsi="Verdana" w:cstheme="minorHAnsi"/>
          <w:sz w:val="20"/>
          <w:szCs w:val="20"/>
        </w:rPr>
      </w:pPr>
    </w:p>
    <w:p w14:paraId="1E67372D" w14:textId="77777777" w:rsidR="00C0252D" w:rsidRPr="0064348A" w:rsidRDefault="00C0252D" w:rsidP="0064348A">
      <w:pPr>
        <w:spacing w:before="0" w:after="120"/>
        <w:rPr>
          <w:rFonts w:ascii="Verdana" w:hAnsi="Verdana" w:cstheme="minorHAnsi"/>
          <w:sz w:val="20"/>
          <w:szCs w:val="20"/>
        </w:rPr>
      </w:pPr>
      <w:r w:rsidRPr="0064348A">
        <w:rPr>
          <w:rFonts w:ascii="Verdana" w:hAnsi="Verdana" w:cstheme="minorHAnsi"/>
          <w:sz w:val="20"/>
          <w:szCs w:val="20"/>
        </w:rPr>
        <w:t>Działając w imieniu ww. wykonawcy oświadczam, że wobec wykonawcy nie wydano prawomocnego wyroku sądu lub ostatecznej decyzji administracyjnej o zaleganiu z uiszczaniem podatków, opłat lub składek na ubezpieczenia społeczne lub zdrowotne.</w:t>
      </w:r>
    </w:p>
    <w:p w14:paraId="78BC6A6C" w14:textId="77777777" w:rsidR="00C0252D" w:rsidRPr="0064348A" w:rsidRDefault="00C0252D" w:rsidP="0064348A">
      <w:pPr>
        <w:spacing w:before="0" w:after="120"/>
        <w:rPr>
          <w:rFonts w:ascii="Verdana" w:hAnsi="Verdana" w:cstheme="minorHAnsi"/>
          <w:sz w:val="20"/>
          <w:szCs w:val="20"/>
        </w:rPr>
      </w:pPr>
    </w:p>
    <w:p w14:paraId="6F4BB076" w14:textId="77777777" w:rsidR="00C0252D" w:rsidRPr="0064348A" w:rsidRDefault="00C0252D" w:rsidP="0064348A">
      <w:pPr>
        <w:spacing w:before="0" w:after="120"/>
        <w:rPr>
          <w:rFonts w:ascii="Verdana" w:hAnsi="Verdana" w:cstheme="minorHAnsi"/>
          <w:sz w:val="20"/>
          <w:szCs w:val="20"/>
        </w:rPr>
      </w:pPr>
    </w:p>
    <w:p w14:paraId="45BD8931" w14:textId="77777777" w:rsidR="00C0252D" w:rsidRPr="0064348A" w:rsidRDefault="00C0252D" w:rsidP="0064348A">
      <w:pPr>
        <w:spacing w:before="0" w:after="120"/>
        <w:rPr>
          <w:rFonts w:ascii="Verdana" w:hAnsi="Verdana" w:cstheme="minorHAnsi"/>
          <w:sz w:val="20"/>
          <w:szCs w:val="20"/>
        </w:rPr>
      </w:pPr>
      <w:r w:rsidRPr="0064348A">
        <w:rPr>
          <w:rFonts w:ascii="Verdana" w:hAnsi="Verdana" w:cstheme="minorHAnsi"/>
          <w:sz w:val="20"/>
          <w:szCs w:val="20"/>
        </w:rPr>
        <w:t>……………………………………</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w:t>
      </w:r>
    </w:p>
    <w:p w14:paraId="1344ED0D" w14:textId="77777777" w:rsidR="00C0252D" w:rsidRPr="0064348A" w:rsidRDefault="00C0252D" w:rsidP="0064348A">
      <w:pPr>
        <w:spacing w:before="0" w:after="120"/>
        <w:rPr>
          <w:rFonts w:ascii="Verdana" w:hAnsi="Verdana" w:cstheme="minorHAnsi"/>
          <w:sz w:val="20"/>
          <w:szCs w:val="20"/>
        </w:rPr>
      </w:pPr>
      <w:r w:rsidRPr="0064348A">
        <w:rPr>
          <w:rFonts w:ascii="Verdana" w:hAnsi="Verdana" w:cstheme="minorHAnsi"/>
          <w:sz w:val="20"/>
          <w:szCs w:val="20"/>
        </w:rPr>
        <w:t xml:space="preserve">  miejscowość i data</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podpis osoby upoważnionej </w:t>
      </w:r>
    </w:p>
    <w:p w14:paraId="5646D3CD" w14:textId="77777777" w:rsidR="00C0252D" w:rsidRPr="0064348A" w:rsidRDefault="00C0252D" w:rsidP="0064348A">
      <w:pPr>
        <w:spacing w:before="0" w:after="120"/>
        <w:rPr>
          <w:rFonts w:ascii="Verdana" w:hAnsi="Verdana" w:cstheme="minorHAnsi"/>
          <w:sz w:val="20"/>
          <w:szCs w:val="20"/>
        </w:rPr>
      </w:pPr>
      <w:r w:rsidRPr="0064348A">
        <w:rPr>
          <w:rFonts w:ascii="Verdana" w:hAnsi="Verdana" w:cstheme="minorHAnsi"/>
          <w:sz w:val="20"/>
          <w:szCs w:val="20"/>
        </w:rPr>
        <w:t xml:space="preserve">                                                                                               do reprezentowania wykonawcy</w:t>
      </w:r>
    </w:p>
    <w:p w14:paraId="763855A2" w14:textId="77777777" w:rsidR="00C0252D" w:rsidRPr="0064348A" w:rsidRDefault="00C0252D" w:rsidP="0064348A">
      <w:pPr>
        <w:spacing w:before="0" w:after="120"/>
        <w:rPr>
          <w:rFonts w:ascii="Verdana" w:hAnsi="Verdana" w:cstheme="minorHAnsi"/>
          <w:sz w:val="20"/>
          <w:szCs w:val="20"/>
        </w:rPr>
      </w:pPr>
    </w:p>
    <w:p w14:paraId="6A3A12D9" w14:textId="77777777" w:rsidR="00C0252D" w:rsidRPr="0064348A" w:rsidRDefault="00C0252D" w:rsidP="0064348A">
      <w:pPr>
        <w:spacing w:before="0" w:after="120"/>
        <w:rPr>
          <w:rFonts w:ascii="Verdana" w:hAnsi="Verdana" w:cstheme="minorHAnsi"/>
          <w:sz w:val="20"/>
          <w:szCs w:val="20"/>
        </w:rPr>
      </w:pPr>
    </w:p>
    <w:p w14:paraId="6DAB46CE" w14:textId="77777777" w:rsidR="00C0252D" w:rsidRPr="0064348A" w:rsidRDefault="00C0252D" w:rsidP="0064348A">
      <w:pPr>
        <w:spacing w:before="0" w:after="120"/>
        <w:rPr>
          <w:rFonts w:ascii="Verdana" w:hAnsi="Verdana" w:cstheme="minorHAnsi"/>
          <w:i/>
          <w:sz w:val="20"/>
          <w:szCs w:val="20"/>
        </w:rPr>
      </w:pPr>
      <w:r w:rsidRPr="0064348A">
        <w:rPr>
          <w:rFonts w:ascii="Verdana" w:hAnsi="Verdana" w:cstheme="minorHAnsi"/>
          <w:i/>
          <w:sz w:val="20"/>
          <w:szCs w:val="20"/>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w:t>
      </w:r>
      <w:r w:rsidRPr="0064348A">
        <w:rPr>
          <w:rFonts w:ascii="Verdana" w:hAnsi="Verdana" w:cstheme="minorHAnsi"/>
          <w:i/>
          <w:sz w:val="20"/>
          <w:szCs w:val="20"/>
        </w:rPr>
        <w:lastRenderedPageBreak/>
        <w:t xml:space="preserve">których mowa w art. 26 ust. 2f ustawy </w:t>
      </w:r>
      <w:proofErr w:type="spellStart"/>
      <w:r w:rsidRPr="0064348A">
        <w:rPr>
          <w:rFonts w:ascii="Verdana" w:hAnsi="Verdana" w:cstheme="minorHAnsi"/>
          <w:i/>
          <w:sz w:val="20"/>
          <w:szCs w:val="20"/>
        </w:rPr>
        <w:t>Pzp</w:t>
      </w:r>
      <w:proofErr w:type="spellEnd"/>
    </w:p>
    <w:p w14:paraId="5EC84A7D" w14:textId="77777777" w:rsidR="00C0252D" w:rsidRPr="0064348A" w:rsidRDefault="00C0252D" w:rsidP="0064348A">
      <w:pPr>
        <w:spacing w:before="0" w:after="120"/>
        <w:rPr>
          <w:rFonts w:ascii="Verdana" w:hAnsi="Verdana" w:cstheme="minorHAnsi"/>
          <w:sz w:val="20"/>
          <w:szCs w:val="20"/>
        </w:rPr>
      </w:pPr>
    </w:p>
    <w:p w14:paraId="44DE8EC7" w14:textId="25D2D25B" w:rsidR="000F1F04" w:rsidRPr="0064348A" w:rsidRDefault="000F1F04" w:rsidP="0064348A">
      <w:pPr>
        <w:spacing w:before="0" w:after="120"/>
        <w:jc w:val="right"/>
        <w:rPr>
          <w:rFonts w:ascii="Verdana" w:hAnsi="Verdana" w:cstheme="minorHAnsi"/>
          <w:b/>
          <w:sz w:val="20"/>
          <w:szCs w:val="20"/>
        </w:rPr>
      </w:pPr>
      <w:r w:rsidRPr="0064348A">
        <w:rPr>
          <w:rFonts w:ascii="Verdana" w:hAnsi="Verdana" w:cstheme="minorHAnsi"/>
          <w:sz w:val="20"/>
          <w:szCs w:val="20"/>
        </w:rPr>
        <w:br w:type="page"/>
      </w:r>
      <w:r w:rsidR="00C0252D" w:rsidRPr="0064348A">
        <w:rPr>
          <w:rFonts w:ascii="Verdana" w:hAnsi="Verdana" w:cstheme="minorHAnsi"/>
          <w:b/>
          <w:sz w:val="20"/>
          <w:szCs w:val="20"/>
        </w:rPr>
        <w:lastRenderedPageBreak/>
        <w:t>Załącznik nr 5c</w:t>
      </w:r>
      <w:r w:rsidR="00E16ED3" w:rsidRPr="0064348A">
        <w:rPr>
          <w:rFonts w:ascii="Verdana" w:hAnsi="Verdana" w:cstheme="minorHAnsi"/>
          <w:b/>
          <w:sz w:val="20"/>
          <w:szCs w:val="20"/>
        </w:rPr>
        <w:t xml:space="preserve"> do </w:t>
      </w:r>
      <w:r w:rsidR="00D35B4A" w:rsidRPr="0064348A">
        <w:rPr>
          <w:rFonts w:ascii="Verdana" w:hAnsi="Verdana" w:cstheme="minorHAnsi"/>
          <w:b/>
          <w:sz w:val="20"/>
          <w:szCs w:val="20"/>
        </w:rPr>
        <w:t>SIWZ</w:t>
      </w:r>
    </w:p>
    <w:p w14:paraId="3B3CD0CB" w14:textId="77777777" w:rsidR="000619D9" w:rsidRPr="0064348A" w:rsidRDefault="000619D9" w:rsidP="0064348A">
      <w:pPr>
        <w:spacing w:before="0" w:after="120"/>
        <w:jc w:val="center"/>
        <w:rPr>
          <w:rFonts w:ascii="Verdana" w:hAnsi="Verdana" w:cstheme="minorHAnsi"/>
          <w:b/>
          <w:sz w:val="20"/>
          <w:szCs w:val="20"/>
        </w:rPr>
      </w:pPr>
      <w:r w:rsidRPr="0064348A">
        <w:rPr>
          <w:rFonts w:ascii="Verdana" w:hAnsi="Verdana" w:cstheme="minorHAnsi"/>
          <w:b/>
          <w:sz w:val="20"/>
          <w:szCs w:val="20"/>
        </w:rPr>
        <w:t>O</w:t>
      </w:r>
      <w:r w:rsidR="00C0252D" w:rsidRPr="0064348A">
        <w:rPr>
          <w:rFonts w:ascii="Verdana" w:hAnsi="Verdana" w:cstheme="minorHAnsi"/>
          <w:b/>
          <w:sz w:val="20"/>
          <w:szCs w:val="20"/>
        </w:rPr>
        <w:t>świadczenie o braku orzeczenia zakazu ubiegania się o zamówienia publiczne</w:t>
      </w:r>
    </w:p>
    <w:p w14:paraId="29183B51" w14:textId="0026391F" w:rsidR="000F1F04" w:rsidRPr="0064348A" w:rsidRDefault="000619D9" w:rsidP="0064348A">
      <w:pPr>
        <w:spacing w:before="0" w:after="120"/>
        <w:jc w:val="center"/>
        <w:rPr>
          <w:rFonts w:ascii="Verdana" w:hAnsi="Verdana" w:cstheme="minorHAnsi"/>
          <w:b/>
          <w:sz w:val="20"/>
          <w:szCs w:val="20"/>
        </w:rPr>
      </w:pPr>
      <w:r w:rsidRPr="0064348A">
        <w:rPr>
          <w:rFonts w:ascii="Verdana" w:hAnsi="Verdana" w:cstheme="minorHAnsi"/>
          <w:b/>
          <w:sz w:val="20"/>
          <w:szCs w:val="20"/>
        </w:rPr>
        <w:t>tytułem środka zapobiegawczego</w:t>
      </w:r>
    </w:p>
    <w:p w14:paraId="679C4E61" w14:textId="5008C297" w:rsidR="009E1CBD" w:rsidRPr="0064348A" w:rsidRDefault="009E1CBD" w:rsidP="0064348A">
      <w:pPr>
        <w:spacing w:before="0" w:after="120"/>
        <w:jc w:val="center"/>
        <w:rPr>
          <w:rFonts w:ascii="Verdana" w:hAnsi="Verdana" w:cstheme="minorHAnsi"/>
          <w:b/>
          <w:sz w:val="20"/>
          <w:szCs w:val="20"/>
        </w:rPr>
      </w:pPr>
      <w:r w:rsidRPr="0064348A">
        <w:rPr>
          <w:rFonts w:ascii="Verdana" w:hAnsi="Verdana" w:cstheme="minorHAnsi"/>
          <w:b/>
          <w:sz w:val="20"/>
          <w:szCs w:val="20"/>
        </w:rPr>
        <w:t xml:space="preserve">Znak sprawy PZH </w:t>
      </w:r>
      <w:r w:rsidR="00152378" w:rsidRPr="0064348A">
        <w:rPr>
          <w:rFonts w:ascii="Verdana" w:hAnsi="Verdana" w:cstheme="minorHAnsi"/>
          <w:b/>
          <w:sz w:val="20"/>
          <w:szCs w:val="20"/>
        </w:rPr>
        <w:t>5</w:t>
      </w:r>
      <w:r w:rsidR="006460DC" w:rsidRPr="0064348A">
        <w:rPr>
          <w:rFonts w:ascii="Verdana" w:hAnsi="Verdana" w:cstheme="minorHAnsi"/>
          <w:b/>
          <w:sz w:val="20"/>
          <w:szCs w:val="20"/>
        </w:rPr>
        <w:t>_</w:t>
      </w:r>
      <w:r w:rsidRPr="0064348A">
        <w:rPr>
          <w:rFonts w:ascii="Verdana" w:hAnsi="Verdana" w:cstheme="minorHAnsi"/>
          <w:b/>
          <w:sz w:val="20"/>
          <w:szCs w:val="20"/>
        </w:rPr>
        <w:t>201</w:t>
      </w:r>
      <w:r w:rsidR="006460DC" w:rsidRPr="0064348A">
        <w:rPr>
          <w:rFonts w:ascii="Verdana" w:hAnsi="Verdana" w:cstheme="minorHAnsi"/>
          <w:b/>
          <w:sz w:val="20"/>
          <w:szCs w:val="20"/>
        </w:rPr>
        <w:t>9</w:t>
      </w:r>
    </w:p>
    <w:p w14:paraId="21A84FCB" w14:textId="77777777" w:rsidR="000F1F04" w:rsidRPr="0064348A" w:rsidRDefault="000F1F04" w:rsidP="0064348A">
      <w:pPr>
        <w:spacing w:before="0" w:after="120"/>
        <w:rPr>
          <w:rFonts w:ascii="Verdana" w:hAnsi="Verdana" w:cstheme="minorHAnsi"/>
          <w:sz w:val="20"/>
          <w:szCs w:val="20"/>
        </w:rPr>
      </w:pPr>
    </w:p>
    <w:p w14:paraId="5109EF85" w14:textId="77777777" w:rsidR="000F1F04" w:rsidRPr="0064348A" w:rsidRDefault="000F1F04" w:rsidP="0064348A">
      <w:pPr>
        <w:spacing w:before="0" w:after="120"/>
        <w:rPr>
          <w:rFonts w:ascii="Verdana" w:hAnsi="Verdana" w:cstheme="minorHAnsi"/>
          <w:sz w:val="20"/>
          <w:szCs w:val="20"/>
        </w:rPr>
      </w:pPr>
    </w:p>
    <w:p w14:paraId="053693D1"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w:t>
      </w:r>
    </w:p>
    <w:p w14:paraId="19D16BE1"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(nazwa wykonawcy)</w:t>
      </w:r>
    </w:p>
    <w:p w14:paraId="12245E00" w14:textId="77777777" w:rsidR="000F1F04" w:rsidRPr="0064348A" w:rsidRDefault="000F1F04" w:rsidP="0064348A">
      <w:pPr>
        <w:spacing w:before="0" w:after="120"/>
        <w:rPr>
          <w:rFonts w:ascii="Verdana" w:hAnsi="Verdana" w:cstheme="minorHAnsi"/>
          <w:sz w:val="20"/>
          <w:szCs w:val="20"/>
        </w:rPr>
      </w:pPr>
    </w:p>
    <w:p w14:paraId="1836CF83" w14:textId="77777777" w:rsidR="000F1F04" w:rsidRPr="0064348A" w:rsidRDefault="000F1F04" w:rsidP="0064348A">
      <w:pPr>
        <w:spacing w:before="0" w:after="120"/>
        <w:rPr>
          <w:rFonts w:ascii="Verdana" w:hAnsi="Verdana" w:cstheme="minorHAnsi"/>
          <w:sz w:val="20"/>
          <w:szCs w:val="20"/>
        </w:rPr>
      </w:pPr>
    </w:p>
    <w:p w14:paraId="09C3A032" w14:textId="77777777" w:rsidR="000F1F04" w:rsidRPr="0064348A" w:rsidRDefault="000F1F04" w:rsidP="0064348A">
      <w:pPr>
        <w:spacing w:before="0" w:after="120"/>
        <w:jc w:val="center"/>
        <w:rPr>
          <w:rFonts w:ascii="Verdana" w:hAnsi="Verdana" w:cstheme="minorHAnsi"/>
          <w:sz w:val="20"/>
          <w:szCs w:val="20"/>
        </w:rPr>
      </w:pPr>
      <w:r w:rsidRPr="0064348A">
        <w:rPr>
          <w:rFonts w:ascii="Verdana" w:hAnsi="Verdana" w:cstheme="minorHAnsi"/>
          <w:sz w:val="20"/>
          <w:szCs w:val="20"/>
        </w:rPr>
        <w:t>0ŚWIADCZENIE</w:t>
      </w:r>
    </w:p>
    <w:p w14:paraId="30E55C35"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 xml:space="preserve">Działając w imieniu ww. wykonawcy oświadczam, że wobec wykonawcy nie orzeczono tytułem środka zapobiegawczego zakazu ubiegania się o zamówienie publiczne. </w:t>
      </w:r>
    </w:p>
    <w:p w14:paraId="6A0F2003" w14:textId="77777777" w:rsidR="000F1F04" w:rsidRPr="0064348A" w:rsidRDefault="000F1F04" w:rsidP="0064348A">
      <w:pPr>
        <w:spacing w:before="0" w:after="120"/>
        <w:rPr>
          <w:rFonts w:ascii="Verdana" w:hAnsi="Verdana" w:cstheme="minorHAnsi"/>
          <w:sz w:val="20"/>
          <w:szCs w:val="20"/>
        </w:rPr>
      </w:pPr>
    </w:p>
    <w:p w14:paraId="614C0D39" w14:textId="77777777" w:rsidR="000F1F04" w:rsidRPr="0064348A" w:rsidRDefault="000F1F04" w:rsidP="0064348A">
      <w:pPr>
        <w:spacing w:before="0" w:after="120"/>
        <w:rPr>
          <w:rFonts w:ascii="Verdana" w:hAnsi="Verdana" w:cstheme="minorHAnsi"/>
          <w:sz w:val="20"/>
          <w:szCs w:val="20"/>
        </w:rPr>
      </w:pPr>
    </w:p>
    <w:p w14:paraId="3DA42065"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w:t>
      </w:r>
    </w:p>
    <w:p w14:paraId="5C7B909E"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 xml:space="preserve">  miejscowość i data</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podpis osoby upoważnionej </w:t>
      </w:r>
    </w:p>
    <w:p w14:paraId="0B67D3A5"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 xml:space="preserve">                                                                                               do reprezentowania wykonawcy</w:t>
      </w:r>
    </w:p>
    <w:p w14:paraId="292F170B" w14:textId="77777777" w:rsidR="000F1F04" w:rsidRPr="0064348A" w:rsidRDefault="000F1F04" w:rsidP="0064348A">
      <w:pPr>
        <w:spacing w:before="0" w:after="120"/>
        <w:rPr>
          <w:rFonts w:ascii="Verdana" w:hAnsi="Verdana" w:cstheme="minorHAnsi"/>
          <w:sz w:val="20"/>
          <w:szCs w:val="20"/>
        </w:rPr>
      </w:pPr>
    </w:p>
    <w:p w14:paraId="0E93BA05" w14:textId="77777777" w:rsidR="000F1F04" w:rsidRPr="0064348A" w:rsidRDefault="000F1F04" w:rsidP="0064348A">
      <w:pPr>
        <w:spacing w:before="0" w:after="120"/>
        <w:rPr>
          <w:rFonts w:ascii="Verdana" w:hAnsi="Verdana" w:cstheme="minorHAnsi"/>
          <w:sz w:val="20"/>
          <w:szCs w:val="20"/>
        </w:rPr>
      </w:pPr>
    </w:p>
    <w:p w14:paraId="54540E0F" w14:textId="77777777" w:rsidR="000F1F04" w:rsidRPr="0064348A" w:rsidRDefault="000F1F04" w:rsidP="0064348A">
      <w:pPr>
        <w:spacing w:before="0" w:after="120"/>
        <w:rPr>
          <w:rFonts w:ascii="Verdana" w:hAnsi="Verdana" w:cstheme="minorHAnsi"/>
          <w:sz w:val="20"/>
          <w:szCs w:val="20"/>
        </w:rPr>
      </w:pPr>
    </w:p>
    <w:p w14:paraId="37AC30CA" w14:textId="77777777" w:rsidR="000F1F04" w:rsidRPr="0064348A" w:rsidRDefault="000F1F04" w:rsidP="0064348A">
      <w:pPr>
        <w:spacing w:before="0" w:after="120"/>
        <w:rPr>
          <w:rFonts w:ascii="Verdana" w:hAnsi="Verdana" w:cstheme="minorHAnsi"/>
          <w:sz w:val="20"/>
          <w:szCs w:val="20"/>
        </w:rPr>
      </w:pPr>
    </w:p>
    <w:p w14:paraId="63D878F7" w14:textId="77777777" w:rsidR="000F1F04" w:rsidRPr="0064348A" w:rsidRDefault="000F1F04" w:rsidP="0064348A">
      <w:pPr>
        <w:spacing w:before="0" w:after="120"/>
        <w:rPr>
          <w:rFonts w:ascii="Verdana" w:hAnsi="Verdana" w:cstheme="minorHAnsi"/>
          <w:i/>
          <w:sz w:val="20"/>
          <w:szCs w:val="20"/>
        </w:rPr>
      </w:pPr>
      <w:r w:rsidRPr="0064348A">
        <w:rPr>
          <w:rFonts w:ascii="Verdana" w:hAnsi="Verdana" w:cstheme="minorHAnsi"/>
          <w:i/>
          <w:sz w:val="20"/>
          <w:szCs w:val="20"/>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64348A">
        <w:rPr>
          <w:rFonts w:ascii="Verdana" w:hAnsi="Verdana" w:cstheme="minorHAnsi"/>
          <w:i/>
          <w:sz w:val="20"/>
          <w:szCs w:val="20"/>
        </w:rPr>
        <w:t>Pzp</w:t>
      </w:r>
      <w:proofErr w:type="spellEnd"/>
    </w:p>
    <w:p w14:paraId="02A595CB"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lastRenderedPageBreak/>
        <w:br w:type="page"/>
      </w:r>
    </w:p>
    <w:p w14:paraId="25703C1A" w14:textId="77777777" w:rsidR="000F1F04" w:rsidRPr="0064348A" w:rsidRDefault="000F1F04" w:rsidP="0064348A">
      <w:pPr>
        <w:spacing w:before="0" w:after="120"/>
        <w:rPr>
          <w:rFonts w:ascii="Verdana" w:hAnsi="Verdana" w:cstheme="minorHAnsi"/>
          <w:sz w:val="20"/>
          <w:szCs w:val="20"/>
        </w:rPr>
      </w:pPr>
    </w:p>
    <w:p w14:paraId="5DBE837E" w14:textId="634C4AD3" w:rsidR="000F1F04" w:rsidRPr="0064348A" w:rsidRDefault="000F1F04" w:rsidP="0064348A">
      <w:pPr>
        <w:spacing w:before="0" w:after="120"/>
        <w:jc w:val="right"/>
        <w:rPr>
          <w:rFonts w:ascii="Verdana" w:hAnsi="Verdana" w:cstheme="minorHAnsi"/>
          <w:b/>
          <w:sz w:val="20"/>
          <w:szCs w:val="20"/>
        </w:rPr>
      </w:pPr>
      <w:r w:rsidRPr="0064348A">
        <w:rPr>
          <w:rFonts w:ascii="Verdana" w:hAnsi="Verdana" w:cstheme="minorHAnsi"/>
          <w:b/>
          <w:sz w:val="20"/>
          <w:szCs w:val="20"/>
        </w:rPr>
        <w:t xml:space="preserve">Załącznik </w:t>
      </w:r>
      <w:r w:rsidR="00C0252D" w:rsidRPr="0064348A">
        <w:rPr>
          <w:rFonts w:ascii="Verdana" w:hAnsi="Verdana" w:cstheme="minorHAnsi"/>
          <w:b/>
          <w:sz w:val="20"/>
          <w:szCs w:val="20"/>
        </w:rPr>
        <w:t>5d</w:t>
      </w:r>
      <w:r w:rsidR="00E16ED3" w:rsidRPr="0064348A">
        <w:rPr>
          <w:rFonts w:ascii="Verdana" w:hAnsi="Verdana" w:cstheme="minorHAnsi"/>
          <w:b/>
          <w:sz w:val="20"/>
          <w:szCs w:val="20"/>
        </w:rPr>
        <w:t xml:space="preserve"> do </w:t>
      </w:r>
      <w:r w:rsidR="00D35B4A" w:rsidRPr="0064348A">
        <w:rPr>
          <w:rFonts w:ascii="Verdana" w:hAnsi="Verdana" w:cstheme="minorHAnsi"/>
          <w:b/>
          <w:sz w:val="20"/>
          <w:szCs w:val="20"/>
        </w:rPr>
        <w:t>SIWZ</w:t>
      </w:r>
    </w:p>
    <w:p w14:paraId="70C765A4" w14:textId="628F26F5" w:rsidR="00C0252D" w:rsidRPr="0064348A" w:rsidRDefault="000619D9" w:rsidP="0064348A">
      <w:pPr>
        <w:spacing w:before="0" w:after="120"/>
        <w:jc w:val="center"/>
        <w:rPr>
          <w:rFonts w:ascii="Verdana" w:hAnsi="Verdana" w:cstheme="minorHAnsi"/>
          <w:b/>
          <w:sz w:val="20"/>
          <w:szCs w:val="20"/>
        </w:rPr>
      </w:pPr>
      <w:r w:rsidRPr="0064348A">
        <w:rPr>
          <w:rFonts w:ascii="Verdana" w:hAnsi="Verdana" w:cstheme="minorHAnsi"/>
          <w:b/>
          <w:sz w:val="20"/>
          <w:szCs w:val="20"/>
        </w:rPr>
        <w:t>O</w:t>
      </w:r>
      <w:r w:rsidR="00C0252D" w:rsidRPr="0064348A">
        <w:rPr>
          <w:rFonts w:ascii="Verdana" w:hAnsi="Verdana" w:cstheme="minorHAnsi"/>
          <w:b/>
          <w:sz w:val="20"/>
          <w:szCs w:val="20"/>
        </w:rPr>
        <w:t>świadczenie wykonawcy o niezaleganiu z opłaca</w:t>
      </w:r>
      <w:r w:rsidR="000F1F04" w:rsidRPr="0064348A">
        <w:rPr>
          <w:rFonts w:ascii="Verdana" w:hAnsi="Verdana" w:cstheme="minorHAnsi"/>
          <w:b/>
          <w:sz w:val="20"/>
          <w:szCs w:val="20"/>
        </w:rPr>
        <w:t>niem podatków i opłat lokalnych</w:t>
      </w:r>
    </w:p>
    <w:p w14:paraId="2C9341DC" w14:textId="77777777" w:rsidR="00C0252D" w:rsidRPr="0064348A" w:rsidRDefault="00C0252D" w:rsidP="0064348A">
      <w:pPr>
        <w:spacing w:before="0" w:after="120"/>
        <w:rPr>
          <w:rFonts w:ascii="Verdana" w:hAnsi="Verdana" w:cstheme="minorHAnsi"/>
          <w:sz w:val="20"/>
          <w:szCs w:val="20"/>
        </w:rPr>
      </w:pPr>
    </w:p>
    <w:p w14:paraId="7BE6422B" w14:textId="485515EC" w:rsidR="009E1CBD" w:rsidRPr="0064348A" w:rsidRDefault="009E1CBD" w:rsidP="0064348A">
      <w:pPr>
        <w:spacing w:before="0" w:after="120"/>
        <w:jc w:val="center"/>
        <w:rPr>
          <w:rFonts w:ascii="Verdana" w:hAnsi="Verdana" w:cstheme="minorHAnsi"/>
          <w:b/>
          <w:sz w:val="20"/>
          <w:szCs w:val="20"/>
        </w:rPr>
      </w:pPr>
      <w:r w:rsidRPr="0064348A">
        <w:rPr>
          <w:rFonts w:ascii="Verdana" w:hAnsi="Verdana" w:cstheme="minorHAnsi"/>
          <w:b/>
          <w:sz w:val="20"/>
          <w:szCs w:val="20"/>
        </w:rPr>
        <w:t xml:space="preserve">Znak sprawy PZH </w:t>
      </w:r>
      <w:r w:rsidR="00152378" w:rsidRPr="0064348A">
        <w:rPr>
          <w:rFonts w:ascii="Verdana" w:hAnsi="Verdana" w:cstheme="minorHAnsi"/>
          <w:b/>
          <w:sz w:val="20"/>
          <w:szCs w:val="20"/>
        </w:rPr>
        <w:t>5</w:t>
      </w:r>
      <w:r w:rsidR="001734BE" w:rsidRPr="0064348A">
        <w:rPr>
          <w:rFonts w:ascii="Verdana" w:hAnsi="Verdana" w:cstheme="minorHAnsi"/>
          <w:b/>
          <w:sz w:val="20"/>
          <w:szCs w:val="20"/>
        </w:rPr>
        <w:t>_</w:t>
      </w:r>
      <w:r w:rsidRPr="0064348A">
        <w:rPr>
          <w:rFonts w:ascii="Verdana" w:hAnsi="Verdana" w:cstheme="minorHAnsi"/>
          <w:b/>
          <w:sz w:val="20"/>
          <w:szCs w:val="20"/>
        </w:rPr>
        <w:t>201</w:t>
      </w:r>
      <w:r w:rsidR="001734BE" w:rsidRPr="0064348A">
        <w:rPr>
          <w:rFonts w:ascii="Verdana" w:hAnsi="Verdana" w:cstheme="minorHAnsi"/>
          <w:b/>
          <w:sz w:val="20"/>
          <w:szCs w:val="20"/>
        </w:rPr>
        <w:t>9</w:t>
      </w:r>
    </w:p>
    <w:p w14:paraId="28526360" w14:textId="77777777" w:rsidR="00C0252D" w:rsidRPr="0064348A" w:rsidRDefault="00C0252D" w:rsidP="0064348A">
      <w:pPr>
        <w:spacing w:before="0" w:after="120"/>
        <w:rPr>
          <w:rFonts w:ascii="Verdana" w:hAnsi="Verdana" w:cstheme="minorHAnsi"/>
          <w:sz w:val="20"/>
          <w:szCs w:val="20"/>
        </w:rPr>
      </w:pPr>
    </w:p>
    <w:p w14:paraId="7BBB142A" w14:textId="77777777" w:rsidR="000F1F04" w:rsidRPr="0064348A" w:rsidRDefault="000F1F04" w:rsidP="0064348A">
      <w:pPr>
        <w:spacing w:before="0" w:after="120"/>
        <w:rPr>
          <w:rFonts w:ascii="Verdana" w:hAnsi="Verdana" w:cstheme="minorHAnsi"/>
          <w:sz w:val="20"/>
          <w:szCs w:val="20"/>
        </w:rPr>
      </w:pPr>
    </w:p>
    <w:p w14:paraId="53019B99" w14:textId="77777777" w:rsidR="000F1F04" w:rsidRPr="0064348A" w:rsidRDefault="000F1F04" w:rsidP="0064348A">
      <w:pPr>
        <w:spacing w:before="0" w:after="120"/>
        <w:rPr>
          <w:rFonts w:ascii="Verdana" w:hAnsi="Verdana" w:cstheme="minorHAnsi"/>
          <w:sz w:val="20"/>
          <w:szCs w:val="20"/>
        </w:rPr>
      </w:pPr>
    </w:p>
    <w:p w14:paraId="7FBB1EA9"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w:t>
      </w:r>
    </w:p>
    <w:p w14:paraId="489430AE"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(nazwa wykonawcy)</w:t>
      </w:r>
    </w:p>
    <w:p w14:paraId="781C63A4" w14:textId="77777777" w:rsidR="000F1F04" w:rsidRPr="0064348A" w:rsidRDefault="000F1F04" w:rsidP="0064348A">
      <w:pPr>
        <w:spacing w:before="0" w:after="120"/>
        <w:jc w:val="center"/>
        <w:rPr>
          <w:rFonts w:ascii="Verdana" w:hAnsi="Verdana" w:cstheme="minorHAnsi"/>
          <w:sz w:val="20"/>
          <w:szCs w:val="20"/>
        </w:rPr>
      </w:pPr>
      <w:r w:rsidRPr="0064348A">
        <w:rPr>
          <w:rFonts w:ascii="Verdana" w:hAnsi="Verdana" w:cstheme="minorHAnsi"/>
          <w:sz w:val="20"/>
          <w:szCs w:val="20"/>
        </w:rPr>
        <w:t>OŚWIADCZENIE</w:t>
      </w:r>
    </w:p>
    <w:p w14:paraId="74278203" w14:textId="77777777" w:rsidR="000F1F04" w:rsidRPr="0064348A" w:rsidRDefault="000F1F04" w:rsidP="0064348A">
      <w:pPr>
        <w:spacing w:before="0" w:after="120"/>
        <w:rPr>
          <w:rFonts w:ascii="Verdana" w:hAnsi="Verdana" w:cstheme="minorHAnsi"/>
          <w:sz w:val="20"/>
          <w:szCs w:val="20"/>
        </w:rPr>
      </w:pPr>
    </w:p>
    <w:p w14:paraId="2AB39B9C"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 xml:space="preserve">Działając w imieniu ww. wykonawcy oświadczam, że wykonawca nie zalega  </w:t>
      </w:r>
      <w:r w:rsidRPr="0064348A">
        <w:rPr>
          <w:rFonts w:ascii="Verdana" w:hAnsi="Verdana" w:cstheme="minorHAnsi"/>
          <w:sz w:val="20"/>
          <w:szCs w:val="20"/>
        </w:rPr>
        <w:br/>
        <w:t>z opłacaniem podatków i opłat lokalnych, o których mowa w ustawie z dnia 12 stycznia 1991 r. o podatkach i opłatach lokalnych (tj. Dz. U. z 2016 r. poz. 716 ze zm.).</w:t>
      </w:r>
    </w:p>
    <w:p w14:paraId="47658683" w14:textId="77777777" w:rsidR="000F1F04" w:rsidRPr="0064348A" w:rsidRDefault="000F1F04" w:rsidP="0064348A">
      <w:pPr>
        <w:spacing w:before="0" w:after="120"/>
        <w:rPr>
          <w:rFonts w:ascii="Verdana" w:hAnsi="Verdana" w:cstheme="minorHAnsi"/>
          <w:sz w:val="20"/>
          <w:szCs w:val="20"/>
        </w:rPr>
      </w:pPr>
    </w:p>
    <w:p w14:paraId="1CE63D70" w14:textId="77777777" w:rsidR="000F1F04" w:rsidRPr="0064348A" w:rsidRDefault="000F1F04" w:rsidP="0064348A">
      <w:pPr>
        <w:spacing w:before="0" w:after="120"/>
        <w:rPr>
          <w:rFonts w:ascii="Verdana" w:hAnsi="Verdana" w:cstheme="minorHAnsi"/>
          <w:sz w:val="20"/>
          <w:szCs w:val="20"/>
        </w:rPr>
      </w:pPr>
    </w:p>
    <w:p w14:paraId="47CFB01A"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w:t>
      </w:r>
    </w:p>
    <w:p w14:paraId="05A3BB0D"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 xml:space="preserve">  miejscowość i data</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podpis osoby upoważnionej </w:t>
      </w:r>
    </w:p>
    <w:p w14:paraId="754BA0E2" w14:textId="77777777" w:rsidR="000F1F04" w:rsidRPr="0064348A" w:rsidRDefault="000F1F04" w:rsidP="0064348A">
      <w:pPr>
        <w:spacing w:before="0" w:after="120"/>
        <w:rPr>
          <w:rFonts w:ascii="Verdana" w:hAnsi="Verdana" w:cstheme="minorHAnsi"/>
          <w:sz w:val="20"/>
          <w:szCs w:val="20"/>
        </w:rPr>
      </w:pPr>
      <w:r w:rsidRPr="0064348A">
        <w:rPr>
          <w:rFonts w:ascii="Verdana" w:hAnsi="Verdana" w:cstheme="minorHAnsi"/>
          <w:sz w:val="20"/>
          <w:szCs w:val="20"/>
        </w:rPr>
        <w:t xml:space="preserve">                                                                                               do reprezentowania wykonawcy</w:t>
      </w:r>
    </w:p>
    <w:p w14:paraId="71680306" w14:textId="77777777" w:rsidR="000F1F04" w:rsidRPr="0064348A" w:rsidRDefault="000F1F04" w:rsidP="0064348A">
      <w:pPr>
        <w:spacing w:before="0" w:after="120"/>
        <w:rPr>
          <w:rFonts w:ascii="Verdana" w:hAnsi="Verdana" w:cstheme="minorHAnsi"/>
          <w:sz w:val="20"/>
          <w:szCs w:val="20"/>
        </w:rPr>
      </w:pPr>
    </w:p>
    <w:p w14:paraId="3E48E003" w14:textId="77777777" w:rsidR="000F1F04" w:rsidRPr="0064348A" w:rsidRDefault="000F1F04" w:rsidP="0064348A">
      <w:pPr>
        <w:spacing w:before="0" w:after="120"/>
        <w:rPr>
          <w:rFonts w:ascii="Verdana" w:hAnsi="Verdana" w:cstheme="minorHAnsi"/>
          <w:sz w:val="20"/>
          <w:szCs w:val="20"/>
        </w:rPr>
      </w:pPr>
    </w:p>
    <w:p w14:paraId="6847E648" w14:textId="77777777" w:rsidR="00152378" w:rsidRPr="0064348A" w:rsidRDefault="00152378" w:rsidP="0064348A">
      <w:pPr>
        <w:spacing w:before="0" w:after="120"/>
        <w:rPr>
          <w:rFonts w:ascii="Verdana" w:hAnsi="Verdana" w:cstheme="minorHAnsi"/>
          <w:sz w:val="20"/>
          <w:szCs w:val="20"/>
        </w:rPr>
      </w:pPr>
    </w:p>
    <w:p w14:paraId="3A83938D" w14:textId="0336CC4A" w:rsidR="000F1F04" w:rsidRPr="0064348A" w:rsidRDefault="000F1F04" w:rsidP="0064348A">
      <w:pPr>
        <w:spacing w:before="0" w:after="120"/>
        <w:rPr>
          <w:rFonts w:ascii="Verdana" w:hAnsi="Verdana" w:cstheme="minorHAnsi"/>
          <w:i/>
          <w:sz w:val="20"/>
          <w:szCs w:val="20"/>
        </w:rPr>
      </w:pPr>
      <w:r w:rsidRPr="0064348A">
        <w:rPr>
          <w:rFonts w:ascii="Verdana" w:hAnsi="Verdana" w:cstheme="minorHAnsi"/>
          <w:i/>
          <w:sz w:val="20"/>
          <w:szCs w:val="20"/>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sidRPr="0064348A">
        <w:rPr>
          <w:rFonts w:ascii="Verdana" w:hAnsi="Verdana" w:cstheme="minorHAnsi"/>
          <w:i/>
          <w:sz w:val="20"/>
          <w:szCs w:val="20"/>
        </w:rPr>
        <w:lastRenderedPageBreak/>
        <w:t xml:space="preserve">w postępowaniu oraz nie zachodzą wobec nich podstawy wykluczenia, w przypadkach, o których mowa w art. 26 ust. 2f ustawy </w:t>
      </w:r>
      <w:proofErr w:type="spellStart"/>
      <w:r w:rsidRPr="0064348A">
        <w:rPr>
          <w:rFonts w:ascii="Verdana" w:hAnsi="Verdana" w:cstheme="minorHAnsi"/>
          <w:i/>
          <w:sz w:val="20"/>
          <w:szCs w:val="20"/>
        </w:rPr>
        <w:t>Pzp</w:t>
      </w:r>
      <w:proofErr w:type="spellEnd"/>
    </w:p>
    <w:p w14:paraId="1B5D6D2D" w14:textId="77777777" w:rsidR="000F1F04" w:rsidRPr="0064348A" w:rsidRDefault="000F1F04" w:rsidP="0064348A">
      <w:pPr>
        <w:spacing w:before="0" w:after="120"/>
        <w:rPr>
          <w:rFonts w:ascii="Verdana" w:hAnsi="Verdana" w:cstheme="minorHAnsi"/>
          <w:sz w:val="20"/>
          <w:szCs w:val="20"/>
        </w:rPr>
      </w:pPr>
    </w:p>
    <w:p w14:paraId="6A322ABE" w14:textId="77777777" w:rsidR="008B3937" w:rsidRPr="0064348A" w:rsidRDefault="000F1F04" w:rsidP="0064348A">
      <w:pPr>
        <w:spacing w:before="0" w:after="120"/>
        <w:jc w:val="right"/>
        <w:rPr>
          <w:rFonts w:ascii="Verdana" w:hAnsi="Verdana" w:cstheme="minorHAnsi"/>
          <w:b/>
          <w:sz w:val="20"/>
          <w:szCs w:val="20"/>
        </w:rPr>
      </w:pPr>
      <w:r w:rsidRPr="0064348A">
        <w:rPr>
          <w:rFonts w:ascii="Verdana" w:hAnsi="Verdana" w:cstheme="minorHAnsi"/>
          <w:sz w:val="20"/>
          <w:szCs w:val="20"/>
        </w:rPr>
        <w:br w:type="page"/>
      </w:r>
      <w:r w:rsidR="008B3937" w:rsidRPr="0064348A">
        <w:rPr>
          <w:rFonts w:ascii="Verdana" w:hAnsi="Verdana" w:cstheme="minorHAnsi"/>
          <w:b/>
          <w:sz w:val="20"/>
          <w:szCs w:val="20"/>
        </w:rPr>
        <w:lastRenderedPageBreak/>
        <w:t>Załącznik nr 6 do SIWZ</w:t>
      </w:r>
    </w:p>
    <w:p w14:paraId="219E9B3C" w14:textId="77777777" w:rsidR="008B3937" w:rsidRPr="0064348A" w:rsidRDefault="008B3937" w:rsidP="0064348A">
      <w:pPr>
        <w:spacing w:before="0" w:after="120"/>
        <w:jc w:val="right"/>
        <w:rPr>
          <w:rFonts w:ascii="Verdana" w:hAnsi="Verdana" w:cstheme="minorHAnsi"/>
          <w:sz w:val="20"/>
          <w:szCs w:val="20"/>
        </w:rPr>
      </w:pPr>
    </w:p>
    <w:p w14:paraId="4E82C019" w14:textId="77777777" w:rsidR="008B3937" w:rsidRPr="0064348A" w:rsidRDefault="008B3937" w:rsidP="0064348A">
      <w:pPr>
        <w:tabs>
          <w:tab w:val="center" w:pos="2268"/>
        </w:tabs>
        <w:spacing w:before="0" w:after="120"/>
        <w:rPr>
          <w:rFonts w:ascii="Verdana" w:hAnsi="Verdana" w:cstheme="minorHAnsi"/>
          <w:sz w:val="20"/>
          <w:szCs w:val="20"/>
        </w:rPr>
      </w:pPr>
      <w:r w:rsidRPr="0064348A">
        <w:rPr>
          <w:rFonts w:ascii="Verdana" w:hAnsi="Verdana" w:cstheme="minorHAnsi"/>
          <w:sz w:val="20"/>
          <w:szCs w:val="20"/>
        </w:rPr>
        <w:t>.....................................</w:t>
      </w:r>
    </w:p>
    <w:p w14:paraId="29A379A9" w14:textId="30305ADE" w:rsidR="00903244" w:rsidRPr="0064348A" w:rsidRDefault="008B3937" w:rsidP="0064348A">
      <w:pPr>
        <w:tabs>
          <w:tab w:val="center" w:pos="2268"/>
        </w:tabs>
        <w:spacing w:before="0" w:after="120"/>
        <w:rPr>
          <w:rFonts w:ascii="Verdana" w:hAnsi="Verdana" w:cstheme="minorHAnsi"/>
          <w:sz w:val="20"/>
          <w:szCs w:val="20"/>
        </w:rPr>
      </w:pPr>
      <w:r w:rsidRPr="0064348A">
        <w:rPr>
          <w:rFonts w:ascii="Verdana" w:hAnsi="Verdana" w:cstheme="minorHAnsi"/>
          <w:i/>
          <w:iCs/>
          <w:sz w:val="20"/>
          <w:szCs w:val="20"/>
        </w:rPr>
        <w:t>(nazwa i adres Wykonawcy)</w:t>
      </w:r>
    </w:p>
    <w:p w14:paraId="32493081" w14:textId="07B80439" w:rsidR="00903244" w:rsidRPr="0064348A" w:rsidRDefault="00903244" w:rsidP="0064348A">
      <w:pPr>
        <w:spacing w:before="0" w:after="120"/>
        <w:jc w:val="center"/>
        <w:rPr>
          <w:rFonts w:ascii="Verdana" w:hAnsi="Verdana" w:cstheme="minorHAnsi"/>
          <w:b/>
          <w:sz w:val="20"/>
          <w:szCs w:val="20"/>
        </w:rPr>
      </w:pPr>
      <w:r w:rsidRPr="0064348A">
        <w:rPr>
          <w:rFonts w:ascii="Verdana" w:hAnsi="Verdana" w:cstheme="minorHAnsi"/>
          <w:b/>
          <w:sz w:val="20"/>
          <w:szCs w:val="20"/>
        </w:rPr>
        <w:t xml:space="preserve">Znak sprawy PZH </w:t>
      </w:r>
      <w:r w:rsidR="00152378" w:rsidRPr="0064348A">
        <w:rPr>
          <w:rFonts w:ascii="Verdana" w:hAnsi="Verdana" w:cstheme="minorHAnsi"/>
          <w:b/>
          <w:sz w:val="20"/>
          <w:szCs w:val="20"/>
        </w:rPr>
        <w:t>5</w:t>
      </w:r>
      <w:r w:rsidR="001734BE" w:rsidRPr="0064348A">
        <w:rPr>
          <w:rFonts w:ascii="Verdana" w:hAnsi="Verdana" w:cstheme="minorHAnsi"/>
          <w:b/>
          <w:sz w:val="20"/>
          <w:szCs w:val="20"/>
        </w:rPr>
        <w:t>_</w:t>
      </w:r>
      <w:r w:rsidRPr="0064348A">
        <w:rPr>
          <w:rFonts w:ascii="Verdana" w:hAnsi="Verdana" w:cstheme="minorHAnsi"/>
          <w:b/>
          <w:sz w:val="20"/>
          <w:szCs w:val="20"/>
        </w:rPr>
        <w:t>201</w:t>
      </w:r>
      <w:r w:rsidR="001734BE" w:rsidRPr="0064348A">
        <w:rPr>
          <w:rFonts w:ascii="Verdana" w:hAnsi="Verdana" w:cstheme="minorHAnsi"/>
          <w:b/>
          <w:sz w:val="20"/>
          <w:szCs w:val="20"/>
        </w:rPr>
        <w:t>9</w:t>
      </w:r>
    </w:p>
    <w:p w14:paraId="5638447D" w14:textId="77777777" w:rsidR="008B3937" w:rsidRPr="0064348A" w:rsidRDefault="008B3937" w:rsidP="0064348A">
      <w:pPr>
        <w:spacing w:before="0" w:after="120"/>
        <w:jc w:val="center"/>
        <w:rPr>
          <w:rFonts w:ascii="Verdana" w:hAnsi="Verdana" w:cstheme="minorHAnsi"/>
          <w:b/>
          <w:bCs/>
          <w:sz w:val="20"/>
          <w:szCs w:val="20"/>
        </w:rPr>
      </w:pPr>
    </w:p>
    <w:p w14:paraId="47A848A6" w14:textId="634E4BC4" w:rsidR="008B3937" w:rsidRPr="0064348A" w:rsidRDefault="008B3937" w:rsidP="0064348A">
      <w:pPr>
        <w:spacing w:before="0" w:after="120"/>
        <w:jc w:val="center"/>
        <w:rPr>
          <w:rFonts w:ascii="Verdana" w:hAnsi="Verdana" w:cstheme="minorHAnsi"/>
          <w:b/>
          <w:bCs/>
          <w:sz w:val="20"/>
          <w:szCs w:val="20"/>
        </w:rPr>
      </w:pPr>
      <w:r w:rsidRPr="0064348A">
        <w:rPr>
          <w:rFonts w:ascii="Verdana" w:hAnsi="Verdana" w:cstheme="minorHAnsi"/>
          <w:b/>
          <w:bCs/>
          <w:sz w:val="20"/>
          <w:szCs w:val="20"/>
        </w:rPr>
        <w:t xml:space="preserve">Wzór wykazu </w:t>
      </w:r>
      <w:r w:rsidR="00152378" w:rsidRPr="0064348A">
        <w:rPr>
          <w:rFonts w:ascii="Verdana" w:hAnsi="Verdana" w:cstheme="minorHAnsi"/>
          <w:b/>
          <w:bCs/>
          <w:sz w:val="20"/>
          <w:szCs w:val="20"/>
        </w:rPr>
        <w:t>usług</w:t>
      </w:r>
      <w:r w:rsidR="00EF3E58" w:rsidRPr="0064348A">
        <w:rPr>
          <w:rFonts w:ascii="Verdana" w:hAnsi="Verdana" w:cstheme="minorHAnsi"/>
          <w:b/>
          <w:bCs/>
          <w:sz w:val="20"/>
          <w:szCs w:val="20"/>
        </w:rPr>
        <w:t xml:space="preserve"> </w:t>
      </w:r>
      <w:r w:rsidRPr="0064348A">
        <w:rPr>
          <w:rFonts w:ascii="Verdana" w:hAnsi="Verdana" w:cstheme="minorHAnsi"/>
          <w:b/>
          <w:bCs/>
          <w:sz w:val="20"/>
          <w:szCs w:val="20"/>
        </w:rPr>
        <w:t>odpowiadających warunkowi opisanemu w pkt 7.1.</w:t>
      </w:r>
      <w:r w:rsidR="009E1CBD" w:rsidRPr="0064348A">
        <w:rPr>
          <w:rFonts w:ascii="Verdana" w:hAnsi="Verdana" w:cstheme="minorHAnsi"/>
          <w:b/>
          <w:bCs/>
          <w:sz w:val="20"/>
          <w:szCs w:val="20"/>
        </w:rPr>
        <w:t>1</w:t>
      </w:r>
      <w:r w:rsidR="00EF3E58" w:rsidRPr="0064348A">
        <w:rPr>
          <w:rFonts w:ascii="Verdana" w:hAnsi="Verdana" w:cstheme="minorHAnsi"/>
          <w:b/>
          <w:bCs/>
          <w:sz w:val="20"/>
          <w:szCs w:val="20"/>
        </w:rPr>
        <w:t>.1</w:t>
      </w:r>
      <w:r w:rsidRPr="0064348A">
        <w:rPr>
          <w:rFonts w:ascii="Verdana" w:hAnsi="Verdana" w:cstheme="minorHAnsi"/>
          <w:b/>
          <w:bCs/>
          <w:sz w:val="20"/>
          <w:szCs w:val="20"/>
        </w:rPr>
        <w:t xml:space="preserve"> </w:t>
      </w:r>
      <w:r w:rsidR="00D35B4A" w:rsidRPr="0064348A">
        <w:rPr>
          <w:rFonts w:ascii="Verdana" w:hAnsi="Verdana" w:cstheme="minorHAnsi"/>
          <w:b/>
          <w:bCs/>
          <w:sz w:val="20"/>
          <w:szCs w:val="20"/>
        </w:rPr>
        <w:t>SIWZ</w:t>
      </w:r>
    </w:p>
    <w:p w14:paraId="1DF7EEF5" w14:textId="164BFF0A" w:rsidR="008B3937" w:rsidRPr="0064348A" w:rsidRDefault="008B3937" w:rsidP="0064348A">
      <w:pPr>
        <w:spacing w:before="0" w:after="120"/>
        <w:rPr>
          <w:rFonts w:ascii="Verdana" w:hAnsi="Verdana" w:cstheme="minorHAnsi"/>
          <w:sz w:val="20"/>
          <w:szCs w:val="20"/>
        </w:rPr>
      </w:pPr>
      <w:r w:rsidRPr="0064348A">
        <w:rPr>
          <w:rFonts w:ascii="Verdana" w:hAnsi="Verdana" w:cstheme="minorHAnsi"/>
          <w:sz w:val="20"/>
          <w:szCs w:val="20"/>
        </w:rPr>
        <w:t xml:space="preserve">wykonanych w okresie ostatnich </w:t>
      </w:r>
      <w:r w:rsidR="00AA6723" w:rsidRPr="0064348A">
        <w:rPr>
          <w:rFonts w:ascii="Verdana" w:hAnsi="Verdana" w:cstheme="minorHAnsi"/>
          <w:sz w:val="20"/>
          <w:szCs w:val="20"/>
        </w:rPr>
        <w:t>3</w:t>
      </w:r>
      <w:r w:rsidRPr="0064348A">
        <w:rPr>
          <w:rFonts w:ascii="Verdana" w:hAnsi="Verdana" w:cstheme="minorHAnsi"/>
          <w:sz w:val="20"/>
          <w:szCs w:val="20"/>
        </w:rPr>
        <w:t xml:space="preserve"> lat przed terminem składania ofert a jeżeli okres prowadzenia działalności jest krótszy – w tym okresie</w:t>
      </w:r>
    </w:p>
    <w:p w14:paraId="4B970100" w14:textId="77777777" w:rsidR="008B3937" w:rsidRPr="0064348A" w:rsidRDefault="008B3937" w:rsidP="0064348A">
      <w:pPr>
        <w:spacing w:before="0" w:after="120"/>
        <w:rPr>
          <w:rFonts w:ascii="Verdana" w:hAnsi="Verdana"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198"/>
        <w:gridCol w:w="1407"/>
        <w:gridCol w:w="1258"/>
        <w:gridCol w:w="1263"/>
        <w:gridCol w:w="1407"/>
      </w:tblGrid>
      <w:tr w:rsidR="008B3937" w:rsidRPr="0064348A" w14:paraId="544A8C7E" w14:textId="77777777" w:rsidTr="000619D9">
        <w:tc>
          <w:tcPr>
            <w:tcW w:w="529" w:type="dxa"/>
            <w:shd w:val="clear" w:color="auto" w:fill="C0C0C0"/>
            <w:vAlign w:val="center"/>
          </w:tcPr>
          <w:p w14:paraId="7B0E283A" w14:textId="77777777" w:rsidR="008B3937" w:rsidRPr="0064348A" w:rsidRDefault="008B3937" w:rsidP="0064348A">
            <w:pPr>
              <w:spacing w:before="0" w:after="120"/>
              <w:jc w:val="center"/>
              <w:rPr>
                <w:rFonts w:ascii="Verdana" w:hAnsi="Verdana" w:cstheme="minorHAnsi"/>
                <w:sz w:val="20"/>
                <w:szCs w:val="20"/>
              </w:rPr>
            </w:pPr>
            <w:r w:rsidRPr="0064348A">
              <w:rPr>
                <w:rFonts w:ascii="Verdana" w:hAnsi="Verdana" w:cstheme="minorHAnsi"/>
                <w:sz w:val="20"/>
                <w:szCs w:val="20"/>
              </w:rPr>
              <w:t>Lp.</w:t>
            </w:r>
          </w:p>
        </w:tc>
        <w:tc>
          <w:tcPr>
            <w:tcW w:w="3407" w:type="dxa"/>
            <w:shd w:val="clear" w:color="auto" w:fill="C0C0C0"/>
            <w:vAlign w:val="center"/>
          </w:tcPr>
          <w:p w14:paraId="692A20FE" w14:textId="4E2658FA" w:rsidR="008B3937" w:rsidRPr="0064348A" w:rsidRDefault="000619D9" w:rsidP="0064348A">
            <w:pPr>
              <w:spacing w:before="0" w:after="120"/>
              <w:jc w:val="center"/>
              <w:rPr>
                <w:rFonts w:ascii="Verdana" w:hAnsi="Verdana" w:cstheme="minorHAnsi"/>
                <w:sz w:val="20"/>
                <w:szCs w:val="20"/>
              </w:rPr>
            </w:pPr>
            <w:r w:rsidRPr="0064348A">
              <w:rPr>
                <w:rFonts w:ascii="Verdana" w:hAnsi="Verdana" w:cstheme="minorHAnsi"/>
                <w:sz w:val="20"/>
                <w:szCs w:val="20"/>
              </w:rPr>
              <w:t xml:space="preserve">Opis </w:t>
            </w:r>
            <w:r w:rsidR="00FF540A" w:rsidRPr="0064348A">
              <w:rPr>
                <w:rFonts w:ascii="Verdana" w:hAnsi="Verdana" w:cstheme="minorHAnsi"/>
                <w:sz w:val="20"/>
                <w:szCs w:val="20"/>
              </w:rPr>
              <w:t>usługi</w:t>
            </w:r>
          </w:p>
        </w:tc>
        <w:tc>
          <w:tcPr>
            <w:tcW w:w="1417" w:type="dxa"/>
            <w:shd w:val="clear" w:color="auto" w:fill="C0C0C0"/>
            <w:vAlign w:val="center"/>
          </w:tcPr>
          <w:p w14:paraId="1040AE15" w14:textId="16C4D39B" w:rsidR="008B3937" w:rsidRPr="0064348A" w:rsidRDefault="008B3937" w:rsidP="0064348A">
            <w:pPr>
              <w:spacing w:before="0" w:after="120"/>
              <w:jc w:val="center"/>
              <w:rPr>
                <w:rFonts w:ascii="Verdana" w:hAnsi="Verdana" w:cstheme="minorHAnsi"/>
                <w:sz w:val="20"/>
                <w:szCs w:val="20"/>
              </w:rPr>
            </w:pPr>
            <w:r w:rsidRPr="0064348A">
              <w:rPr>
                <w:rFonts w:ascii="Verdana" w:hAnsi="Verdana" w:cstheme="minorHAnsi"/>
                <w:sz w:val="20"/>
                <w:szCs w:val="20"/>
              </w:rPr>
              <w:t xml:space="preserve">Data </w:t>
            </w:r>
            <w:r w:rsidR="000619D9" w:rsidRPr="0064348A">
              <w:rPr>
                <w:rFonts w:ascii="Verdana" w:hAnsi="Verdana" w:cstheme="minorHAnsi"/>
                <w:sz w:val="20"/>
                <w:szCs w:val="20"/>
              </w:rPr>
              <w:t>wykonania (od do)</w:t>
            </w:r>
          </w:p>
        </w:tc>
        <w:tc>
          <w:tcPr>
            <w:tcW w:w="1276" w:type="dxa"/>
            <w:shd w:val="clear" w:color="auto" w:fill="C0C0C0"/>
            <w:vAlign w:val="center"/>
          </w:tcPr>
          <w:p w14:paraId="1C630E22" w14:textId="4D1A698A" w:rsidR="008B3937" w:rsidRPr="0064348A" w:rsidRDefault="008B3937" w:rsidP="0064348A">
            <w:pPr>
              <w:spacing w:before="0" w:after="120"/>
              <w:jc w:val="center"/>
              <w:rPr>
                <w:rFonts w:ascii="Verdana" w:hAnsi="Verdana" w:cstheme="minorHAnsi"/>
                <w:sz w:val="20"/>
                <w:szCs w:val="20"/>
              </w:rPr>
            </w:pPr>
            <w:r w:rsidRPr="0064348A">
              <w:rPr>
                <w:rFonts w:ascii="Verdana" w:hAnsi="Verdana" w:cstheme="minorHAnsi"/>
                <w:sz w:val="20"/>
                <w:szCs w:val="20"/>
              </w:rPr>
              <w:t xml:space="preserve">Wartość </w:t>
            </w:r>
            <w:r w:rsidR="00EF3E58" w:rsidRPr="0064348A">
              <w:rPr>
                <w:rFonts w:ascii="Verdana" w:hAnsi="Verdana" w:cstheme="minorHAnsi"/>
                <w:sz w:val="20"/>
                <w:szCs w:val="20"/>
              </w:rPr>
              <w:t>dostawy</w:t>
            </w:r>
            <w:r w:rsidRPr="0064348A">
              <w:rPr>
                <w:rFonts w:ascii="Verdana" w:hAnsi="Verdana" w:cstheme="minorHAnsi"/>
                <w:sz w:val="20"/>
                <w:szCs w:val="20"/>
              </w:rPr>
              <w:t xml:space="preserve"> </w:t>
            </w:r>
          </w:p>
        </w:tc>
        <w:tc>
          <w:tcPr>
            <w:tcW w:w="1276" w:type="dxa"/>
            <w:shd w:val="clear" w:color="auto" w:fill="C0C0C0"/>
            <w:vAlign w:val="center"/>
          </w:tcPr>
          <w:p w14:paraId="1F21F22A" w14:textId="2E128E5E" w:rsidR="008B3937" w:rsidRPr="0064348A" w:rsidRDefault="008B3937" w:rsidP="0064348A">
            <w:pPr>
              <w:spacing w:before="0" w:after="120"/>
              <w:jc w:val="center"/>
              <w:rPr>
                <w:rFonts w:ascii="Verdana" w:hAnsi="Verdana" w:cstheme="minorHAnsi"/>
                <w:sz w:val="20"/>
                <w:szCs w:val="20"/>
              </w:rPr>
            </w:pPr>
            <w:r w:rsidRPr="0064348A">
              <w:rPr>
                <w:rFonts w:ascii="Verdana" w:hAnsi="Verdana" w:cstheme="minorHAnsi"/>
                <w:sz w:val="20"/>
                <w:szCs w:val="20"/>
              </w:rPr>
              <w:t xml:space="preserve">Odbiorca </w:t>
            </w:r>
          </w:p>
        </w:tc>
        <w:tc>
          <w:tcPr>
            <w:tcW w:w="1382" w:type="dxa"/>
            <w:shd w:val="clear" w:color="auto" w:fill="C0C0C0"/>
            <w:vAlign w:val="center"/>
          </w:tcPr>
          <w:p w14:paraId="7453F77E" w14:textId="2DA1C070" w:rsidR="008B3937" w:rsidRPr="0064348A" w:rsidRDefault="008B3937" w:rsidP="0064348A">
            <w:pPr>
              <w:spacing w:before="0" w:after="120"/>
              <w:jc w:val="center"/>
              <w:rPr>
                <w:rFonts w:ascii="Verdana" w:hAnsi="Verdana" w:cstheme="minorHAnsi"/>
                <w:sz w:val="20"/>
                <w:szCs w:val="20"/>
              </w:rPr>
            </w:pPr>
            <w:r w:rsidRPr="0064348A">
              <w:rPr>
                <w:rFonts w:ascii="Verdana" w:hAnsi="Verdana" w:cstheme="minorHAnsi"/>
                <w:sz w:val="20"/>
                <w:szCs w:val="20"/>
              </w:rPr>
              <w:t>Wykonawca</w:t>
            </w:r>
          </w:p>
        </w:tc>
      </w:tr>
      <w:tr w:rsidR="008B3937" w:rsidRPr="0064348A" w14:paraId="198E9F0E" w14:textId="77777777" w:rsidTr="000619D9">
        <w:tc>
          <w:tcPr>
            <w:tcW w:w="529" w:type="dxa"/>
          </w:tcPr>
          <w:p w14:paraId="4AFC9105" w14:textId="77777777" w:rsidR="008B3937" w:rsidRPr="0064348A" w:rsidRDefault="008B3937" w:rsidP="0064348A">
            <w:pPr>
              <w:spacing w:before="0" w:after="120"/>
              <w:jc w:val="right"/>
              <w:rPr>
                <w:rFonts w:ascii="Verdana" w:hAnsi="Verdana" w:cstheme="minorHAnsi"/>
                <w:sz w:val="20"/>
                <w:szCs w:val="20"/>
              </w:rPr>
            </w:pPr>
          </w:p>
        </w:tc>
        <w:tc>
          <w:tcPr>
            <w:tcW w:w="3407" w:type="dxa"/>
          </w:tcPr>
          <w:p w14:paraId="790519C3" w14:textId="3AAC5E97" w:rsidR="008B3937" w:rsidRPr="0064348A" w:rsidRDefault="008B3937" w:rsidP="0064348A">
            <w:pPr>
              <w:spacing w:before="0" w:after="120"/>
              <w:rPr>
                <w:rFonts w:ascii="Verdana" w:hAnsi="Verdana" w:cstheme="minorHAnsi"/>
                <w:i/>
                <w:sz w:val="20"/>
                <w:szCs w:val="20"/>
              </w:rPr>
            </w:pPr>
          </w:p>
        </w:tc>
        <w:tc>
          <w:tcPr>
            <w:tcW w:w="1417" w:type="dxa"/>
          </w:tcPr>
          <w:p w14:paraId="53BA47D2"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2C623867"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4F1A9D96" w14:textId="77777777" w:rsidR="008B3937" w:rsidRPr="0064348A" w:rsidRDefault="008B3937" w:rsidP="0064348A">
            <w:pPr>
              <w:spacing w:before="0" w:after="120"/>
              <w:jc w:val="right"/>
              <w:rPr>
                <w:rFonts w:ascii="Verdana" w:hAnsi="Verdana" w:cstheme="minorHAnsi"/>
                <w:sz w:val="20"/>
                <w:szCs w:val="20"/>
              </w:rPr>
            </w:pPr>
          </w:p>
        </w:tc>
        <w:tc>
          <w:tcPr>
            <w:tcW w:w="1382" w:type="dxa"/>
          </w:tcPr>
          <w:p w14:paraId="4B1C58FC" w14:textId="77777777" w:rsidR="008B3937" w:rsidRPr="0064348A" w:rsidRDefault="008B3937" w:rsidP="0064348A">
            <w:pPr>
              <w:spacing w:before="0" w:after="120"/>
              <w:jc w:val="right"/>
              <w:rPr>
                <w:rFonts w:ascii="Verdana" w:hAnsi="Verdana" w:cstheme="minorHAnsi"/>
                <w:sz w:val="20"/>
                <w:szCs w:val="20"/>
              </w:rPr>
            </w:pPr>
          </w:p>
        </w:tc>
      </w:tr>
      <w:tr w:rsidR="008B3937" w:rsidRPr="0064348A" w14:paraId="52221E9B" w14:textId="77777777" w:rsidTr="000619D9">
        <w:tc>
          <w:tcPr>
            <w:tcW w:w="529" w:type="dxa"/>
          </w:tcPr>
          <w:p w14:paraId="0F7897F5" w14:textId="5B39F1D4" w:rsidR="008B3937" w:rsidRPr="0064348A" w:rsidRDefault="008B3937" w:rsidP="0064348A">
            <w:pPr>
              <w:spacing w:before="0" w:after="120"/>
              <w:jc w:val="right"/>
              <w:rPr>
                <w:rFonts w:ascii="Verdana" w:hAnsi="Verdana" w:cstheme="minorHAnsi"/>
                <w:sz w:val="20"/>
                <w:szCs w:val="20"/>
              </w:rPr>
            </w:pPr>
          </w:p>
        </w:tc>
        <w:tc>
          <w:tcPr>
            <w:tcW w:w="3407" w:type="dxa"/>
          </w:tcPr>
          <w:p w14:paraId="206A4A81" w14:textId="77777777" w:rsidR="008B3937" w:rsidRPr="0064348A" w:rsidRDefault="008B3937" w:rsidP="0064348A">
            <w:pPr>
              <w:spacing w:before="0" w:after="120"/>
              <w:jc w:val="right"/>
              <w:rPr>
                <w:rFonts w:ascii="Verdana" w:hAnsi="Verdana" w:cstheme="minorHAnsi"/>
                <w:sz w:val="20"/>
                <w:szCs w:val="20"/>
              </w:rPr>
            </w:pPr>
          </w:p>
        </w:tc>
        <w:tc>
          <w:tcPr>
            <w:tcW w:w="1417" w:type="dxa"/>
          </w:tcPr>
          <w:p w14:paraId="28B8E8B1"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58C3A01F"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63E2AC96" w14:textId="77777777" w:rsidR="008B3937" w:rsidRPr="0064348A" w:rsidRDefault="008B3937" w:rsidP="0064348A">
            <w:pPr>
              <w:spacing w:before="0" w:after="120"/>
              <w:jc w:val="right"/>
              <w:rPr>
                <w:rFonts w:ascii="Verdana" w:hAnsi="Verdana" w:cstheme="minorHAnsi"/>
                <w:sz w:val="20"/>
                <w:szCs w:val="20"/>
              </w:rPr>
            </w:pPr>
          </w:p>
        </w:tc>
        <w:tc>
          <w:tcPr>
            <w:tcW w:w="1382" w:type="dxa"/>
          </w:tcPr>
          <w:p w14:paraId="0A03E2D8" w14:textId="77777777" w:rsidR="008B3937" w:rsidRPr="0064348A" w:rsidRDefault="008B3937" w:rsidP="0064348A">
            <w:pPr>
              <w:spacing w:before="0" w:after="120"/>
              <w:jc w:val="right"/>
              <w:rPr>
                <w:rFonts w:ascii="Verdana" w:hAnsi="Verdana" w:cstheme="minorHAnsi"/>
                <w:sz w:val="20"/>
                <w:szCs w:val="20"/>
              </w:rPr>
            </w:pPr>
          </w:p>
        </w:tc>
      </w:tr>
      <w:tr w:rsidR="008B3937" w:rsidRPr="0064348A" w14:paraId="20EE4824" w14:textId="77777777" w:rsidTr="000619D9">
        <w:tc>
          <w:tcPr>
            <w:tcW w:w="529" w:type="dxa"/>
          </w:tcPr>
          <w:p w14:paraId="01FD0B9C" w14:textId="77777777" w:rsidR="008B3937" w:rsidRPr="0064348A" w:rsidRDefault="008B3937" w:rsidP="0064348A">
            <w:pPr>
              <w:spacing w:before="0" w:after="120"/>
              <w:jc w:val="right"/>
              <w:rPr>
                <w:rFonts w:ascii="Verdana" w:hAnsi="Verdana" w:cstheme="minorHAnsi"/>
                <w:sz w:val="20"/>
                <w:szCs w:val="20"/>
              </w:rPr>
            </w:pPr>
          </w:p>
        </w:tc>
        <w:tc>
          <w:tcPr>
            <w:tcW w:w="3407" w:type="dxa"/>
          </w:tcPr>
          <w:p w14:paraId="63B31757" w14:textId="77777777" w:rsidR="008B3937" w:rsidRPr="0064348A" w:rsidRDefault="008B3937" w:rsidP="0064348A">
            <w:pPr>
              <w:spacing w:before="0" w:after="120"/>
              <w:jc w:val="right"/>
              <w:rPr>
                <w:rFonts w:ascii="Verdana" w:hAnsi="Verdana" w:cstheme="minorHAnsi"/>
                <w:sz w:val="20"/>
                <w:szCs w:val="20"/>
              </w:rPr>
            </w:pPr>
          </w:p>
        </w:tc>
        <w:tc>
          <w:tcPr>
            <w:tcW w:w="1417" w:type="dxa"/>
          </w:tcPr>
          <w:p w14:paraId="6893633C"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7952E496"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7C184EFE" w14:textId="77777777" w:rsidR="008B3937" w:rsidRPr="0064348A" w:rsidRDefault="008B3937" w:rsidP="0064348A">
            <w:pPr>
              <w:spacing w:before="0" w:after="120"/>
              <w:jc w:val="right"/>
              <w:rPr>
                <w:rFonts w:ascii="Verdana" w:hAnsi="Verdana" w:cstheme="minorHAnsi"/>
                <w:sz w:val="20"/>
                <w:szCs w:val="20"/>
              </w:rPr>
            </w:pPr>
          </w:p>
        </w:tc>
        <w:tc>
          <w:tcPr>
            <w:tcW w:w="1382" w:type="dxa"/>
          </w:tcPr>
          <w:p w14:paraId="4B9B53E5" w14:textId="77777777" w:rsidR="008B3937" w:rsidRPr="0064348A" w:rsidRDefault="008B3937" w:rsidP="0064348A">
            <w:pPr>
              <w:spacing w:before="0" w:after="120"/>
              <w:jc w:val="right"/>
              <w:rPr>
                <w:rFonts w:ascii="Verdana" w:hAnsi="Verdana" w:cstheme="minorHAnsi"/>
                <w:sz w:val="20"/>
                <w:szCs w:val="20"/>
              </w:rPr>
            </w:pPr>
          </w:p>
        </w:tc>
      </w:tr>
      <w:tr w:rsidR="008B3937" w:rsidRPr="0064348A" w14:paraId="375BED74" w14:textId="77777777" w:rsidTr="000619D9">
        <w:tc>
          <w:tcPr>
            <w:tcW w:w="529" w:type="dxa"/>
          </w:tcPr>
          <w:p w14:paraId="70525FA5" w14:textId="77777777" w:rsidR="008B3937" w:rsidRPr="0064348A" w:rsidRDefault="008B3937" w:rsidP="0064348A">
            <w:pPr>
              <w:spacing w:before="0" w:after="120"/>
              <w:jc w:val="right"/>
              <w:rPr>
                <w:rFonts w:ascii="Verdana" w:hAnsi="Verdana" w:cstheme="minorHAnsi"/>
                <w:sz w:val="20"/>
                <w:szCs w:val="20"/>
              </w:rPr>
            </w:pPr>
          </w:p>
        </w:tc>
        <w:tc>
          <w:tcPr>
            <w:tcW w:w="3407" w:type="dxa"/>
          </w:tcPr>
          <w:p w14:paraId="232C4397" w14:textId="77777777" w:rsidR="008B3937" w:rsidRPr="0064348A" w:rsidRDefault="008B3937" w:rsidP="0064348A">
            <w:pPr>
              <w:spacing w:before="0" w:after="120"/>
              <w:jc w:val="right"/>
              <w:rPr>
                <w:rFonts w:ascii="Verdana" w:hAnsi="Verdana" w:cstheme="minorHAnsi"/>
                <w:sz w:val="20"/>
                <w:szCs w:val="20"/>
              </w:rPr>
            </w:pPr>
          </w:p>
        </w:tc>
        <w:tc>
          <w:tcPr>
            <w:tcW w:w="1417" w:type="dxa"/>
          </w:tcPr>
          <w:p w14:paraId="7429BB10"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7FFA5264" w14:textId="77777777" w:rsidR="008B3937" w:rsidRPr="0064348A" w:rsidRDefault="008B3937" w:rsidP="0064348A">
            <w:pPr>
              <w:spacing w:before="0" w:after="120"/>
              <w:jc w:val="right"/>
              <w:rPr>
                <w:rFonts w:ascii="Verdana" w:hAnsi="Verdana" w:cstheme="minorHAnsi"/>
                <w:sz w:val="20"/>
                <w:szCs w:val="20"/>
              </w:rPr>
            </w:pPr>
          </w:p>
        </w:tc>
        <w:tc>
          <w:tcPr>
            <w:tcW w:w="1276" w:type="dxa"/>
          </w:tcPr>
          <w:p w14:paraId="4137B0A7" w14:textId="77777777" w:rsidR="008B3937" w:rsidRPr="0064348A" w:rsidRDefault="008B3937" w:rsidP="0064348A">
            <w:pPr>
              <w:spacing w:before="0" w:after="120"/>
              <w:jc w:val="right"/>
              <w:rPr>
                <w:rFonts w:ascii="Verdana" w:hAnsi="Verdana" w:cstheme="minorHAnsi"/>
                <w:sz w:val="20"/>
                <w:szCs w:val="20"/>
              </w:rPr>
            </w:pPr>
          </w:p>
        </w:tc>
        <w:tc>
          <w:tcPr>
            <w:tcW w:w="1382" w:type="dxa"/>
          </w:tcPr>
          <w:p w14:paraId="1080C6EB" w14:textId="77777777" w:rsidR="008B3937" w:rsidRPr="0064348A" w:rsidRDefault="008B3937" w:rsidP="0064348A">
            <w:pPr>
              <w:spacing w:before="0" w:after="120"/>
              <w:jc w:val="right"/>
              <w:rPr>
                <w:rFonts w:ascii="Verdana" w:hAnsi="Verdana" w:cstheme="minorHAnsi"/>
                <w:sz w:val="20"/>
                <w:szCs w:val="20"/>
              </w:rPr>
            </w:pPr>
          </w:p>
        </w:tc>
      </w:tr>
    </w:tbl>
    <w:p w14:paraId="5CB14AF0" w14:textId="5BB81DEA" w:rsidR="008B3937" w:rsidRPr="0064348A" w:rsidRDefault="008B3937" w:rsidP="0064348A">
      <w:pPr>
        <w:spacing w:before="0" w:after="120"/>
        <w:rPr>
          <w:rFonts w:ascii="Verdana" w:hAnsi="Verdana" w:cstheme="minorHAnsi"/>
          <w:sz w:val="20"/>
          <w:szCs w:val="20"/>
        </w:rPr>
      </w:pPr>
      <w:r w:rsidRPr="0064348A">
        <w:rPr>
          <w:rFonts w:ascii="Verdana" w:hAnsi="Verdana" w:cstheme="minorHAnsi"/>
          <w:sz w:val="20"/>
          <w:szCs w:val="20"/>
        </w:rPr>
        <w:t xml:space="preserve">Do wykazu dołączam dokumenty poświadczające, że </w:t>
      </w:r>
      <w:r w:rsidR="000619D9" w:rsidRPr="0064348A">
        <w:rPr>
          <w:rFonts w:ascii="Verdana" w:hAnsi="Verdana" w:cstheme="minorHAnsi"/>
          <w:sz w:val="20"/>
          <w:szCs w:val="20"/>
        </w:rPr>
        <w:t>usługi</w:t>
      </w:r>
      <w:r w:rsidRPr="0064348A">
        <w:rPr>
          <w:rFonts w:ascii="Verdana" w:hAnsi="Verdana" w:cstheme="minorHAnsi"/>
          <w:sz w:val="20"/>
          <w:szCs w:val="20"/>
        </w:rPr>
        <w:t xml:space="preserve"> zostały wykonane należycie.</w:t>
      </w:r>
    </w:p>
    <w:p w14:paraId="1894C430" w14:textId="77777777" w:rsidR="008B3937" w:rsidRPr="0064348A" w:rsidRDefault="008B3937" w:rsidP="006179B4">
      <w:pPr>
        <w:numPr>
          <w:ilvl w:val="0"/>
          <w:numId w:val="14"/>
        </w:numPr>
        <w:spacing w:before="0" w:after="120"/>
        <w:rPr>
          <w:rFonts w:ascii="Verdana" w:hAnsi="Verdana" w:cstheme="minorHAnsi"/>
          <w:sz w:val="20"/>
          <w:szCs w:val="20"/>
        </w:rPr>
      </w:pPr>
      <w:r w:rsidRPr="0064348A">
        <w:rPr>
          <w:rFonts w:ascii="Verdana" w:hAnsi="Verdana" w:cstheme="minorHAnsi"/>
          <w:sz w:val="20"/>
          <w:szCs w:val="20"/>
        </w:rPr>
        <w:t>………….</w:t>
      </w:r>
    </w:p>
    <w:p w14:paraId="1E37279A" w14:textId="77777777" w:rsidR="008B3937" w:rsidRPr="0064348A" w:rsidRDefault="008B3937" w:rsidP="006179B4">
      <w:pPr>
        <w:numPr>
          <w:ilvl w:val="0"/>
          <w:numId w:val="14"/>
        </w:numPr>
        <w:spacing w:before="0" w:after="120"/>
        <w:rPr>
          <w:rFonts w:ascii="Verdana" w:hAnsi="Verdana" w:cstheme="minorHAnsi"/>
          <w:sz w:val="20"/>
          <w:szCs w:val="20"/>
        </w:rPr>
      </w:pPr>
      <w:r w:rsidRPr="0064348A">
        <w:rPr>
          <w:rFonts w:ascii="Verdana" w:hAnsi="Verdana" w:cstheme="minorHAnsi"/>
          <w:sz w:val="20"/>
          <w:szCs w:val="20"/>
        </w:rPr>
        <w:t xml:space="preserve"> ………..</w:t>
      </w:r>
    </w:p>
    <w:p w14:paraId="52FAF12B" w14:textId="77777777" w:rsidR="008B3937" w:rsidRPr="0064348A" w:rsidRDefault="008B3937" w:rsidP="0064348A">
      <w:pPr>
        <w:spacing w:before="0" w:after="120"/>
        <w:jc w:val="right"/>
        <w:rPr>
          <w:rFonts w:ascii="Verdana" w:hAnsi="Verdana" w:cstheme="minorHAnsi"/>
          <w:sz w:val="20"/>
          <w:szCs w:val="20"/>
        </w:rPr>
      </w:pPr>
    </w:p>
    <w:p w14:paraId="0002EFEB" w14:textId="77777777" w:rsidR="008B3937" w:rsidRPr="0064348A" w:rsidRDefault="008B3937" w:rsidP="0064348A">
      <w:pPr>
        <w:tabs>
          <w:tab w:val="center" w:pos="7371"/>
        </w:tabs>
        <w:spacing w:before="0" w:after="120"/>
        <w:rPr>
          <w:rFonts w:ascii="Verdana" w:hAnsi="Verdana" w:cstheme="minorHAnsi"/>
          <w:sz w:val="20"/>
          <w:szCs w:val="20"/>
        </w:rPr>
      </w:pPr>
      <w:r w:rsidRPr="0064348A">
        <w:rPr>
          <w:rFonts w:ascii="Verdana" w:hAnsi="Verdana" w:cstheme="minorHAnsi"/>
          <w:sz w:val="20"/>
          <w:szCs w:val="20"/>
        </w:rPr>
        <w:t>........................., dn. ............................</w:t>
      </w:r>
      <w:r w:rsidRPr="0064348A">
        <w:rPr>
          <w:rFonts w:ascii="Verdana" w:hAnsi="Verdana" w:cstheme="minorHAnsi"/>
          <w:sz w:val="20"/>
          <w:szCs w:val="20"/>
        </w:rPr>
        <w:tab/>
        <w:t>......................................................</w:t>
      </w:r>
    </w:p>
    <w:p w14:paraId="0BBAB010" w14:textId="77777777" w:rsidR="008B3937" w:rsidRPr="0064348A" w:rsidRDefault="008B3937" w:rsidP="0064348A">
      <w:pPr>
        <w:tabs>
          <w:tab w:val="center" w:pos="7371"/>
        </w:tabs>
        <w:spacing w:before="0" w:after="120"/>
        <w:rPr>
          <w:rFonts w:ascii="Verdana" w:hAnsi="Verdana" w:cstheme="minorHAnsi"/>
          <w:i/>
          <w:iCs/>
          <w:sz w:val="20"/>
          <w:szCs w:val="20"/>
        </w:rPr>
      </w:pPr>
    </w:p>
    <w:p w14:paraId="1401174E" w14:textId="77777777" w:rsidR="008B3937" w:rsidRPr="0064348A" w:rsidRDefault="008B3937" w:rsidP="0064348A">
      <w:pPr>
        <w:tabs>
          <w:tab w:val="center" w:pos="7371"/>
        </w:tabs>
        <w:spacing w:before="0" w:after="120"/>
        <w:rPr>
          <w:rFonts w:ascii="Verdana" w:hAnsi="Verdana" w:cstheme="minorHAnsi"/>
          <w:i/>
          <w:iCs/>
          <w:sz w:val="20"/>
          <w:szCs w:val="20"/>
        </w:rPr>
      </w:pPr>
      <w:r w:rsidRPr="0064348A">
        <w:rPr>
          <w:rFonts w:ascii="Verdana" w:hAnsi="Verdana" w:cstheme="minorHAnsi"/>
          <w:i/>
          <w:iCs/>
          <w:sz w:val="20"/>
          <w:szCs w:val="20"/>
        </w:rPr>
        <w:tab/>
        <w:t>(podpis osoby uprawnionej do reprezentacji wykonawcy)</w:t>
      </w:r>
    </w:p>
    <w:p w14:paraId="19B8920C" w14:textId="63996F39" w:rsidR="000619D9" w:rsidRPr="0064348A" w:rsidRDefault="008B3937" w:rsidP="0064348A">
      <w:pPr>
        <w:tabs>
          <w:tab w:val="center" w:pos="7371"/>
        </w:tabs>
        <w:spacing w:before="0" w:after="120"/>
        <w:rPr>
          <w:rFonts w:ascii="Verdana" w:hAnsi="Verdana" w:cstheme="minorHAnsi"/>
          <w:i/>
          <w:iCs/>
          <w:sz w:val="20"/>
          <w:szCs w:val="20"/>
        </w:rPr>
      </w:pPr>
      <w:r w:rsidRPr="0064348A">
        <w:rPr>
          <w:rFonts w:ascii="Verdana" w:hAnsi="Verdana" w:cstheme="minorHAnsi"/>
          <w:i/>
          <w:iCs/>
          <w:sz w:val="20"/>
          <w:szCs w:val="20"/>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64348A">
        <w:rPr>
          <w:rFonts w:ascii="Verdana" w:hAnsi="Verdana" w:cstheme="minorHAnsi"/>
          <w:i/>
          <w:iCs/>
          <w:sz w:val="20"/>
          <w:szCs w:val="20"/>
        </w:rPr>
        <w:t>Pzp</w:t>
      </w:r>
      <w:proofErr w:type="spellEnd"/>
      <w:r w:rsidRPr="0064348A">
        <w:rPr>
          <w:rFonts w:ascii="Verdana" w:hAnsi="Verdana" w:cstheme="minorHAnsi"/>
          <w:i/>
          <w:iCs/>
          <w:sz w:val="20"/>
          <w:szCs w:val="20"/>
        </w:rPr>
        <w:t xml:space="preserve"> </w:t>
      </w:r>
      <w:r w:rsidR="000619D9" w:rsidRPr="0064348A">
        <w:rPr>
          <w:rFonts w:ascii="Verdana" w:hAnsi="Verdana" w:cstheme="minorHAnsi"/>
          <w:sz w:val="20"/>
          <w:szCs w:val="20"/>
        </w:rPr>
        <w:br w:type="page"/>
      </w:r>
    </w:p>
    <w:p w14:paraId="7E216365" w14:textId="71C2C3C3" w:rsidR="000F1F04" w:rsidRPr="0064348A" w:rsidRDefault="000F1F04" w:rsidP="0064348A">
      <w:pPr>
        <w:spacing w:before="0" w:after="120"/>
        <w:jc w:val="right"/>
        <w:rPr>
          <w:rFonts w:ascii="Verdana" w:hAnsi="Verdana" w:cstheme="minorHAnsi"/>
          <w:b/>
          <w:sz w:val="20"/>
          <w:szCs w:val="20"/>
        </w:rPr>
      </w:pPr>
      <w:r w:rsidRPr="0064348A">
        <w:rPr>
          <w:rFonts w:ascii="Verdana" w:hAnsi="Verdana" w:cstheme="minorHAnsi"/>
          <w:b/>
          <w:sz w:val="20"/>
          <w:szCs w:val="20"/>
        </w:rPr>
        <w:lastRenderedPageBreak/>
        <w:t>Załącznik nr 7</w:t>
      </w:r>
      <w:r w:rsidR="00E16ED3" w:rsidRPr="0064348A">
        <w:rPr>
          <w:rFonts w:ascii="Verdana" w:hAnsi="Verdana" w:cstheme="minorHAnsi"/>
          <w:b/>
          <w:sz w:val="20"/>
          <w:szCs w:val="20"/>
        </w:rPr>
        <w:t xml:space="preserve"> do </w:t>
      </w:r>
      <w:r w:rsidR="00D35B4A" w:rsidRPr="0064348A">
        <w:rPr>
          <w:rFonts w:ascii="Verdana" w:hAnsi="Verdana" w:cstheme="minorHAnsi"/>
          <w:b/>
          <w:sz w:val="20"/>
          <w:szCs w:val="20"/>
        </w:rPr>
        <w:t>SIWZ</w:t>
      </w:r>
    </w:p>
    <w:p w14:paraId="482C9252" w14:textId="643D7BDB" w:rsidR="00903244" w:rsidRPr="0064348A" w:rsidRDefault="00903244" w:rsidP="0064348A">
      <w:pPr>
        <w:spacing w:before="0" w:after="120"/>
        <w:jc w:val="center"/>
        <w:rPr>
          <w:rFonts w:ascii="Verdana" w:hAnsi="Verdana" w:cstheme="minorHAnsi"/>
          <w:b/>
          <w:sz w:val="20"/>
          <w:szCs w:val="20"/>
        </w:rPr>
      </w:pPr>
      <w:r w:rsidRPr="0064348A">
        <w:rPr>
          <w:rFonts w:ascii="Verdana" w:hAnsi="Verdana" w:cstheme="minorHAnsi"/>
          <w:b/>
          <w:sz w:val="20"/>
          <w:szCs w:val="20"/>
        </w:rPr>
        <w:t>Znak sprawy PZH</w:t>
      </w:r>
      <w:r w:rsidR="006460DC" w:rsidRPr="0064348A">
        <w:rPr>
          <w:rFonts w:ascii="Verdana" w:hAnsi="Verdana" w:cstheme="minorHAnsi"/>
          <w:b/>
          <w:sz w:val="20"/>
          <w:szCs w:val="20"/>
        </w:rPr>
        <w:t xml:space="preserve"> </w:t>
      </w:r>
      <w:r w:rsidR="00C76A13">
        <w:rPr>
          <w:rFonts w:ascii="Verdana" w:hAnsi="Verdana" w:cstheme="minorHAnsi"/>
          <w:b/>
          <w:sz w:val="20"/>
          <w:szCs w:val="20"/>
        </w:rPr>
        <w:t>5</w:t>
      </w:r>
      <w:r w:rsidR="006460DC" w:rsidRPr="0064348A">
        <w:rPr>
          <w:rFonts w:ascii="Verdana" w:hAnsi="Verdana" w:cstheme="minorHAnsi"/>
          <w:b/>
          <w:sz w:val="20"/>
          <w:szCs w:val="20"/>
        </w:rPr>
        <w:t>_</w:t>
      </w:r>
      <w:r w:rsidRPr="0064348A">
        <w:rPr>
          <w:rFonts w:ascii="Verdana" w:hAnsi="Verdana" w:cstheme="minorHAnsi"/>
          <w:b/>
          <w:sz w:val="20"/>
          <w:szCs w:val="20"/>
        </w:rPr>
        <w:t>201</w:t>
      </w:r>
      <w:r w:rsidR="006460DC" w:rsidRPr="0064348A">
        <w:rPr>
          <w:rFonts w:ascii="Verdana" w:hAnsi="Verdana" w:cstheme="minorHAnsi"/>
          <w:b/>
          <w:sz w:val="20"/>
          <w:szCs w:val="20"/>
        </w:rPr>
        <w:t>9</w:t>
      </w:r>
    </w:p>
    <w:p w14:paraId="30B9DA38" w14:textId="77777777" w:rsidR="00903244" w:rsidRPr="0064348A" w:rsidRDefault="00903244" w:rsidP="0064348A">
      <w:pPr>
        <w:spacing w:before="0" w:after="120"/>
        <w:jc w:val="center"/>
        <w:rPr>
          <w:rFonts w:ascii="Verdana" w:hAnsi="Verdana" w:cstheme="minorHAnsi"/>
          <w:b/>
          <w:sz w:val="20"/>
          <w:szCs w:val="20"/>
        </w:rPr>
      </w:pPr>
    </w:p>
    <w:p w14:paraId="2E8A4374" w14:textId="32F55456" w:rsidR="000F1F04" w:rsidRPr="0064348A" w:rsidRDefault="000F1F04" w:rsidP="0064348A">
      <w:pPr>
        <w:spacing w:before="0" w:after="120"/>
        <w:jc w:val="center"/>
        <w:rPr>
          <w:rFonts w:ascii="Verdana" w:hAnsi="Verdana" w:cstheme="minorHAnsi"/>
          <w:b/>
          <w:sz w:val="20"/>
          <w:szCs w:val="20"/>
        </w:rPr>
      </w:pPr>
      <w:r w:rsidRPr="0064348A">
        <w:rPr>
          <w:rFonts w:ascii="Verdana" w:hAnsi="Verdana" w:cstheme="minorHAnsi"/>
          <w:b/>
          <w:sz w:val="20"/>
          <w:szCs w:val="20"/>
        </w:rPr>
        <w:t xml:space="preserve">Wykaz osób, </w:t>
      </w:r>
    </w:p>
    <w:p w14:paraId="2ED74A5D" w14:textId="08B12ECD" w:rsidR="00903244" w:rsidRPr="0064348A" w:rsidRDefault="00C565CA" w:rsidP="0064348A">
      <w:pPr>
        <w:spacing w:before="0" w:after="120"/>
        <w:jc w:val="center"/>
        <w:rPr>
          <w:rFonts w:ascii="Verdana" w:hAnsi="Verdana" w:cstheme="minorHAnsi"/>
          <w:b/>
          <w:sz w:val="20"/>
          <w:szCs w:val="20"/>
        </w:rPr>
      </w:pPr>
      <w:r>
        <w:rPr>
          <w:rFonts w:ascii="Verdana" w:hAnsi="Verdana" w:cstheme="minorHAnsi"/>
          <w:b/>
          <w:sz w:val="20"/>
          <w:szCs w:val="20"/>
        </w:rPr>
        <w:t>w</w:t>
      </w:r>
      <w:r w:rsidRPr="0064348A">
        <w:rPr>
          <w:rFonts w:ascii="Verdana" w:hAnsi="Verdana" w:cstheme="minorHAnsi"/>
          <w:b/>
          <w:sz w:val="20"/>
          <w:szCs w:val="20"/>
        </w:rPr>
        <w:t xml:space="preserve"> </w:t>
      </w:r>
      <w:r w:rsidR="00903244" w:rsidRPr="0064348A">
        <w:rPr>
          <w:rFonts w:ascii="Verdana" w:hAnsi="Verdana" w:cstheme="minorHAnsi"/>
          <w:b/>
          <w:sz w:val="20"/>
          <w:szCs w:val="20"/>
        </w:rPr>
        <w:t>celu potwierdzenia warunku określonego w pkt 7.1.1</w:t>
      </w:r>
      <w:r w:rsidR="00EF3E58" w:rsidRPr="0064348A">
        <w:rPr>
          <w:rFonts w:ascii="Verdana" w:hAnsi="Verdana" w:cstheme="minorHAnsi"/>
          <w:b/>
          <w:sz w:val="20"/>
          <w:szCs w:val="20"/>
        </w:rPr>
        <w:t>.</w:t>
      </w:r>
      <w:r w:rsidR="00FF540A" w:rsidRPr="0064348A">
        <w:rPr>
          <w:rFonts w:ascii="Verdana" w:hAnsi="Verdana" w:cstheme="minorHAnsi"/>
          <w:b/>
          <w:sz w:val="20"/>
          <w:szCs w:val="20"/>
        </w:rPr>
        <w:t>2</w:t>
      </w:r>
    </w:p>
    <w:p w14:paraId="094A7709" w14:textId="77777777" w:rsidR="000F1F04" w:rsidRPr="0064348A" w:rsidRDefault="000F1F04" w:rsidP="0064348A">
      <w:pPr>
        <w:spacing w:before="0" w:after="120"/>
        <w:rPr>
          <w:rFonts w:ascii="Verdana" w:hAnsi="Verdana" w:cstheme="minorHAnsi"/>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065"/>
        <w:gridCol w:w="1400"/>
        <w:gridCol w:w="3238"/>
        <w:gridCol w:w="1836"/>
      </w:tblGrid>
      <w:tr w:rsidR="001577AB" w:rsidRPr="0064348A" w14:paraId="36B25938" w14:textId="552F7B16" w:rsidTr="00E36F4E">
        <w:tc>
          <w:tcPr>
            <w:tcW w:w="482" w:type="dxa"/>
            <w:shd w:val="clear" w:color="auto" w:fill="C6D9F1" w:themeFill="text2" w:themeFillTint="33"/>
            <w:vAlign w:val="center"/>
          </w:tcPr>
          <w:p w14:paraId="08C54919" w14:textId="77777777" w:rsidR="001577AB" w:rsidRPr="0064348A" w:rsidRDefault="001577AB" w:rsidP="0064348A">
            <w:pPr>
              <w:spacing w:before="0" w:after="120"/>
              <w:jc w:val="center"/>
              <w:rPr>
                <w:rFonts w:ascii="Verdana" w:hAnsi="Verdana" w:cstheme="minorHAnsi"/>
                <w:b/>
                <w:sz w:val="20"/>
                <w:szCs w:val="20"/>
              </w:rPr>
            </w:pPr>
            <w:proofErr w:type="spellStart"/>
            <w:r w:rsidRPr="0064348A">
              <w:rPr>
                <w:rFonts w:ascii="Verdana" w:hAnsi="Verdana" w:cstheme="minorHAnsi"/>
                <w:b/>
                <w:sz w:val="20"/>
                <w:szCs w:val="20"/>
              </w:rPr>
              <w:t>Lp</w:t>
            </w:r>
            <w:proofErr w:type="spellEnd"/>
          </w:p>
        </w:tc>
        <w:tc>
          <w:tcPr>
            <w:tcW w:w="2169" w:type="dxa"/>
            <w:shd w:val="clear" w:color="auto" w:fill="C6D9F1" w:themeFill="text2" w:themeFillTint="33"/>
            <w:vAlign w:val="center"/>
          </w:tcPr>
          <w:p w14:paraId="1391F9BC" w14:textId="77777777" w:rsidR="001577AB" w:rsidRPr="0064348A" w:rsidRDefault="001577AB" w:rsidP="0064348A">
            <w:pPr>
              <w:spacing w:before="0" w:after="120"/>
              <w:jc w:val="center"/>
              <w:rPr>
                <w:rFonts w:ascii="Verdana" w:hAnsi="Verdana" w:cstheme="minorHAnsi"/>
                <w:b/>
                <w:sz w:val="20"/>
                <w:szCs w:val="20"/>
              </w:rPr>
            </w:pPr>
            <w:r w:rsidRPr="0064348A">
              <w:rPr>
                <w:rFonts w:ascii="Verdana" w:hAnsi="Verdana" w:cstheme="minorHAnsi"/>
                <w:b/>
                <w:sz w:val="20"/>
                <w:szCs w:val="20"/>
              </w:rPr>
              <w:t>Funkcja</w:t>
            </w:r>
          </w:p>
          <w:p w14:paraId="622656DE" w14:textId="77777777" w:rsidR="001577AB" w:rsidRPr="0064348A" w:rsidRDefault="001577AB" w:rsidP="0064348A">
            <w:pPr>
              <w:spacing w:before="0" w:after="120"/>
              <w:jc w:val="center"/>
              <w:rPr>
                <w:rFonts w:ascii="Verdana" w:hAnsi="Verdana" w:cstheme="minorHAnsi"/>
                <w:b/>
                <w:sz w:val="20"/>
                <w:szCs w:val="20"/>
              </w:rPr>
            </w:pPr>
          </w:p>
        </w:tc>
        <w:tc>
          <w:tcPr>
            <w:tcW w:w="1417" w:type="dxa"/>
            <w:shd w:val="clear" w:color="auto" w:fill="C6D9F1" w:themeFill="text2" w:themeFillTint="33"/>
            <w:vAlign w:val="center"/>
          </w:tcPr>
          <w:p w14:paraId="73DF7DFA" w14:textId="77777777" w:rsidR="001577AB" w:rsidRPr="0064348A" w:rsidRDefault="001577AB" w:rsidP="0064348A">
            <w:pPr>
              <w:spacing w:before="0" w:after="120"/>
              <w:jc w:val="center"/>
              <w:rPr>
                <w:rFonts w:ascii="Verdana" w:hAnsi="Verdana" w:cstheme="minorHAnsi"/>
                <w:b/>
                <w:sz w:val="20"/>
                <w:szCs w:val="20"/>
              </w:rPr>
            </w:pPr>
            <w:r w:rsidRPr="0064348A">
              <w:rPr>
                <w:rFonts w:ascii="Verdana" w:hAnsi="Verdana" w:cstheme="minorHAnsi"/>
                <w:b/>
                <w:sz w:val="20"/>
                <w:szCs w:val="20"/>
              </w:rPr>
              <w:t>Imię i nazwisko</w:t>
            </w:r>
          </w:p>
        </w:tc>
        <w:tc>
          <w:tcPr>
            <w:tcW w:w="3402" w:type="dxa"/>
            <w:shd w:val="clear" w:color="auto" w:fill="C6D9F1" w:themeFill="text2" w:themeFillTint="33"/>
            <w:vAlign w:val="center"/>
          </w:tcPr>
          <w:p w14:paraId="5FF0DF46" w14:textId="02961D1C" w:rsidR="001577AB" w:rsidRPr="0064348A" w:rsidRDefault="001577AB" w:rsidP="0064348A">
            <w:pPr>
              <w:spacing w:before="0" w:after="120"/>
              <w:jc w:val="center"/>
              <w:rPr>
                <w:rFonts w:ascii="Verdana" w:hAnsi="Verdana" w:cstheme="minorHAnsi"/>
                <w:b/>
                <w:sz w:val="20"/>
                <w:szCs w:val="20"/>
              </w:rPr>
            </w:pPr>
            <w:r w:rsidRPr="0064348A">
              <w:rPr>
                <w:rFonts w:ascii="Verdana" w:hAnsi="Verdana" w:cstheme="minorHAnsi"/>
                <w:b/>
                <w:sz w:val="20"/>
                <w:szCs w:val="20"/>
              </w:rPr>
              <w:t>Kwalifikacje, doświadczenie</w:t>
            </w:r>
            <w:r w:rsidR="00CA56AB" w:rsidRPr="0064348A">
              <w:rPr>
                <w:rFonts w:ascii="Verdana" w:hAnsi="Verdana" w:cstheme="minorHAnsi"/>
                <w:b/>
                <w:sz w:val="20"/>
                <w:szCs w:val="20"/>
              </w:rPr>
              <w:t>, wykształcenie</w:t>
            </w:r>
          </w:p>
        </w:tc>
        <w:tc>
          <w:tcPr>
            <w:tcW w:w="1553" w:type="dxa"/>
            <w:shd w:val="clear" w:color="auto" w:fill="C6D9F1" w:themeFill="text2" w:themeFillTint="33"/>
            <w:vAlign w:val="center"/>
          </w:tcPr>
          <w:p w14:paraId="1991DE33" w14:textId="2DC4DDD9" w:rsidR="001577AB" w:rsidRPr="0064348A" w:rsidRDefault="001577AB" w:rsidP="0064348A">
            <w:pPr>
              <w:spacing w:before="0" w:after="120"/>
              <w:jc w:val="center"/>
              <w:rPr>
                <w:rFonts w:ascii="Verdana" w:hAnsi="Verdana" w:cstheme="minorHAnsi"/>
                <w:b/>
                <w:sz w:val="20"/>
                <w:szCs w:val="20"/>
              </w:rPr>
            </w:pPr>
            <w:r w:rsidRPr="0064348A">
              <w:rPr>
                <w:rFonts w:ascii="Verdana" w:hAnsi="Verdana" w:cstheme="minorHAnsi"/>
                <w:b/>
                <w:sz w:val="20"/>
                <w:szCs w:val="20"/>
              </w:rPr>
              <w:t>Podstawa dysponowania osobą</w:t>
            </w:r>
          </w:p>
        </w:tc>
      </w:tr>
      <w:tr w:rsidR="001577AB" w:rsidRPr="0064348A" w14:paraId="211680ED" w14:textId="395F1580" w:rsidTr="00E36F4E">
        <w:tc>
          <w:tcPr>
            <w:tcW w:w="482" w:type="dxa"/>
            <w:shd w:val="clear" w:color="auto" w:fill="auto"/>
          </w:tcPr>
          <w:p w14:paraId="73159C8C" w14:textId="77777777" w:rsidR="001577AB" w:rsidRPr="0064348A" w:rsidRDefault="001577AB" w:rsidP="0064348A">
            <w:pPr>
              <w:spacing w:before="0" w:after="120"/>
              <w:rPr>
                <w:rFonts w:ascii="Verdana" w:hAnsi="Verdana" w:cstheme="minorHAnsi"/>
                <w:sz w:val="20"/>
                <w:szCs w:val="20"/>
              </w:rPr>
            </w:pPr>
            <w:r w:rsidRPr="0064348A">
              <w:rPr>
                <w:rFonts w:ascii="Verdana" w:hAnsi="Verdana" w:cstheme="minorHAnsi"/>
                <w:sz w:val="20"/>
                <w:szCs w:val="20"/>
              </w:rPr>
              <w:t>1</w:t>
            </w:r>
          </w:p>
        </w:tc>
        <w:tc>
          <w:tcPr>
            <w:tcW w:w="2169" w:type="dxa"/>
            <w:shd w:val="clear" w:color="auto" w:fill="auto"/>
          </w:tcPr>
          <w:p w14:paraId="1F239395" w14:textId="3A6BC19B" w:rsidR="001577AB" w:rsidRPr="0064348A" w:rsidRDefault="001577AB" w:rsidP="0064348A">
            <w:pPr>
              <w:spacing w:before="0" w:after="120"/>
              <w:rPr>
                <w:rFonts w:ascii="Verdana" w:hAnsi="Verdana" w:cstheme="minorHAnsi"/>
                <w:sz w:val="20"/>
                <w:szCs w:val="20"/>
              </w:rPr>
            </w:pPr>
            <w:r w:rsidRPr="0064348A">
              <w:rPr>
                <w:rFonts w:ascii="Verdana" w:hAnsi="Verdana" w:cstheme="minorHAnsi"/>
                <w:sz w:val="20"/>
                <w:szCs w:val="20"/>
              </w:rPr>
              <w:t>Kierownik Projektu</w:t>
            </w:r>
          </w:p>
        </w:tc>
        <w:tc>
          <w:tcPr>
            <w:tcW w:w="1417" w:type="dxa"/>
            <w:shd w:val="clear" w:color="auto" w:fill="auto"/>
          </w:tcPr>
          <w:p w14:paraId="32E1842F" w14:textId="77777777" w:rsidR="001577AB" w:rsidRPr="0064348A" w:rsidRDefault="001577AB" w:rsidP="0064348A">
            <w:pPr>
              <w:spacing w:before="0" w:after="120"/>
              <w:rPr>
                <w:rFonts w:ascii="Verdana" w:hAnsi="Verdana" w:cstheme="minorHAnsi"/>
                <w:sz w:val="20"/>
                <w:szCs w:val="20"/>
              </w:rPr>
            </w:pPr>
          </w:p>
        </w:tc>
        <w:tc>
          <w:tcPr>
            <w:tcW w:w="3402" w:type="dxa"/>
            <w:shd w:val="clear" w:color="auto" w:fill="auto"/>
          </w:tcPr>
          <w:p w14:paraId="29B85EB8" w14:textId="38FDC197" w:rsidR="001577AB" w:rsidRPr="0064348A" w:rsidRDefault="001577AB" w:rsidP="0064348A">
            <w:pPr>
              <w:spacing w:before="0" w:after="120"/>
              <w:rPr>
                <w:rFonts w:ascii="Verdana" w:hAnsi="Verdana" w:cstheme="minorHAnsi"/>
                <w:sz w:val="20"/>
                <w:szCs w:val="20"/>
              </w:rPr>
            </w:pPr>
          </w:p>
        </w:tc>
        <w:tc>
          <w:tcPr>
            <w:tcW w:w="1553" w:type="dxa"/>
            <w:shd w:val="clear" w:color="auto" w:fill="auto"/>
          </w:tcPr>
          <w:p w14:paraId="0FC8B45B" w14:textId="77777777" w:rsidR="001577AB" w:rsidRPr="0064348A" w:rsidRDefault="001577AB" w:rsidP="0064348A">
            <w:pPr>
              <w:spacing w:before="0" w:after="120"/>
              <w:rPr>
                <w:rFonts w:ascii="Verdana" w:hAnsi="Verdana" w:cstheme="minorHAnsi"/>
                <w:sz w:val="20"/>
                <w:szCs w:val="20"/>
              </w:rPr>
            </w:pPr>
          </w:p>
        </w:tc>
      </w:tr>
      <w:tr w:rsidR="001577AB" w:rsidRPr="0064348A" w14:paraId="00240F7B" w14:textId="195709F2" w:rsidTr="00E36F4E">
        <w:tc>
          <w:tcPr>
            <w:tcW w:w="482" w:type="dxa"/>
            <w:shd w:val="clear" w:color="auto" w:fill="auto"/>
          </w:tcPr>
          <w:p w14:paraId="734778FE" w14:textId="4C29256D" w:rsidR="001577AB" w:rsidRPr="0064348A" w:rsidRDefault="00E36F4E" w:rsidP="0064348A">
            <w:pPr>
              <w:spacing w:before="0" w:after="120"/>
              <w:rPr>
                <w:rFonts w:ascii="Verdana" w:hAnsi="Verdana" w:cstheme="minorHAnsi"/>
                <w:sz w:val="20"/>
                <w:szCs w:val="20"/>
              </w:rPr>
            </w:pPr>
            <w:r w:rsidRPr="0064348A">
              <w:rPr>
                <w:rFonts w:ascii="Verdana" w:hAnsi="Verdana" w:cstheme="minorHAnsi"/>
                <w:sz w:val="20"/>
                <w:szCs w:val="20"/>
              </w:rPr>
              <w:t>2</w:t>
            </w:r>
          </w:p>
        </w:tc>
        <w:tc>
          <w:tcPr>
            <w:tcW w:w="2169" w:type="dxa"/>
            <w:shd w:val="clear" w:color="auto" w:fill="auto"/>
          </w:tcPr>
          <w:p w14:paraId="17F9A029" w14:textId="1D0F32F5" w:rsidR="001577AB" w:rsidRPr="0064348A" w:rsidRDefault="00E36F4E" w:rsidP="0064348A">
            <w:pPr>
              <w:spacing w:before="0" w:after="120"/>
              <w:rPr>
                <w:rFonts w:ascii="Verdana" w:hAnsi="Verdana" w:cstheme="minorHAnsi"/>
                <w:sz w:val="20"/>
                <w:szCs w:val="20"/>
              </w:rPr>
            </w:pPr>
            <w:r w:rsidRPr="0064348A">
              <w:rPr>
                <w:rFonts w:ascii="Verdana" w:hAnsi="Verdana" w:cstheme="minorHAnsi"/>
                <w:bCs/>
                <w:sz w:val="20"/>
                <w:szCs w:val="20"/>
              </w:rPr>
              <w:t>Główn</w:t>
            </w:r>
            <w:r w:rsidR="00C76A13">
              <w:rPr>
                <w:rFonts w:ascii="Verdana" w:hAnsi="Verdana" w:cstheme="minorHAnsi"/>
                <w:bCs/>
                <w:sz w:val="20"/>
                <w:szCs w:val="20"/>
              </w:rPr>
              <w:t>y</w:t>
            </w:r>
            <w:r w:rsidRPr="0064348A">
              <w:rPr>
                <w:rFonts w:ascii="Verdana" w:hAnsi="Verdana" w:cstheme="minorHAnsi"/>
                <w:bCs/>
                <w:sz w:val="20"/>
                <w:szCs w:val="20"/>
              </w:rPr>
              <w:t xml:space="preserve"> architekt</w:t>
            </w:r>
          </w:p>
        </w:tc>
        <w:tc>
          <w:tcPr>
            <w:tcW w:w="1417" w:type="dxa"/>
            <w:shd w:val="clear" w:color="auto" w:fill="auto"/>
          </w:tcPr>
          <w:p w14:paraId="5E821059" w14:textId="77777777" w:rsidR="001577AB" w:rsidRPr="0064348A" w:rsidRDefault="001577AB" w:rsidP="0064348A">
            <w:pPr>
              <w:spacing w:before="0" w:after="120"/>
              <w:rPr>
                <w:rFonts w:ascii="Verdana" w:hAnsi="Verdana" w:cstheme="minorHAnsi"/>
                <w:sz w:val="20"/>
                <w:szCs w:val="20"/>
              </w:rPr>
            </w:pPr>
          </w:p>
        </w:tc>
        <w:tc>
          <w:tcPr>
            <w:tcW w:w="3402" w:type="dxa"/>
            <w:shd w:val="clear" w:color="auto" w:fill="auto"/>
          </w:tcPr>
          <w:p w14:paraId="3EB9FCCD" w14:textId="77777777" w:rsidR="001577AB" w:rsidRPr="0064348A" w:rsidRDefault="001577AB" w:rsidP="0064348A">
            <w:pPr>
              <w:spacing w:before="0" w:after="120"/>
              <w:rPr>
                <w:rFonts w:ascii="Verdana" w:hAnsi="Verdana" w:cstheme="minorHAnsi"/>
                <w:sz w:val="20"/>
                <w:szCs w:val="20"/>
              </w:rPr>
            </w:pPr>
          </w:p>
        </w:tc>
        <w:tc>
          <w:tcPr>
            <w:tcW w:w="1553" w:type="dxa"/>
            <w:shd w:val="clear" w:color="auto" w:fill="auto"/>
          </w:tcPr>
          <w:p w14:paraId="3B255830" w14:textId="77777777" w:rsidR="001577AB" w:rsidRPr="0064348A" w:rsidRDefault="001577AB" w:rsidP="0064348A">
            <w:pPr>
              <w:spacing w:before="0" w:after="120"/>
              <w:rPr>
                <w:rFonts w:ascii="Verdana" w:hAnsi="Verdana" w:cstheme="minorHAnsi"/>
                <w:sz w:val="20"/>
                <w:szCs w:val="20"/>
              </w:rPr>
            </w:pPr>
          </w:p>
        </w:tc>
      </w:tr>
      <w:tr w:rsidR="001577AB" w:rsidRPr="0064348A" w14:paraId="49FBAEC8" w14:textId="535943DF" w:rsidTr="00E36F4E">
        <w:tc>
          <w:tcPr>
            <w:tcW w:w="482" w:type="dxa"/>
            <w:shd w:val="clear" w:color="auto" w:fill="auto"/>
          </w:tcPr>
          <w:p w14:paraId="13ECF6FD" w14:textId="618DA66E" w:rsidR="001577AB" w:rsidRPr="0064348A" w:rsidRDefault="00E36F4E" w:rsidP="0064348A">
            <w:pPr>
              <w:spacing w:before="0" w:after="120"/>
              <w:rPr>
                <w:rFonts w:ascii="Verdana" w:hAnsi="Verdana" w:cstheme="minorHAnsi"/>
                <w:sz w:val="20"/>
                <w:szCs w:val="20"/>
              </w:rPr>
            </w:pPr>
            <w:r w:rsidRPr="0064348A">
              <w:rPr>
                <w:rFonts w:ascii="Verdana" w:hAnsi="Verdana" w:cstheme="minorHAnsi"/>
                <w:sz w:val="20"/>
                <w:szCs w:val="20"/>
              </w:rPr>
              <w:t>3</w:t>
            </w:r>
          </w:p>
        </w:tc>
        <w:tc>
          <w:tcPr>
            <w:tcW w:w="2169" w:type="dxa"/>
            <w:shd w:val="clear" w:color="auto" w:fill="auto"/>
          </w:tcPr>
          <w:p w14:paraId="04CC0222" w14:textId="039D6F2B" w:rsidR="001577AB" w:rsidRPr="0064348A" w:rsidRDefault="00C76A13" w:rsidP="0064348A">
            <w:pPr>
              <w:spacing w:before="0" w:after="120"/>
              <w:rPr>
                <w:rFonts w:ascii="Verdana" w:hAnsi="Verdana" w:cstheme="minorHAnsi"/>
                <w:sz w:val="20"/>
                <w:szCs w:val="20"/>
              </w:rPr>
            </w:pPr>
            <w:r>
              <w:rPr>
                <w:rFonts w:ascii="Verdana" w:hAnsi="Verdana" w:cstheme="minorHAnsi"/>
                <w:sz w:val="20"/>
                <w:szCs w:val="20"/>
              </w:rPr>
              <w:t>Główny analityk</w:t>
            </w:r>
          </w:p>
        </w:tc>
        <w:tc>
          <w:tcPr>
            <w:tcW w:w="1417" w:type="dxa"/>
            <w:shd w:val="clear" w:color="auto" w:fill="auto"/>
          </w:tcPr>
          <w:p w14:paraId="217A8B00" w14:textId="77777777" w:rsidR="001577AB" w:rsidRPr="0064348A" w:rsidRDefault="001577AB" w:rsidP="0064348A">
            <w:pPr>
              <w:spacing w:before="0" w:after="120"/>
              <w:rPr>
                <w:rFonts w:ascii="Verdana" w:hAnsi="Verdana" w:cstheme="minorHAnsi"/>
                <w:sz w:val="20"/>
                <w:szCs w:val="20"/>
              </w:rPr>
            </w:pPr>
          </w:p>
        </w:tc>
        <w:tc>
          <w:tcPr>
            <w:tcW w:w="3402" w:type="dxa"/>
            <w:shd w:val="clear" w:color="auto" w:fill="auto"/>
          </w:tcPr>
          <w:p w14:paraId="75333EC3" w14:textId="77777777" w:rsidR="001577AB" w:rsidRPr="0064348A" w:rsidRDefault="001577AB" w:rsidP="0064348A">
            <w:pPr>
              <w:spacing w:before="0" w:after="120"/>
              <w:rPr>
                <w:rFonts w:ascii="Verdana" w:hAnsi="Verdana" w:cstheme="minorHAnsi"/>
                <w:sz w:val="20"/>
                <w:szCs w:val="20"/>
              </w:rPr>
            </w:pPr>
          </w:p>
        </w:tc>
        <w:tc>
          <w:tcPr>
            <w:tcW w:w="1553" w:type="dxa"/>
            <w:shd w:val="clear" w:color="auto" w:fill="auto"/>
          </w:tcPr>
          <w:p w14:paraId="228DA751" w14:textId="77777777" w:rsidR="001577AB" w:rsidRPr="0064348A" w:rsidRDefault="001577AB" w:rsidP="0064348A">
            <w:pPr>
              <w:spacing w:before="0" w:after="120"/>
              <w:rPr>
                <w:rFonts w:ascii="Verdana" w:hAnsi="Verdana" w:cstheme="minorHAnsi"/>
                <w:sz w:val="20"/>
                <w:szCs w:val="20"/>
              </w:rPr>
            </w:pPr>
          </w:p>
        </w:tc>
      </w:tr>
      <w:tr w:rsidR="00C76A13" w:rsidRPr="0064348A" w14:paraId="312846B6" w14:textId="77777777" w:rsidTr="00E36F4E">
        <w:tc>
          <w:tcPr>
            <w:tcW w:w="482" w:type="dxa"/>
            <w:shd w:val="clear" w:color="auto" w:fill="auto"/>
          </w:tcPr>
          <w:p w14:paraId="4D2D1EDF" w14:textId="7CFCFAAC" w:rsidR="00C76A13" w:rsidRPr="0064348A" w:rsidRDefault="00C76A13" w:rsidP="0064348A">
            <w:pPr>
              <w:spacing w:before="0" w:after="120"/>
              <w:rPr>
                <w:rFonts w:ascii="Verdana" w:hAnsi="Verdana" w:cstheme="minorHAnsi"/>
                <w:sz w:val="20"/>
                <w:szCs w:val="20"/>
              </w:rPr>
            </w:pPr>
            <w:r>
              <w:rPr>
                <w:rFonts w:ascii="Verdana" w:hAnsi="Verdana" w:cstheme="minorHAnsi"/>
                <w:sz w:val="20"/>
                <w:szCs w:val="20"/>
              </w:rPr>
              <w:t>4</w:t>
            </w:r>
          </w:p>
        </w:tc>
        <w:tc>
          <w:tcPr>
            <w:tcW w:w="2169" w:type="dxa"/>
            <w:shd w:val="clear" w:color="auto" w:fill="auto"/>
          </w:tcPr>
          <w:p w14:paraId="57063D22" w14:textId="3DC5FF6F" w:rsidR="00C76A13" w:rsidRPr="0064348A" w:rsidRDefault="00A4730C" w:rsidP="0064348A">
            <w:pPr>
              <w:spacing w:before="0" w:after="120"/>
              <w:rPr>
                <w:rFonts w:ascii="Verdana" w:hAnsi="Verdana" w:cstheme="minorHAnsi"/>
                <w:sz w:val="20"/>
                <w:szCs w:val="20"/>
              </w:rPr>
            </w:pPr>
            <w:r>
              <w:rPr>
                <w:rFonts w:ascii="Verdana" w:hAnsi="Verdana" w:cstheme="minorHAnsi"/>
                <w:sz w:val="20"/>
                <w:szCs w:val="20"/>
              </w:rPr>
              <w:t>Kierownik zespołu testerów</w:t>
            </w:r>
          </w:p>
        </w:tc>
        <w:tc>
          <w:tcPr>
            <w:tcW w:w="1417" w:type="dxa"/>
            <w:shd w:val="clear" w:color="auto" w:fill="auto"/>
          </w:tcPr>
          <w:p w14:paraId="25641F50" w14:textId="77777777" w:rsidR="00C76A13" w:rsidRPr="0064348A" w:rsidRDefault="00C76A13" w:rsidP="0064348A">
            <w:pPr>
              <w:spacing w:before="0" w:after="120"/>
              <w:rPr>
                <w:rFonts w:ascii="Verdana" w:hAnsi="Verdana" w:cstheme="minorHAnsi"/>
                <w:sz w:val="20"/>
                <w:szCs w:val="20"/>
              </w:rPr>
            </w:pPr>
          </w:p>
        </w:tc>
        <w:tc>
          <w:tcPr>
            <w:tcW w:w="3402" w:type="dxa"/>
            <w:shd w:val="clear" w:color="auto" w:fill="auto"/>
          </w:tcPr>
          <w:p w14:paraId="0D12115D" w14:textId="77777777" w:rsidR="00C76A13" w:rsidRPr="0064348A" w:rsidRDefault="00C76A13" w:rsidP="0064348A">
            <w:pPr>
              <w:spacing w:before="0" w:after="120"/>
              <w:rPr>
                <w:rFonts w:ascii="Verdana" w:hAnsi="Verdana" w:cstheme="minorHAnsi"/>
                <w:sz w:val="20"/>
                <w:szCs w:val="20"/>
              </w:rPr>
            </w:pPr>
          </w:p>
        </w:tc>
        <w:tc>
          <w:tcPr>
            <w:tcW w:w="1553" w:type="dxa"/>
            <w:shd w:val="clear" w:color="auto" w:fill="auto"/>
          </w:tcPr>
          <w:p w14:paraId="0930D356" w14:textId="77777777" w:rsidR="00C76A13" w:rsidRPr="0064348A" w:rsidRDefault="00C76A13" w:rsidP="0064348A">
            <w:pPr>
              <w:spacing w:before="0" w:after="120"/>
              <w:rPr>
                <w:rFonts w:ascii="Verdana" w:hAnsi="Verdana" w:cstheme="minorHAnsi"/>
                <w:sz w:val="20"/>
                <w:szCs w:val="20"/>
              </w:rPr>
            </w:pPr>
          </w:p>
        </w:tc>
      </w:tr>
      <w:tr w:rsidR="00C76A13" w:rsidRPr="0064348A" w14:paraId="422ABF62" w14:textId="77777777" w:rsidTr="00E36F4E">
        <w:tc>
          <w:tcPr>
            <w:tcW w:w="482" w:type="dxa"/>
            <w:shd w:val="clear" w:color="auto" w:fill="auto"/>
          </w:tcPr>
          <w:p w14:paraId="7ECB5BD7" w14:textId="6FE52D8C" w:rsidR="00C76A13" w:rsidRPr="0064348A" w:rsidRDefault="00A4730C" w:rsidP="0064348A">
            <w:pPr>
              <w:spacing w:before="0" w:after="120"/>
              <w:rPr>
                <w:rFonts w:ascii="Verdana" w:hAnsi="Verdana" w:cstheme="minorHAnsi"/>
                <w:sz w:val="20"/>
                <w:szCs w:val="20"/>
              </w:rPr>
            </w:pPr>
            <w:r>
              <w:rPr>
                <w:rFonts w:ascii="Verdana" w:hAnsi="Verdana" w:cstheme="minorHAnsi"/>
                <w:sz w:val="20"/>
                <w:szCs w:val="20"/>
              </w:rPr>
              <w:t>5</w:t>
            </w:r>
          </w:p>
        </w:tc>
        <w:tc>
          <w:tcPr>
            <w:tcW w:w="2169" w:type="dxa"/>
            <w:shd w:val="clear" w:color="auto" w:fill="auto"/>
          </w:tcPr>
          <w:p w14:paraId="5A8F3BEB" w14:textId="037C4C92" w:rsidR="00C76A13" w:rsidRPr="0064348A" w:rsidRDefault="00A4730C" w:rsidP="0064348A">
            <w:pPr>
              <w:spacing w:before="0" w:after="120"/>
              <w:rPr>
                <w:rFonts w:ascii="Verdana" w:hAnsi="Verdana" w:cstheme="minorHAnsi"/>
                <w:sz w:val="20"/>
                <w:szCs w:val="20"/>
              </w:rPr>
            </w:pPr>
            <w:r>
              <w:rPr>
                <w:rFonts w:ascii="Verdana" w:hAnsi="Verdana" w:cstheme="minorHAnsi"/>
                <w:sz w:val="20"/>
                <w:szCs w:val="20"/>
              </w:rPr>
              <w:t>Kierownik zespołu wdrożenia</w:t>
            </w:r>
          </w:p>
        </w:tc>
        <w:tc>
          <w:tcPr>
            <w:tcW w:w="1417" w:type="dxa"/>
            <w:shd w:val="clear" w:color="auto" w:fill="auto"/>
          </w:tcPr>
          <w:p w14:paraId="43FA871B" w14:textId="77777777" w:rsidR="00C76A13" w:rsidRPr="0064348A" w:rsidRDefault="00C76A13" w:rsidP="0064348A">
            <w:pPr>
              <w:spacing w:before="0" w:after="120"/>
              <w:rPr>
                <w:rFonts w:ascii="Verdana" w:hAnsi="Verdana" w:cstheme="minorHAnsi"/>
                <w:sz w:val="20"/>
                <w:szCs w:val="20"/>
              </w:rPr>
            </w:pPr>
          </w:p>
        </w:tc>
        <w:tc>
          <w:tcPr>
            <w:tcW w:w="3402" w:type="dxa"/>
            <w:shd w:val="clear" w:color="auto" w:fill="auto"/>
          </w:tcPr>
          <w:p w14:paraId="7D1DDD63" w14:textId="77777777" w:rsidR="00C76A13" w:rsidRPr="0064348A" w:rsidRDefault="00C76A13" w:rsidP="0064348A">
            <w:pPr>
              <w:spacing w:before="0" w:after="120"/>
              <w:rPr>
                <w:rFonts w:ascii="Verdana" w:hAnsi="Verdana" w:cstheme="minorHAnsi"/>
                <w:sz w:val="20"/>
                <w:szCs w:val="20"/>
              </w:rPr>
            </w:pPr>
          </w:p>
        </w:tc>
        <w:tc>
          <w:tcPr>
            <w:tcW w:w="1553" w:type="dxa"/>
            <w:shd w:val="clear" w:color="auto" w:fill="auto"/>
          </w:tcPr>
          <w:p w14:paraId="7DC32336" w14:textId="77777777" w:rsidR="00C76A13" w:rsidRPr="0064348A" w:rsidRDefault="00C76A13" w:rsidP="0064348A">
            <w:pPr>
              <w:spacing w:before="0" w:after="120"/>
              <w:rPr>
                <w:rFonts w:ascii="Verdana" w:hAnsi="Verdana" w:cstheme="minorHAnsi"/>
                <w:sz w:val="20"/>
                <w:szCs w:val="20"/>
              </w:rPr>
            </w:pPr>
          </w:p>
        </w:tc>
      </w:tr>
    </w:tbl>
    <w:p w14:paraId="2C72D68E" w14:textId="77777777" w:rsidR="00254792" w:rsidRPr="0064348A" w:rsidRDefault="00254792" w:rsidP="0064348A">
      <w:pPr>
        <w:spacing w:before="0" w:after="120"/>
        <w:rPr>
          <w:rFonts w:ascii="Verdana" w:hAnsi="Verdana" w:cstheme="minorHAnsi"/>
          <w:sz w:val="20"/>
          <w:szCs w:val="20"/>
        </w:rPr>
      </w:pPr>
    </w:p>
    <w:p w14:paraId="602FE93B" w14:textId="77777777" w:rsidR="00A4730C" w:rsidRDefault="00254792" w:rsidP="00A4730C">
      <w:pPr>
        <w:spacing w:before="0" w:after="120"/>
        <w:rPr>
          <w:rFonts w:ascii="Verdana" w:hAnsi="Verdana" w:cstheme="minorHAnsi"/>
          <w:sz w:val="20"/>
          <w:szCs w:val="20"/>
        </w:rPr>
      </w:pPr>
      <w:r w:rsidRPr="0064348A">
        <w:rPr>
          <w:rFonts w:ascii="Verdana" w:hAnsi="Verdana" w:cstheme="minorHAnsi"/>
          <w:sz w:val="20"/>
          <w:szCs w:val="20"/>
        </w:rPr>
        <w:t>……………………………………</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w:t>
      </w:r>
    </w:p>
    <w:p w14:paraId="4C9DC041" w14:textId="4567F7F8" w:rsidR="00254792" w:rsidRPr="0064348A" w:rsidRDefault="00254792" w:rsidP="00A4730C">
      <w:pPr>
        <w:spacing w:before="0" w:after="120"/>
        <w:ind w:left="4675" w:firstLine="425"/>
        <w:rPr>
          <w:rFonts w:ascii="Verdana" w:hAnsi="Verdana" w:cstheme="minorHAnsi"/>
          <w:sz w:val="20"/>
          <w:szCs w:val="20"/>
        </w:rPr>
      </w:pPr>
      <w:r w:rsidRPr="0064348A">
        <w:rPr>
          <w:rFonts w:ascii="Verdana" w:hAnsi="Verdana" w:cstheme="minorHAnsi"/>
          <w:sz w:val="20"/>
          <w:szCs w:val="20"/>
        </w:rPr>
        <w:t>………………………………………………………………</w:t>
      </w:r>
    </w:p>
    <w:p w14:paraId="5AE56011" w14:textId="1474322B" w:rsidR="00254792" w:rsidRPr="0064348A" w:rsidRDefault="00254792" w:rsidP="0064348A">
      <w:pPr>
        <w:spacing w:before="0" w:after="120"/>
        <w:rPr>
          <w:rFonts w:ascii="Verdana" w:hAnsi="Verdana" w:cstheme="minorHAnsi"/>
          <w:sz w:val="20"/>
          <w:szCs w:val="20"/>
        </w:rPr>
      </w:pPr>
      <w:r w:rsidRPr="0064348A">
        <w:rPr>
          <w:rFonts w:ascii="Verdana" w:hAnsi="Verdana" w:cstheme="minorHAnsi"/>
          <w:sz w:val="20"/>
          <w:szCs w:val="20"/>
        </w:rPr>
        <w:t xml:space="preserve">  miejscowość i data</w:t>
      </w:r>
      <w:r w:rsidRPr="0064348A">
        <w:rPr>
          <w:rFonts w:ascii="Verdana" w:hAnsi="Verdana" w:cstheme="minorHAnsi"/>
          <w:sz w:val="20"/>
          <w:szCs w:val="20"/>
        </w:rPr>
        <w:tab/>
      </w:r>
      <w:r w:rsidRPr="0064348A">
        <w:rPr>
          <w:rFonts w:ascii="Verdana" w:hAnsi="Verdana" w:cstheme="minorHAnsi"/>
          <w:sz w:val="20"/>
          <w:szCs w:val="20"/>
        </w:rPr>
        <w:tab/>
      </w:r>
      <w:r w:rsidRPr="0064348A">
        <w:rPr>
          <w:rFonts w:ascii="Verdana" w:hAnsi="Verdana" w:cstheme="minorHAnsi"/>
          <w:sz w:val="20"/>
          <w:szCs w:val="20"/>
        </w:rPr>
        <w:tab/>
        <w:t xml:space="preserve">                                 podpis osoby upoważnionej </w:t>
      </w:r>
    </w:p>
    <w:p w14:paraId="2CA35FF1" w14:textId="715626B6" w:rsidR="00254792" w:rsidRPr="0064348A" w:rsidRDefault="00254792" w:rsidP="0064348A">
      <w:pPr>
        <w:spacing w:before="0" w:after="120"/>
        <w:rPr>
          <w:rFonts w:ascii="Verdana" w:hAnsi="Verdana" w:cstheme="minorHAnsi"/>
          <w:sz w:val="20"/>
          <w:szCs w:val="20"/>
        </w:rPr>
      </w:pPr>
      <w:r w:rsidRPr="0064348A">
        <w:rPr>
          <w:rFonts w:ascii="Verdana" w:hAnsi="Verdana" w:cstheme="minorHAnsi"/>
          <w:sz w:val="20"/>
          <w:szCs w:val="20"/>
        </w:rPr>
        <w:t xml:space="preserve">                                                                            do reprezentowania wykonawcy</w:t>
      </w:r>
    </w:p>
    <w:p w14:paraId="12A46C62" w14:textId="77777777" w:rsidR="00C0252D" w:rsidRPr="0064348A" w:rsidRDefault="00C0252D" w:rsidP="0064348A">
      <w:pPr>
        <w:spacing w:before="0" w:after="120"/>
        <w:rPr>
          <w:rFonts w:ascii="Verdana" w:hAnsi="Verdana" w:cstheme="minorHAnsi"/>
          <w:sz w:val="20"/>
          <w:szCs w:val="20"/>
        </w:rPr>
      </w:pPr>
    </w:p>
    <w:p w14:paraId="5AAF29A2" w14:textId="694E9D14" w:rsidR="004F6974" w:rsidRPr="0064348A" w:rsidRDefault="00E16ED3" w:rsidP="0064348A">
      <w:pPr>
        <w:spacing w:before="0" w:after="120"/>
        <w:rPr>
          <w:rFonts w:ascii="Verdana" w:hAnsi="Verdana" w:cstheme="minorHAnsi"/>
          <w:i/>
          <w:sz w:val="20"/>
          <w:szCs w:val="20"/>
        </w:rPr>
      </w:pPr>
      <w:r w:rsidRPr="0064348A">
        <w:rPr>
          <w:rFonts w:ascii="Verdana" w:hAnsi="Verdana" w:cstheme="minorHAnsi"/>
          <w:i/>
          <w:sz w:val="20"/>
          <w:szCs w:val="20"/>
        </w:rPr>
        <w:t xml:space="preserve">Uwaga: wykaz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64348A">
        <w:rPr>
          <w:rFonts w:ascii="Verdana" w:hAnsi="Verdana" w:cstheme="minorHAnsi"/>
          <w:i/>
          <w:sz w:val="20"/>
          <w:szCs w:val="20"/>
        </w:rPr>
        <w:t>Pzp</w:t>
      </w:r>
      <w:proofErr w:type="spellEnd"/>
    </w:p>
    <w:p w14:paraId="0CDD2457" w14:textId="77777777" w:rsidR="004F6974" w:rsidRPr="0064348A" w:rsidRDefault="004F6974" w:rsidP="0064348A">
      <w:pPr>
        <w:spacing w:before="0" w:after="120"/>
        <w:rPr>
          <w:rFonts w:ascii="Verdana" w:hAnsi="Verdana" w:cstheme="minorHAnsi"/>
          <w:sz w:val="20"/>
          <w:szCs w:val="20"/>
        </w:rPr>
      </w:pPr>
    </w:p>
    <w:p w14:paraId="1AC7D415" w14:textId="76AC2AAE" w:rsidR="00E16ED3" w:rsidRPr="0064348A" w:rsidRDefault="00E16ED3" w:rsidP="0064348A">
      <w:pPr>
        <w:widowControl/>
        <w:adjustRightInd/>
        <w:spacing w:before="0" w:after="120"/>
        <w:jc w:val="left"/>
        <w:textAlignment w:val="auto"/>
        <w:rPr>
          <w:rFonts w:ascii="Verdana" w:hAnsi="Verdana" w:cstheme="minorHAnsi"/>
          <w:sz w:val="20"/>
          <w:szCs w:val="20"/>
        </w:rPr>
      </w:pPr>
      <w:r w:rsidRPr="0064348A">
        <w:rPr>
          <w:rFonts w:ascii="Verdana" w:hAnsi="Verdana" w:cstheme="minorHAnsi"/>
          <w:sz w:val="20"/>
          <w:szCs w:val="20"/>
        </w:rPr>
        <w:lastRenderedPageBreak/>
        <w:br w:type="page"/>
      </w:r>
    </w:p>
    <w:p w14:paraId="4BA84132" w14:textId="5FDBFD5F" w:rsidR="004F6974" w:rsidRPr="0064348A" w:rsidRDefault="00E35EAB" w:rsidP="0064348A">
      <w:pPr>
        <w:spacing w:before="0" w:after="120"/>
        <w:jc w:val="right"/>
        <w:rPr>
          <w:rFonts w:ascii="Verdana" w:hAnsi="Verdana" w:cstheme="minorHAnsi"/>
          <w:b/>
          <w:sz w:val="20"/>
          <w:szCs w:val="20"/>
        </w:rPr>
      </w:pPr>
      <w:r w:rsidRPr="0064348A">
        <w:rPr>
          <w:rFonts w:ascii="Verdana" w:hAnsi="Verdana" w:cstheme="minorHAnsi"/>
          <w:b/>
          <w:sz w:val="20"/>
          <w:szCs w:val="20"/>
        </w:rPr>
        <w:lastRenderedPageBreak/>
        <w:t xml:space="preserve">Załącznik nr </w:t>
      </w:r>
      <w:r w:rsidR="00AB3B8F" w:rsidRPr="0064348A">
        <w:rPr>
          <w:rFonts w:ascii="Verdana" w:hAnsi="Verdana" w:cstheme="minorHAnsi"/>
          <w:b/>
          <w:sz w:val="20"/>
          <w:szCs w:val="20"/>
        </w:rPr>
        <w:t>8</w:t>
      </w:r>
      <w:r w:rsidR="004F6974" w:rsidRPr="0064348A">
        <w:rPr>
          <w:rFonts w:ascii="Verdana" w:hAnsi="Verdana" w:cstheme="minorHAnsi"/>
          <w:b/>
          <w:sz w:val="20"/>
          <w:szCs w:val="20"/>
        </w:rPr>
        <w:t xml:space="preserve"> do SIWZ</w:t>
      </w:r>
    </w:p>
    <w:p w14:paraId="10D9FA7A" w14:textId="77777777" w:rsidR="004F6974" w:rsidRPr="0064348A" w:rsidRDefault="004F6974" w:rsidP="0064348A">
      <w:pPr>
        <w:spacing w:before="0" w:after="120"/>
        <w:rPr>
          <w:rFonts w:ascii="Verdana" w:hAnsi="Verdana" w:cstheme="minorHAnsi"/>
          <w:b/>
          <w:sz w:val="20"/>
          <w:szCs w:val="20"/>
        </w:rPr>
      </w:pPr>
      <w:r w:rsidRPr="0064348A">
        <w:rPr>
          <w:rFonts w:ascii="Verdana" w:hAnsi="Verdana" w:cstheme="minorHAnsi"/>
          <w:b/>
          <w:sz w:val="20"/>
          <w:szCs w:val="20"/>
        </w:rPr>
        <w:t>ZOBOWIĄZANIE INNEGO PODMIOTU DO ODDANIA DO DYSPOZYCJI WYKONAWCY ZASOBÓW NIEZBĘDNYCH DO WYKONANIA ZAMÓWIENIA</w:t>
      </w:r>
    </w:p>
    <w:p w14:paraId="156ACF99" w14:textId="0D07170C" w:rsidR="004F6974" w:rsidRPr="0064348A" w:rsidRDefault="004F6974" w:rsidP="0064348A">
      <w:pPr>
        <w:spacing w:before="0" w:after="120"/>
        <w:rPr>
          <w:rFonts w:ascii="Verdana" w:hAnsi="Verdana" w:cstheme="minorHAnsi"/>
          <w:sz w:val="20"/>
          <w:szCs w:val="20"/>
        </w:rPr>
      </w:pPr>
      <w:r w:rsidRPr="0064348A">
        <w:rPr>
          <w:rFonts w:ascii="Verdana" w:hAnsi="Verdana" w:cstheme="minorHAnsi"/>
          <w:sz w:val="20"/>
          <w:szCs w:val="20"/>
        </w:rPr>
        <w:t xml:space="preserve">Po zapoznaniu się z treścią ogłoszenia o zamówieniu oraz specyfikacją istotnych warunków zamówienia pn. </w:t>
      </w:r>
      <w:r w:rsidR="00903244" w:rsidRPr="0064348A">
        <w:rPr>
          <w:rFonts w:ascii="Verdana" w:hAnsi="Verdana" w:cstheme="minorHAnsi"/>
          <w:b/>
          <w:bCs/>
          <w:sz w:val="20"/>
          <w:szCs w:val="20"/>
        </w:rPr>
        <w:t>„</w:t>
      </w:r>
      <w:r w:rsidR="00A4730C" w:rsidRPr="00A4730C">
        <w:rPr>
          <w:rFonts w:ascii="Verdana" w:hAnsi="Verdana" w:cstheme="minorHAnsi"/>
          <w:b/>
          <w:bCs/>
          <w:sz w:val="20"/>
          <w:szCs w:val="20"/>
        </w:rPr>
        <w:t xml:space="preserve">Budowa i wdrożenie Systemu </w:t>
      </w:r>
      <w:proofErr w:type="spellStart"/>
      <w:r w:rsidR="00A4730C" w:rsidRPr="00A4730C">
        <w:rPr>
          <w:rFonts w:ascii="Verdana" w:hAnsi="Verdana" w:cstheme="minorHAnsi"/>
          <w:b/>
          <w:bCs/>
          <w:sz w:val="20"/>
          <w:szCs w:val="20"/>
        </w:rPr>
        <w:t>ProfiBaza</w:t>
      </w:r>
      <w:proofErr w:type="spellEnd"/>
      <w:r w:rsidR="00A4730C" w:rsidRPr="00A4730C">
        <w:rPr>
          <w:rFonts w:ascii="Verdana" w:hAnsi="Verdana" w:cstheme="minorHAnsi"/>
          <w:b/>
          <w:bCs/>
          <w:sz w:val="20"/>
          <w:szCs w:val="20"/>
        </w:rPr>
        <w:t xml:space="preserve"> oraz asysta techniczna i usługi rozwojowe</w:t>
      </w:r>
      <w:r w:rsidRPr="0064348A">
        <w:rPr>
          <w:rFonts w:ascii="Verdana" w:hAnsi="Verdana" w:cstheme="minorHAnsi"/>
          <w:sz w:val="20"/>
          <w:szCs w:val="20"/>
        </w:rPr>
        <w:t>” nr PZ</w:t>
      </w:r>
      <w:r w:rsidR="00903244" w:rsidRPr="0064348A">
        <w:rPr>
          <w:rFonts w:ascii="Verdana" w:hAnsi="Verdana" w:cstheme="minorHAnsi"/>
          <w:sz w:val="20"/>
          <w:szCs w:val="20"/>
        </w:rPr>
        <w:t xml:space="preserve">H </w:t>
      </w:r>
      <w:r w:rsidR="000E3A84" w:rsidRPr="0064348A">
        <w:rPr>
          <w:rFonts w:ascii="Verdana" w:hAnsi="Verdana" w:cstheme="minorHAnsi"/>
          <w:sz w:val="20"/>
          <w:szCs w:val="20"/>
        </w:rPr>
        <w:t>5</w:t>
      </w:r>
      <w:r w:rsidR="00F61B32" w:rsidRPr="0064348A">
        <w:rPr>
          <w:rFonts w:ascii="Verdana" w:hAnsi="Verdana" w:cstheme="minorHAnsi"/>
          <w:sz w:val="20"/>
          <w:szCs w:val="20"/>
        </w:rPr>
        <w:t>_</w:t>
      </w:r>
      <w:r w:rsidR="00903244" w:rsidRPr="0064348A">
        <w:rPr>
          <w:rFonts w:ascii="Verdana" w:hAnsi="Verdana" w:cstheme="minorHAnsi"/>
          <w:sz w:val="20"/>
          <w:szCs w:val="20"/>
        </w:rPr>
        <w:t>201</w:t>
      </w:r>
      <w:r w:rsidR="00F61B32" w:rsidRPr="0064348A">
        <w:rPr>
          <w:rFonts w:ascii="Verdana" w:hAnsi="Verdana" w:cstheme="minorHAnsi"/>
          <w:sz w:val="20"/>
          <w:szCs w:val="20"/>
        </w:rPr>
        <w:t>9</w:t>
      </w:r>
      <w:r w:rsidRPr="0064348A">
        <w:rPr>
          <w:rFonts w:ascii="Verdana" w:hAnsi="Verdana" w:cstheme="minorHAnsi"/>
          <w:sz w:val="20"/>
          <w:szCs w:val="20"/>
        </w:rPr>
        <w:t>, my:</w:t>
      </w:r>
    </w:p>
    <w:p w14:paraId="3DAAD9AE" w14:textId="77777777" w:rsidR="004F6974" w:rsidRPr="0064348A" w:rsidRDefault="004F6974" w:rsidP="0064348A">
      <w:pPr>
        <w:spacing w:before="0" w:after="120"/>
        <w:rPr>
          <w:rFonts w:ascii="Verdana" w:hAnsi="Verdana" w:cstheme="minorHAnsi"/>
          <w:sz w:val="20"/>
          <w:szCs w:val="20"/>
        </w:rPr>
      </w:pPr>
      <w:r w:rsidRPr="0064348A">
        <w:rPr>
          <w:rFonts w:ascii="Verdana" w:hAnsi="Verdana" w:cstheme="minorHAnsi"/>
          <w:sz w:val="20"/>
          <w:szCs w:val="20"/>
        </w:rPr>
        <w:t>………………….. (imię i nazwisko osoby podpisującej)</w:t>
      </w:r>
    </w:p>
    <w:p w14:paraId="5E6DAB6C" w14:textId="77777777" w:rsidR="004F6974" w:rsidRPr="0064348A" w:rsidRDefault="004F6974" w:rsidP="0064348A">
      <w:pPr>
        <w:spacing w:before="0" w:after="120"/>
        <w:rPr>
          <w:rFonts w:ascii="Verdana" w:hAnsi="Verdana" w:cstheme="minorHAnsi"/>
          <w:sz w:val="20"/>
          <w:szCs w:val="20"/>
        </w:rPr>
      </w:pPr>
      <w:r w:rsidRPr="0064348A">
        <w:rPr>
          <w:rFonts w:ascii="Verdana" w:hAnsi="Verdana" w:cstheme="minorHAnsi"/>
          <w:sz w:val="20"/>
          <w:szCs w:val="20"/>
        </w:rPr>
        <w:t>………………….. (imię i nazwisko osoby podpisującej)</w:t>
      </w:r>
    </w:p>
    <w:p w14:paraId="30562574" w14:textId="77777777" w:rsidR="004F6974" w:rsidRPr="0064348A" w:rsidRDefault="004F6974" w:rsidP="0064348A">
      <w:pPr>
        <w:spacing w:before="0" w:after="120"/>
        <w:rPr>
          <w:rFonts w:ascii="Verdana" w:hAnsi="Verdana" w:cstheme="minorHAnsi"/>
          <w:sz w:val="20"/>
          <w:szCs w:val="20"/>
        </w:rPr>
      </w:pPr>
      <w:r w:rsidRPr="0064348A">
        <w:rPr>
          <w:rFonts w:ascii="Verdana" w:hAnsi="Verdana" w:cstheme="minorHAnsi"/>
          <w:sz w:val="20"/>
          <w:szCs w:val="20"/>
        </w:rPr>
        <w:t>oświadczając iż jesteśmy osobami odpowiednio umocowanymi do niniejszej czynności działając w imieniu ………………………………………………………….(wpisać nazwę podmiotu udostępniającego) z siedzibą w ………………………. (wpisać adres podmiotu udostępniającego) zobowiązujemy się do:</w:t>
      </w:r>
    </w:p>
    <w:p w14:paraId="73E79719" w14:textId="77777777" w:rsidR="004F6974" w:rsidRPr="0064348A" w:rsidRDefault="004F6974" w:rsidP="0064348A">
      <w:pPr>
        <w:spacing w:before="0" w:after="120"/>
        <w:rPr>
          <w:rFonts w:ascii="Verdana" w:hAnsi="Verdana" w:cstheme="minorHAnsi"/>
          <w:sz w:val="20"/>
          <w:szCs w:val="20"/>
        </w:rPr>
      </w:pPr>
      <w:r w:rsidRPr="0064348A">
        <w:rPr>
          <w:rFonts w:ascii="Verdana" w:hAnsi="Verdana" w:cstheme="minorHAnsi"/>
          <w:sz w:val="20"/>
          <w:szCs w:val="20"/>
        </w:rPr>
        <w:t>udostępnienia ……………….  (wpisać komu) z siedzibą w …………… , zwanemu dalej Wykonawcą, posiadanych przez nas zasobów niezbędnych do realizacji zamówienia.</w:t>
      </w:r>
    </w:p>
    <w:p w14:paraId="169C909F" w14:textId="77777777" w:rsidR="004F6974" w:rsidRPr="0064348A" w:rsidRDefault="004F6974" w:rsidP="006179B4">
      <w:pPr>
        <w:widowControl/>
        <w:numPr>
          <w:ilvl w:val="0"/>
          <w:numId w:val="15"/>
        </w:numPr>
        <w:adjustRightInd/>
        <w:spacing w:before="0" w:after="120"/>
        <w:textAlignment w:val="auto"/>
        <w:rPr>
          <w:rFonts w:ascii="Verdana" w:hAnsi="Verdana" w:cstheme="minorHAnsi"/>
          <w:sz w:val="20"/>
          <w:szCs w:val="20"/>
        </w:rPr>
      </w:pPr>
      <w:r w:rsidRPr="0064348A">
        <w:rPr>
          <w:rFonts w:ascii="Verdana" w:hAnsi="Verdana" w:cstheme="minorHAnsi"/>
          <w:sz w:val="20"/>
          <w:szCs w:val="20"/>
        </w:rPr>
        <w:t xml:space="preserve">Zakres zasobów, jakie udostępniamy wykonawcy:, </w:t>
      </w:r>
    </w:p>
    <w:p w14:paraId="0F64E507" w14:textId="77777777" w:rsidR="004F6974" w:rsidRPr="0064348A" w:rsidRDefault="004F6974" w:rsidP="006179B4">
      <w:pPr>
        <w:widowControl/>
        <w:numPr>
          <w:ilvl w:val="1"/>
          <w:numId w:val="15"/>
        </w:numPr>
        <w:adjustRightInd/>
        <w:spacing w:before="0" w:after="120"/>
        <w:textAlignment w:val="auto"/>
        <w:rPr>
          <w:rFonts w:ascii="Verdana" w:hAnsi="Verdana" w:cstheme="minorHAnsi"/>
          <w:sz w:val="20"/>
          <w:szCs w:val="20"/>
        </w:rPr>
      </w:pPr>
      <w:r w:rsidRPr="0064348A">
        <w:rPr>
          <w:rFonts w:ascii="Verdana" w:hAnsi="Verdana" w:cstheme="minorHAnsi"/>
          <w:sz w:val="20"/>
          <w:szCs w:val="20"/>
        </w:rPr>
        <w:t>…………………………………………………………………………………………………………………….</w:t>
      </w:r>
    </w:p>
    <w:p w14:paraId="2CB2F90A" w14:textId="77777777" w:rsidR="004F6974" w:rsidRPr="0064348A" w:rsidRDefault="004F6974" w:rsidP="0064348A">
      <w:pPr>
        <w:spacing w:before="0" w:after="120"/>
        <w:ind w:left="1080"/>
        <w:rPr>
          <w:rFonts w:ascii="Verdana" w:hAnsi="Verdana" w:cstheme="minorHAnsi"/>
          <w:sz w:val="20"/>
          <w:szCs w:val="20"/>
        </w:rPr>
      </w:pPr>
      <w:r w:rsidRPr="0064348A">
        <w:rPr>
          <w:rFonts w:ascii="Verdana" w:hAnsi="Verdana" w:cstheme="minorHAnsi"/>
          <w:sz w:val="20"/>
          <w:szCs w:val="20"/>
        </w:rPr>
        <w:t xml:space="preserve">(należy wyspecyfikować udostępniane zasoby) </w:t>
      </w:r>
    </w:p>
    <w:p w14:paraId="6908B0A6" w14:textId="77777777" w:rsidR="004F6974" w:rsidRPr="0064348A" w:rsidRDefault="004F6974" w:rsidP="006179B4">
      <w:pPr>
        <w:widowControl/>
        <w:numPr>
          <w:ilvl w:val="1"/>
          <w:numId w:val="15"/>
        </w:numPr>
        <w:adjustRightInd/>
        <w:spacing w:before="0" w:after="120"/>
        <w:textAlignment w:val="auto"/>
        <w:rPr>
          <w:rFonts w:ascii="Verdana" w:hAnsi="Verdana" w:cstheme="minorHAnsi"/>
          <w:sz w:val="20"/>
          <w:szCs w:val="20"/>
        </w:rPr>
      </w:pPr>
      <w:r w:rsidRPr="0064348A">
        <w:rPr>
          <w:rFonts w:ascii="Verdana" w:hAnsi="Verdana" w:cstheme="minorHAnsi"/>
          <w:sz w:val="20"/>
          <w:szCs w:val="20"/>
        </w:rPr>
        <w:t>……………………………………………………………………………………………………………………</w:t>
      </w:r>
    </w:p>
    <w:p w14:paraId="0D6DBD1B" w14:textId="77777777" w:rsidR="004F6974" w:rsidRPr="0064348A" w:rsidRDefault="004F6974" w:rsidP="0064348A">
      <w:pPr>
        <w:spacing w:before="0" w:after="120"/>
        <w:ind w:left="1080"/>
        <w:rPr>
          <w:rFonts w:ascii="Verdana" w:hAnsi="Verdana" w:cstheme="minorHAnsi"/>
          <w:sz w:val="20"/>
          <w:szCs w:val="20"/>
        </w:rPr>
      </w:pPr>
      <w:r w:rsidRPr="0064348A">
        <w:rPr>
          <w:rFonts w:ascii="Verdana" w:hAnsi="Verdana" w:cstheme="minorHAnsi"/>
          <w:sz w:val="20"/>
          <w:szCs w:val="20"/>
        </w:rPr>
        <w:t>(należy wyspecyfikować udostępniane zasoby)</w:t>
      </w:r>
    </w:p>
    <w:p w14:paraId="45FC5E65" w14:textId="77777777" w:rsidR="004F6974" w:rsidRPr="0064348A" w:rsidRDefault="004F6974" w:rsidP="006179B4">
      <w:pPr>
        <w:widowControl/>
        <w:numPr>
          <w:ilvl w:val="1"/>
          <w:numId w:val="15"/>
        </w:numPr>
        <w:adjustRightInd/>
        <w:spacing w:before="0" w:after="120"/>
        <w:textAlignment w:val="auto"/>
        <w:rPr>
          <w:rFonts w:ascii="Verdana" w:hAnsi="Verdana" w:cstheme="minorHAnsi"/>
          <w:sz w:val="20"/>
          <w:szCs w:val="20"/>
        </w:rPr>
      </w:pPr>
      <w:r w:rsidRPr="0064348A">
        <w:rPr>
          <w:rFonts w:ascii="Verdana" w:hAnsi="Verdana" w:cstheme="minorHAnsi"/>
          <w:sz w:val="20"/>
          <w:szCs w:val="20"/>
        </w:rPr>
        <w:t>……………………………………………………………………………………………………………………</w:t>
      </w:r>
    </w:p>
    <w:p w14:paraId="7DBE1B42" w14:textId="77777777" w:rsidR="004F6974" w:rsidRPr="0064348A" w:rsidRDefault="004F6974" w:rsidP="0064348A">
      <w:pPr>
        <w:spacing w:before="0" w:after="120"/>
        <w:ind w:left="1080"/>
        <w:rPr>
          <w:rFonts w:ascii="Verdana" w:hAnsi="Verdana" w:cstheme="minorHAnsi"/>
          <w:sz w:val="20"/>
          <w:szCs w:val="20"/>
        </w:rPr>
      </w:pPr>
      <w:r w:rsidRPr="0064348A">
        <w:rPr>
          <w:rFonts w:ascii="Verdana" w:hAnsi="Verdana" w:cstheme="minorHAnsi"/>
          <w:sz w:val="20"/>
          <w:szCs w:val="20"/>
        </w:rPr>
        <w:t>(należy wyspecyfikować udostępniane zasoby)</w:t>
      </w:r>
    </w:p>
    <w:p w14:paraId="0128B9A0" w14:textId="77777777" w:rsidR="004F6974" w:rsidRPr="0064348A" w:rsidRDefault="004F6974" w:rsidP="006179B4">
      <w:pPr>
        <w:widowControl/>
        <w:numPr>
          <w:ilvl w:val="0"/>
          <w:numId w:val="15"/>
        </w:numPr>
        <w:adjustRightInd/>
        <w:spacing w:before="0" w:after="120"/>
        <w:textAlignment w:val="auto"/>
        <w:rPr>
          <w:rFonts w:ascii="Verdana" w:hAnsi="Verdana" w:cstheme="minorHAnsi"/>
          <w:sz w:val="20"/>
          <w:szCs w:val="20"/>
        </w:rPr>
      </w:pPr>
      <w:r w:rsidRPr="0064348A">
        <w:rPr>
          <w:rFonts w:ascii="Verdana" w:hAnsi="Verdana" w:cstheme="minorHAnsi"/>
          <w:sz w:val="20"/>
          <w:szCs w:val="20"/>
        </w:rPr>
        <w:t>Sposób wykorzystania zasobów przy wykonywaniu zamówienia: ………………………………………………………………………………………………………………………………………………………………………………………………………………………………………………………………</w:t>
      </w:r>
    </w:p>
    <w:p w14:paraId="6C0EA475" w14:textId="643ECC3C" w:rsidR="004F6974" w:rsidRPr="0064348A" w:rsidRDefault="004F6974" w:rsidP="006179B4">
      <w:pPr>
        <w:widowControl/>
        <w:numPr>
          <w:ilvl w:val="0"/>
          <w:numId w:val="15"/>
        </w:numPr>
        <w:adjustRightInd/>
        <w:spacing w:before="0" w:after="120"/>
        <w:textAlignment w:val="auto"/>
        <w:rPr>
          <w:rFonts w:ascii="Verdana" w:hAnsi="Verdana" w:cstheme="minorHAnsi"/>
          <w:sz w:val="20"/>
          <w:szCs w:val="20"/>
        </w:rPr>
      </w:pPr>
      <w:r w:rsidRPr="0064348A">
        <w:rPr>
          <w:rFonts w:ascii="Verdana" w:hAnsi="Verdana" w:cstheme="minorHAnsi"/>
          <w:sz w:val="20"/>
          <w:szCs w:val="20"/>
        </w:rPr>
        <w:t>Zakres i okres naszego udziału przy wykonywaniu zamówienia: ………………………………………………………………………………………………………………….</w:t>
      </w:r>
    </w:p>
    <w:p w14:paraId="41175438"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4) Zrealizujemy następujące usługi wchodzące z zakres przedmiotu zamówienia:</w:t>
      </w:r>
    </w:p>
    <w:p w14:paraId="3706B6F2"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w:t>
      </w:r>
    </w:p>
    <w:p w14:paraId="17A52A26"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w:t>
      </w:r>
    </w:p>
    <w:p w14:paraId="364EAB2D"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w:t>
      </w:r>
    </w:p>
    <w:p w14:paraId="0309C01B" w14:textId="77777777" w:rsidR="000E3A84" w:rsidRPr="0064348A" w:rsidRDefault="000E3A84" w:rsidP="0064348A">
      <w:pPr>
        <w:spacing w:before="0" w:after="120"/>
        <w:rPr>
          <w:rFonts w:ascii="Verdana" w:hAnsi="Verdana"/>
          <w:sz w:val="20"/>
          <w:szCs w:val="20"/>
        </w:rPr>
      </w:pPr>
    </w:p>
    <w:p w14:paraId="281B8EB9"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443F0A8D" w14:textId="77777777" w:rsidR="000E3A84" w:rsidRPr="0064348A" w:rsidRDefault="000E3A84" w:rsidP="0064348A">
      <w:pPr>
        <w:spacing w:before="0" w:after="120"/>
        <w:rPr>
          <w:rFonts w:ascii="Verdana" w:hAnsi="Verdana"/>
          <w:sz w:val="20"/>
          <w:szCs w:val="20"/>
        </w:rPr>
      </w:pPr>
    </w:p>
    <w:p w14:paraId="4184AEAC"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w:t>
      </w:r>
      <w:r w:rsidRPr="0064348A">
        <w:rPr>
          <w:rFonts w:ascii="Verdana" w:hAnsi="Verdana"/>
          <w:sz w:val="20"/>
          <w:szCs w:val="20"/>
        </w:rPr>
        <w:tab/>
      </w:r>
      <w:r w:rsidRPr="0064348A">
        <w:rPr>
          <w:rFonts w:ascii="Verdana" w:hAnsi="Verdana"/>
          <w:sz w:val="20"/>
          <w:szCs w:val="20"/>
        </w:rPr>
        <w:tab/>
      </w:r>
      <w:r w:rsidRPr="0064348A">
        <w:rPr>
          <w:rFonts w:ascii="Verdana" w:hAnsi="Verdana"/>
          <w:sz w:val="20"/>
          <w:szCs w:val="20"/>
        </w:rPr>
        <w:tab/>
      </w:r>
      <w:r w:rsidRPr="0064348A">
        <w:rPr>
          <w:rFonts w:ascii="Verdana" w:hAnsi="Verdana"/>
          <w:sz w:val="20"/>
          <w:szCs w:val="20"/>
        </w:rPr>
        <w:tab/>
        <w:t>…………………………………………………..</w:t>
      </w:r>
    </w:p>
    <w:p w14:paraId="1A2DC218" w14:textId="77777777" w:rsidR="000E3A84" w:rsidRPr="0064348A" w:rsidRDefault="000E3A84" w:rsidP="0064348A">
      <w:pPr>
        <w:spacing w:before="0" w:after="120"/>
        <w:rPr>
          <w:rFonts w:ascii="Verdana" w:hAnsi="Verdana"/>
          <w:sz w:val="20"/>
          <w:szCs w:val="20"/>
        </w:rPr>
      </w:pPr>
      <w:r w:rsidRPr="0064348A">
        <w:rPr>
          <w:rFonts w:ascii="Verdana" w:hAnsi="Verdana"/>
          <w:sz w:val="20"/>
          <w:szCs w:val="20"/>
        </w:rPr>
        <w:t xml:space="preserve">    miejscowość i data</w:t>
      </w:r>
      <w:r w:rsidRPr="0064348A">
        <w:rPr>
          <w:rFonts w:ascii="Verdana" w:hAnsi="Verdana"/>
          <w:sz w:val="20"/>
          <w:szCs w:val="20"/>
        </w:rPr>
        <w:tab/>
      </w:r>
      <w:r w:rsidRPr="0064348A">
        <w:rPr>
          <w:rFonts w:ascii="Verdana" w:hAnsi="Verdana"/>
          <w:sz w:val="20"/>
          <w:szCs w:val="20"/>
        </w:rPr>
        <w:tab/>
      </w:r>
      <w:r w:rsidRPr="0064348A">
        <w:rPr>
          <w:rFonts w:ascii="Verdana" w:hAnsi="Verdana"/>
          <w:sz w:val="20"/>
          <w:szCs w:val="20"/>
        </w:rPr>
        <w:tab/>
        <w:t>podpis osoby uprawnionej do reprezentacji podmiotu</w:t>
      </w:r>
    </w:p>
    <w:p w14:paraId="26AC2B20" w14:textId="77777777" w:rsidR="00C565CA" w:rsidRPr="0064348A" w:rsidRDefault="00C565CA" w:rsidP="0064348A">
      <w:pPr>
        <w:spacing w:before="0" w:after="120"/>
        <w:rPr>
          <w:rFonts w:ascii="Verdana" w:hAnsi="Verdana" w:cstheme="minorHAnsi"/>
          <w:sz w:val="20"/>
          <w:szCs w:val="20"/>
        </w:rPr>
      </w:pPr>
    </w:p>
    <w:sectPr w:rsidR="00C565CA" w:rsidRPr="0064348A" w:rsidSect="00D073F9">
      <w:headerReference w:type="default" r:id="rId16"/>
      <w:footerReference w:type="default" r:id="rId17"/>
      <w:footnotePr>
        <w:numRestart w:val="eachPage"/>
      </w:footnotePr>
      <w:pgSz w:w="11907" w:h="16840" w:code="9"/>
      <w:pgMar w:top="1560" w:right="1418" w:bottom="1418" w:left="1418" w:header="397" w:footer="79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F2EA" w14:textId="77777777" w:rsidR="00761839" w:rsidRDefault="00761839">
      <w:r>
        <w:separator/>
      </w:r>
    </w:p>
  </w:endnote>
  <w:endnote w:type="continuationSeparator" w:id="0">
    <w:p w14:paraId="280FBBDF" w14:textId="77777777" w:rsidR="00761839" w:rsidRDefault="00761839">
      <w:r>
        <w:continuationSeparator/>
      </w:r>
    </w:p>
  </w:endnote>
  <w:endnote w:type="continuationNotice" w:id="1">
    <w:p w14:paraId="6DC81786" w14:textId="77777777" w:rsidR="00761839" w:rsidRDefault="007618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27FD" w14:textId="6FB2B7B6" w:rsidR="00C006D4" w:rsidRPr="00EF68E7" w:rsidRDefault="00C006D4" w:rsidP="00EF68E7">
    <w:pPr>
      <w:pStyle w:val="Stopka"/>
    </w:pPr>
    <w:r>
      <w:rPr>
        <w:noProof/>
      </w:rPr>
      <w:drawing>
        <wp:inline distT="0" distB="0" distL="0" distR="0" wp14:anchorId="363EAA78" wp14:editId="29B41FF5">
          <wp:extent cx="5760085" cy="1184275"/>
          <wp:effectExtent l="0" t="0" r="0" b="0"/>
          <wp:docPr id="87" name="Obraz 87"/>
          <wp:cNvGraphicFramePr/>
          <a:graphic xmlns:a="http://schemas.openxmlformats.org/drawingml/2006/main">
            <a:graphicData uri="http://schemas.openxmlformats.org/drawingml/2006/picture">
              <pic:pic xmlns:pic="http://schemas.openxmlformats.org/drawingml/2006/picture">
                <pic:nvPicPr>
                  <pic:cNvPr id="87" name="Obraz 8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84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2DEB" w14:textId="77777777" w:rsidR="00761839" w:rsidRDefault="00761839">
      <w:r>
        <w:separator/>
      </w:r>
    </w:p>
  </w:footnote>
  <w:footnote w:type="continuationSeparator" w:id="0">
    <w:p w14:paraId="091C5ACC" w14:textId="77777777" w:rsidR="00761839" w:rsidRDefault="00761839">
      <w:r>
        <w:continuationSeparator/>
      </w:r>
    </w:p>
  </w:footnote>
  <w:footnote w:type="continuationNotice" w:id="1">
    <w:p w14:paraId="201BFAB2" w14:textId="77777777" w:rsidR="00761839" w:rsidRDefault="00761839">
      <w:pPr>
        <w:spacing w:before="0" w:line="240" w:lineRule="auto"/>
      </w:pPr>
    </w:p>
  </w:footnote>
  <w:footnote w:id="2">
    <w:p w14:paraId="6B921BC6" w14:textId="77777777" w:rsidR="00C006D4" w:rsidRDefault="00C006D4" w:rsidP="005D1EC7">
      <w:pPr>
        <w:pStyle w:val="Tekstprzypisudolnego"/>
        <w:spacing w:before="0" w:line="240" w:lineRule="auto"/>
      </w:pPr>
      <w:r w:rsidRPr="006A3107">
        <w:rPr>
          <w:rStyle w:val="Odwoanieprzypisudolnego"/>
          <w:rFonts w:ascii="Arial" w:hAnsi="Arial" w:cs="Arial"/>
          <w:sz w:val="18"/>
          <w:szCs w:val="18"/>
        </w:rPr>
        <w:footnoteRef/>
      </w:r>
      <w:r w:rsidRPr="006A3107">
        <w:rPr>
          <w:rFonts w:ascii="Arial" w:hAnsi="Arial" w:cs="Arial"/>
          <w:sz w:val="18"/>
          <w:szCs w:val="18"/>
        </w:rPr>
        <w:t xml:space="preserve"> w przypadku gdy wykonawca nie zastrzega informacji jako tajemnicy przedsiębiorstwa – punkt</w:t>
      </w:r>
      <w:r w:rsidRPr="005646D1">
        <w:rPr>
          <w:rFonts w:ascii="Arial" w:hAnsi="Arial" w:cs="Arial"/>
        </w:rPr>
        <w:t xml:space="preserve"> </w:t>
      </w:r>
      <w:r w:rsidRPr="006A3107">
        <w:rPr>
          <w:rFonts w:ascii="Arial" w:hAnsi="Arial" w:cs="Arial"/>
          <w:sz w:val="18"/>
          <w:szCs w:val="18"/>
        </w:rPr>
        <w:t>należy skreślić</w:t>
      </w:r>
    </w:p>
  </w:footnote>
  <w:footnote w:id="3">
    <w:p w14:paraId="17AA351A" w14:textId="77777777" w:rsidR="00C006D4" w:rsidRPr="00240375" w:rsidRDefault="00C006D4" w:rsidP="0089656E">
      <w:pPr>
        <w:pStyle w:val="Tekstprzypisudolnego"/>
        <w:rPr>
          <w:b/>
          <w:sz w:val="18"/>
          <w:szCs w:val="18"/>
        </w:rPr>
      </w:pPr>
      <w:r w:rsidRPr="00240375">
        <w:rPr>
          <w:rStyle w:val="Odwoanieprzypisudolnego"/>
          <w:sz w:val="18"/>
          <w:szCs w:val="18"/>
        </w:rPr>
        <w:footnoteRef/>
      </w:r>
      <w:r w:rsidRPr="00240375">
        <w:rPr>
          <w:b/>
          <w:sz w:val="18"/>
          <w:szCs w:val="18"/>
        </w:rPr>
        <w:t xml:space="preserve"> </w:t>
      </w:r>
      <w:r w:rsidRPr="00240375">
        <w:rPr>
          <w:rFonts w:eastAsia="Calibri" w:cs="Arial"/>
          <w:b/>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7C3F4BE" w14:textId="77777777" w:rsidR="00C006D4" w:rsidRPr="00240375" w:rsidRDefault="00C006D4" w:rsidP="0089656E">
      <w:pPr>
        <w:pStyle w:val="Tekstprzypisudolnego"/>
        <w:rPr>
          <w:b/>
          <w:sz w:val="18"/>
          <w:szCs w:val="18"/>
        </w:rPr>
      </w:pPr>
      <w:r w:rsidRPr="00240375">
        <w:rPr>
          <w:rStyle w:val="Odwoanieprzypisudolnego"/>
          <w:sz w:val="18"/>
          <w:szCs w:val="18"/>
        </w:rPr>
        <w:footnoteRef/>
      </w:r>
      <w:r w:rsidRPr="00240375">
        <w:rPr>
          <w:b/>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91161C" w14:textId="22C2676D" w:rsidR="00C006D4" w:rsidRPr="00C5057E" w:rsidRDefault="00C006D4" w:rsidP="00C5057E">
      <w:pPr>
        <w:tabs>
          <w:tab w:val="center" w:pos="7371"/>
        </w:tabs>
        <w:spacing w:line="240" w:lineRule="auto"/>
        <w:rPr>
          <w:rFonts w:asciiTheme="minorHAnsi" w:hAnsiTheme="minorHAnsi" w:cstheme="minorHAnsi"/>
        </w:rPr>
      </w:pPr>
      <w:r>
        <w:rPr>
          <w:rFonts w:asciiTheme="minorHAnsi" w:hAnsiTheme="minorHAnsi" w:cstheme="minorHAnsi"/>
        </w:rPr>
        <w:t>* - wypełnić tylko gdy wykonawca składa ofertę na daną część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6214" w14:textId="663CC445" w:rsidR="00C006D4" w:rsidRDefault="00C006D4">
    <w:pPr>
      <w:pStyle w:val="Nagwek"/>
    </w:pPr>
    <w:r>
      <w:tab/>
    </w:r>
    <w:r>
      <w:rPr>
        <w:noProof/>
      </w:rPr>
      <w:drawing>
        <wp:inline distT="0" distB="0" distL="0" distR="0" wp14:anchorId="44428A4B" wp14:editId="7E4606FA">
          <wp:extent cx="5760085" cy="1407795"/>
          <wp:effectExtent l="0" t="0" r="0" b="0"/>
          <wp:docPr id="86" name="Obraz 86"/>
          <wp:cNvGraphicFramePr/>
          <a:graphic xmlns:a="http://schemas.openxmlformats.org/drawingml/2006/main">
            <a:graphicData uri="http://schemas.openxmlformats.org/drawingml/2006/picture">
              <pic:pic xmlns:pic="http://schemas.openxmlformats.org/drawingml/2006/picture">
                <pic:nvPicPr>
                  <pic:cNvPr id="86" name="Obraz 8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07795"/>
                  </a:xfrm>
                  <a:prstGeom prst="rect">
                    <a:avLst/>
                  </a:prstGeom>
                  <a:noFill/>
                </pic:spPr>
              </pic:pic>
            </a:graphicData>
          </a:graphic>
        </wp:inline>
      </w:drawing>
    </w:r>
  </w:p>
  <w:p w14:paraId="73768B11" w14:textId="195EDA83" w:rsidR="00C006D4" w:rsidRDefault="00C006D4">
    <w:pPr>
      <w:pStyle w:val="Nagwek"/>
    </w:pPr>
    <w:r>
      <w:t>Znak sprawy: PZH 5_2019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351"/>
    <w:multiLevelType w:val="hybridMultilevel"/>
    <w:tmpl w:val="330C9A6E"/>
    <w:lvl w:ilvl="0" w:tplc="F55C80CC">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4C5A01"/>
    <w:multiLevelType w:val="hybridMultilevel"/>
    <w:tmpl w:val="E16A2C66"/>
    <w:lvl w:ilvl="0" w:tplc="F782D894">
      <w:start w:val="1"/>
      <w:numFmt w:val="decimal"/>
      <w:lvlText w:val="%1."/>
      <w:lvlJc w:val="left"/>
      <w:pPr>
        <w:tabs>
          <w:tab w:val="num" w:pos="1069"/>
        </w:tabs>
        <w:ind w:left="1069" w:hanging="360"/>
      </w:pPr>
    </w:lvl>
    <w:lvl w:ilvl="1" w:tplc="B91610F2">
      <w:start w:val="1"/>
      <w:numFmt w:val="lowerLetter"/>
      <w:lvlText w:val="%2."/>
      <w:lvlJc w:val="left"/>
      <w:pPr>
        <w:tabs>
          <w:tab w:val="num" w:pos="1789"/>
        </w:tabs>
        <w:ind w:left="1789" w:hanging="360"/>
      </w:pPr>
      <w:rPr>
        <w:sz w:val="24"/>
        <w:szCs w:val="24"/>
      </w:r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 w15:restartNumberingAfterBreak="0">
    <w:nsid w:val="17B53E1E"/>
    <w:multiLevelType w:val="hybridMultilevel"/>
    <w:tmpl w:val="8714A91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3236E"/>
    <w:multiLevelType w:val="multilevel"/>
    <w:tmpl w:val="2C3EA49A"/>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 w15:restartNumberingAfterBreak="0">
    <w:nsid w:val="1B862167"/>
    <w:multiLevelType w:val="hybridMultilevel"/>
    <w:tmpl w:val="5C8E1422"/>
    <w:lvl w:ilvl="0" w:tplc="FAF40728">
      <w:start w:val="1"/>
      <w:numFmt w:val="decimal"/>
      <w:lvlText w:val="%1."/>
      <w:lvlJc w:val="left"/>
      <w:pPr>
        <w:ind w:left="1219"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659" w:hanging="180"/>
      </w:pPr>
    </w:lvl>
    <w:lvl w:ilvl="3" w:tplc="0415000F">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5" w15:restartNumberingAfterBreak="0">
    <w:nsid w:val="1E7B7D27"/>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F6464BB"/>
    <w:multiLevelType w:val="hybridMultilevel"/>
    <w:tmpl w:val="50623CDE"/>
    <w:lvl w:ilvl="0" w:tplc="803045D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45AB3"/>
    <w:multiLevelType w:val="singleLevel"/>
    <w:tmpl w:val="4B28A4C8"/>
    <w:lvl w:ilvl="0">
      <w:start w:val="1"/>
      <w:numFmt w:val="bullet"/>
      <w:pStyle w:val="Markierung1"/>
      <w:lvlText w:val=""/>
      <w:lvlJc w:val="left"/>
      <w:pPr>
        <w:tabs>
          <w:tab w:val="num" w:pos="1267"/>
        </w:tabs>
        <w:ind w:left="284" w:firstLine="623"/>
      </w:pPr>
      <w:rPr>
        <w:rFonts w:ascii="Symbol" w:hAnsi="Symbol" w:hint="default"/>
        <w:b w:val="0"/>
        <w:i w:val="0"/>
        <w:sz w:val="20"/>
      </w:rPr>
    </w:lvl>
  </w:abstractNum>
  <w:abstractNum w:abstractNumId="8" w15:restartNumberingAfterBreak="0">
    <w:nsid w:val="24AF7699"/>
    <w:multiLevelType w:val="hybridMultilevel"/>
    <w:tmpl w:val="524CB8DC"/>
    <w:lvl w:ilvl="0" w:tplc="63CABD7A">
      <w:start w:val="1"/>
      <w:numFmt w:val="decimal"/>
      <w:pStyle w:val="Punkt"/>
      <w:lvlText w:val="%1. "/>
      <w:legacy w:legacy="1" w:legacySpace="0" w:legacyIndent="283"/>
      <w:lvlJc w:val="left"/>
      <w:pPr>
        <w:ind w:left="283" w:hanging="283"/>
      </w:pPr>
      <w:rPr>
        <w:rFonts w:ascii="Arial" w:hAnsi="Arial" w:cs="Arial" w:hint="default"/>
        <w:b w:val="0"/>
        <w:bCs w:val="0"/>
        <w:i w:val="0"/>
        <w:iCs w:val="0"/>
        <w:sz w:val="24"/>
        <w:szCs w:val="24"/>
        <w:u w:val="none"/>
      </w:rPr>
    </w:lvl>
    <w:lvl w:ilvl="1" w:tplc="268E965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8BA47DB0">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37F4A8F"/>
    <w:multiLevelType w:val="multilevel"/>
    <w:tmpl w:val="2C226576"/>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1" w15:restartNumberingAfterBreak="0">
    <w:nsid w:val="3591415F"/>
    <w:multiLevelType w:val="hybridMultilevel"/>
    <w:tmpl w:val="A3768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A7BA0"/>
    <w:multiLevelType w:val="hybridMultilevel"/>
    <w:tmpl w:val="B3E838DA"/>
    <w:lvl w:ilvl="0" w:tplc="A0846672">
      <w:start w:val="1"/>
      <w:numFmt w:val="decimal"/>
      <w:lvlText w:val="19.%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3BD34F27"/>
    <w:multiLevelType w:val="hybridMultilevel"/>
    <w:tmpl w:val="B7E0839C"/>
    <w:lvl w:ilvl="0" w:tplc="0415000F">
      <w:start w:val="1"/>
      <w:numFmt w:val="decimal"/>
      <w:pStyle w:val="FBPWyliczenie1"/>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pStyle w:val="FBPWyliczenie1"/>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4" w15:restartNumberingAfterBreak="0">
    <w:nsid w:val="40B0683E"/>
    <w:multiLevelType w:val="multilevel"/>
    <w:tmpl w:val="DF3CAB60"/>
    <w:lvl w:ilvl="0">
      <w:start w:val="1"/>
      <w:numFmt w:val="decimal"/>
      <w:pStyle w:val="Nagwek1"/>
      <w:suff w:val="space"/>
      <w:lvlText w:val="§ %1."/>
      <w:lvlJc w:val="left"/>
      <w:pPr>
        <w:ind w:left="360" w:hanging="360"/>
      </w:pPr>
      <w:rPr>
        <w:rFonts w:hint="default"/>
      </w:rPr>
    </w:lvl>
    <w:lvl w:ilvl="1">
      <w:start w:val="1"/>
      <w:numFmt w:val="decimal"/>
      <w:lvlText w:val="19.%2."/>
      <w:lvlJc w:val="left"/>
      <w:pPr>
        <w:tabs>
          <w:tab w:val="num" w:pos="709"/>
        </w:tabs>
        <w:ind w:left="709" w:hanging="709"/>
      </w:pPr>
      <w:rPr>
        <w:rFonts w:hint="default"/>
        <w:b w:val="0"/>
        <w:color w:val="auto"/>
        <w:sz w:val="20"/>
        <w:szCs w:val="20"/>
      </w:rPr>
    </w:lvl>
    <w:lvl w:ilvl="2">
      <w:start w:val="1"/>
      <w:numFmt w:val="decimal"/>
      <w:lvlText w:val="%2.%3."/>
      <w:lvlJc w:val="left"/>
      <w:pPr>
        <w:tabs>
          <w:tab w:val="num" w:pos="1134"/>
        </w:tabs>
        <w:ind w:left="1134" w:hanging="567"/>
      </w:pPr>
      <w:rPr>
        <w:rFonts w:ascii="Segoe UI" w:hAnsi="Segoe UI" w:cs="Segoe UI" w:hint="default"/>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0DE5441"/>
    <w:multiLevelType w:val="singleLevel"/>
    <w:tmpl w:val="7D1281D6"/>
    <w:lvl w:ilvl="0">
      <w:start w:val="2"/>
      <w:numFmt w:val="decimal"/>
      <w:lvlText w:val="%1."/>
      <w:lvlJc w:val="left"/>
      <w:pPr>
        <w:tabs>
          <w:tab w:val="num" w:pos="3176"/>
        </w:tabs>
      </w:pPr>
      <w:rPr>
        <w:rFonts w:hint="default"/>
      </w:rPr>
    </w:lvl>
  </w:abstractNum>
  <w:abstractNum w:abstractNumId="16" w15:restartNumberingAfterBreak="0">
    <w:nsid w:val="42B84E09"/>
    <w:multiLevelType w:val="multilevel"/>
    <w:tmpl w:val="2C226576"/>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17" w15:restartNumberingAfterBreak="0">
    <w:nsid w:val="49D001E2"/>
    <w:multiLevelType w:val="hybridMultilevel"/>
    <w:tmpl w:val="CD60712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AA26F96"/>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4C8D746E"/>
    <w:multiLevelType w:val="multilevel"/>
    <w:tmpl w:val="99C45C9E"/>
    <w:lvl w:ilvl="0">
      <w:start w:val="1"/>
      <w:numFmt w:val="decimal"/>
      <w:lvlText w:val="%1."/>
      <w:lvlJc w:val="left"/>
      <w:pPr>
        <w:tabs>
          <w:tab w:val="num" w:pos="709"/>
        </w:tabs>
        <w:ind w:left="709" w:hanging="709"/>
      </w:pPr>
      <w:rPr>
        <w:rFonts w:ascii="Calibri" w:hAnsi="Calibri" w:cs="Calibri" w:hint="default"/>
        <w:b/>
        <w:bCs/>
        <w:i w:val="0"/>
        <w:iCs w:val="0"/>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sz w:val="22"/>
        <w:szCs w:val="22"/>
      </w:rPr>
    </w:lvl>
    <w:lvl w:ilvl="2">
      <w:start w:val="1"/>
      <w:numFmt w:val="decimal"/>
      <w:lvlText w:val="%1.%2.%3."/>
      <w:lvlJc w:val="left"/>
      <w:pPr>
        <w:tabs>
          <w:tab w:val="num" w:pos="794"/>
        </w:tabs>
        <w:ind w:left="794" w:hanging="794"/>
      </w:pPr>
      <w:rPr>
        <w:rFonts w:ascii="Calibri" w:hAnsi="Calibri" w:cs="Calibri" w:hint="default"/>
        <w:b w:val="0"/>
        <w:bCs w:val="0"/>
        <w:i w:val="0"/>
        <w:iCs w:val="0"/>
        <w:sz w:val="22"/>
        <w:szCs w:val="22"/>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2"/>
        <w:szCs w:val="22"/>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0" w15:restartNumberingAfterBreak="0">
    <w:nsid w:val="4F263526"/>
    <w:multiLevelType w:val="multilevel"/>
    <w:tmpl w:val="36A4BA52"/>
    <w:styleLink w:val="Seb"/>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F10131"/>
    <w:multiLevelType w:val="hybridMultilevel"/>
    <w:tmpl w:val="D680848C"/>
    <w:lvl w:ilvl="0" w:tplc="CD68864C">
      <w:start w:val="1"/>
      <w:numFmt w:val="decimal"/>
      <w:pStyle w:val="Listanumerowana2"/>
      <w:lvlText w:val="%1."/>
      <w:lvlJc w:val="left"/>
      <w:pPr>
        <w:tabs>
          <w:tab w:val="num" w:pos="360"/>
        </w:tabs>
        <w:ind w:left="360" w:hanging="360"/>
      </w:pPr>
      <w:rPr>
        <w:rFonts w:cs="Times New Roman" w:hint="default"/>
      </w:rPr>
    </w:lvl>
    <w:lvl w:ilvl="1" w:tplc="D99E21A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D6C49F8"/>
    <w:multiLevelType w:val="hybridMultilevel"/>
    <w:tmpl w:val="0B447D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0BF3FB9"/>
    <w:multiLevelType w:val="hybridMultilevel"/>
    <w:tmpl w:val="C25274C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2FB1197"/>
    <w:multiLevelType w:val="hybridMultilevel"/>
    <w:tmpl w:val="F6A0E3E2"/>
    <w:lvl w:ilvl="0" w:tplc="F55C80CC">
      <w:start w:val="1"/>
      <w:numFmt w:val="lowerLetter"/>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467196A"/>
    <w:multiLevelType w:val="multilevel"/>
    <w:tmpl w:val="86527826"/>
    <w:lvl w:ilvl="0">
      <w:start w:val="1"/>
      <w:numFmt w:val="decimal"/>
      <w:pStyle w:val="Konspekt-poziom1"/>
      <w:suff w:val="space"/>
      <w:lvlText w:val="§%1"/>
      <w:lvlJc w:val="center"/>
      <w:rPr>
        <w:rFonts w:ascii="Arial" w:hAnsi="Arial" w:cs="Arial" w:hint="default"/>
        <w:b/>
        <w:bCs/>
        <w:i w:val="0"/>
        <w:iCs w:val="0"/>
        <w:sz w:val="22"/>
        <w:szCs w:val="22"/>
      </w:rPr>
    </w:lvl>
    <w:lvl w:ilvl="1">
      <w:start w:val="1"/>
      <w:numFmt w:val="decimal"/>
      <w:lvlText w:val="%1.%2."/>
      <w:lvlJc w:val="left"/>
      <w:pPr>
        <w:tabs>
          <w:tab w:val="num" w:pos="1249"/>
        </w:tabs>
        <w:ind w:left="1249" w:hanging="709"/>
      </w:pPr>
      <w:rPr>
        <w:rFonts w:ascii="Arial" w:hAnsi="Arial" w:cs="Arial" w:hint="default"/>
        <w:b w:val="0"/>
        <w:bCs w:val="0"/>
        <w:i w:val="0"/>
        <w:iCs w:val="0"/>
        <w:sz w:val="22"/>
        <w:szCs w:val="22"/>
      </w:rPr>
    </w:lvl>
    <w:lvl w:ilvl="2">
      <w:start w:val="1"/>
      <w:numFmt w:val="lowerLetter"/>
      <w:lvlText w:val="%3)"/>
      <w:lvlJc w:val="left"/>
      <w:pPr>
        <w:tabs>
          <w:tab w:val="num" w:pos="1145"/>
        </w:tabs>
        <w:ind w:left="1145" w:hanging="425"/>
      </w:pPr>
      <w:rPr>
        <w:rFonts w:ascii="Arial" w:hAnsi="Arial" w:cs="Arial" w:hint="default"/>
        <w:sz w:val="20"/>
        <w:szCs w:val="20"/>
      </w:rPr>
    </w:lvl>
    <w:lvl w:ilvl="3">
      <w:start w:val="1"/>
      <w:numFmt w:val="lowerRoman"/>
      <w:lvlText w:val="(%4)"/>
      <w:lvlJc w:val="left"/>
      <w:pPr>
        <w:tabs>
          <w:tab w:val="num" w:pos="1559"/>
        </w:tabs>
        <w:ind w:left="1559" w:hanging="425"/>
      </w:pPr>
      <w:rPr>
        <w:rFonts w:ascii="Arial" w:hAnsi="Arial" w:cs="Arial" w:hint="default"/>
        <w:sz w:val="22"/>
        <w:szCs w:val="22"/>
      </w:rPr>
    </w:lvl>
    <w:lvl w:ilvl="4">
      <w:start w:val="1"/>
      <w:numFmt w:val="none"/>
      <w:lvlText w:val=""/>
      <w:lvlJc w:val="left"/>
      <w:pPr>
        <w:tabs>
          <w:tab w:val="num" w:pos="0"/>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15:restartNumberingAfterBreak="0">
    <w:nsid w:val="6EDC2A80"/>
    <w:multiLevelType w:val="hybridMultilevel"/>
    <w:tmpl w:val="34504C16"/>
    <w:lvl w:ilvl="0" w:tplc="0B3A13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6F00353B"/>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1352"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B50749"/>
    <w:multiLevelType w:val="hybridMultilevel"/>
    <w:tmpl w:val="9FA86B7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F9303F"/>
    <w:multiLevelType w:val="hybridMultilevel"/>
    <w:tmpl w:val="BAF6296A"/>
    <w:lvl w:ilvl="0" w:tplc="87B6B224">
      <w:start w:val="1"/>
      <w:numFmt w:val="decimal"/>
      <w:lvlText w:val="%1."/>
      <w:lvlJc w:val="left"/>
      <w:pPr>
        <w:ind w:left="720" w:hanging="360"/>
      </w:pPr>
      <w:rPr>
        <w:rFonts w:cstheme="minorHAnsi"/>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E2D4DA2"/>
    <w:multiLevelType w:val="hybridMultilevel"/>
    <w:tmpl w:val="C89EEC70"/>
    <w:lvl w:ilvl="0" w:tplc="04150017">
      <w:start w:val="1"/>
      <w:numFmt w:val="upperRoman"/>
      <w:pStyle w:val="Za1-Nag"/>
      <w:lvlText w:val="%1."/>
      <w:lvlJc w:val="left"/>
      <w:pPr>
        <w:tabs>
          <w:tab w:val="num" w:pos="3780"/>
        </w:tabs>
        <w:ind w:left="3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1"/>
  </w:num>
  <w:num w:numId="3">
    <w:abstractNumId w:val="13"/>
  </w:num>
  <w:num w:numId="4">
    <w:abstractNumId w:val="8"/>
  </w:num>
  <w:num w:numId="5">
    <w:abstractNumId w:val="31"/>
  </w:num>
  <w:num w:numId="6">
    <w:abstractNumId w:val="25"/>
  </w:num>
  <w:num w:numId="7">
    <w:abstractNumId w:val="5"/>
  </w:num>
  <w:num w:numId="8">
    <w:abstractNumId w:val="7"/>
  </w:num>
  <w:num w:numId="9">
    <w:abstractNumId w:val="20"/>
  </w:num>
  <w:num w:numId="10">
    <w:abstractNumId w:val="10"/>
  </w:num>
  <w:num w:numId="11">
    <w:abstractNumId w:val="16"/>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18"/>
  </w:num>
  <w:num w:numId="17">
    <w:abstractNumId w:val="27"/>
  </w:num>
  <w:num w:numId="18">
    <w:abstractNumId w:val="14"/>
  </w:num>
  <w:num w:numId="19">
    <w:abstractNumId w:val="12"/>
  </w:num>
  <w:num w:numId="20">
    <w:abstractNumId w:val="9"/>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 w:numId="31">
    <w:abstractNumId w:val="3"/>
  </w:num>
  <w:num w:numId="32">
    <w:abstractNumId w:val="6"/>
  </w:num>
  <w:num w:numId="33">
    <w:abstractNumId w:val="29"/>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04"/>
    <w:rsid w:val="0000011A"/>
    <w:rsid w:val="00001A17"/>
    <w:rsid w:val="00001B7B"/>
    <w:rsid w:val="00001CCE"/>
    <w:rsid w:val="00002800"/>
    <w:rsid w:val="000030BB"/>
    <w:rsid w:val="000035CB"/>
    <w:rsid w:val="00003733"/>
    <w:rsid w:val="0000413E"/>
    <w:rsid w:val="000050D6"/>
    <w:rsid w:val="00005818"/>
    <w:rsid w:val="00005973"/>
    <w:rsid w:val="000060D4"/>
    <w:rsid w:val="00006B57"/>
    <w:rsid w:val="00006B60"/>
    <w:rsid w:val="0000736D"/>
    <w:rsid w:val="000105D3"/>
    <w:rsid w:val="00010F09"/>
    <w:rsid w:val="000128D9"/>
    <w:rsid w:val="00012A5C"/>
    <w:rsid w:val="00012CE9"/>
    <w:rsid w:val="00012FBA"/>
    <w:rsid w:val="000134DD"/>
    <w:rsid w:val="00015253"/>
    <w:rsid w:val="00015390"/>
    <w:rsid w:val="000156AD"/>
    <w:rsid w:val="00016DB0"/>
    <w:rsid w:val="0002064D"/>
    <w:rsid w:val="00020F35"/>
    <w:rsid w:val="00021D6B"/>
    <w:rsid w:val="000220F4"/>
    <w:rsid w:val="0002288C"/>
    <w:rsid w:val="000236ED"/>
    <w:rsid w:val="00023887"/>
    <w:rsid w:val="000248FC"/>
    <w:rsid w:val="000275A6"/>
    <w:rsid w:val="00027D01"/>
    <w:rsid w:val="0003015F"/>
    <w:rsid w:val="00030A70"/>
    <w:rsid w:val="00031715"/>
    <w:rsid w:val="00032B89"/>
    <w:rsid w:val="000346CC"/>
    <w:rsid w:val="000354D8"/>
    <w:rsid w:val="00035E3B"/>
    <w:rsid w:val="00035F40"/>
    <w:rsid w:val="00040577"/>
    <w:rsid w:val="0004163B"/>
    <w:rsid w:val="0004201D"/>
    <w:rsid w:val="00042CDD"/>
    <w:rsid w:val="000431EE"/>
    <w:rsid w:val="000438B2"/>
    <w:rsid w:val="00043B5C"/>
    <w:rsid w:val="000441A7"/>
    <w:rsid w:val="0004496A"/>
    <w:rsid w:val="00046728"/>
    <w:rsid w:val="0004682D"/>
    <w:rsid w:val="00047553"/>
    <w:rsid w:val="00047847"/>
    <w:rsid w:val="000510C3"/>
    <w:rsid w:val="00051962"/>
    <w:rsid w:val="00051D04"/>
    <w:rsid w:val="00051ED8"/>
    <w:rsid w:val="00052850"/>
    <w:rsid w:val="00052BBE"/>
    <w:rsid w:val="00053B44"/>
    <w:rsid w:val="00054F0D"/>
    <w:rsid w:val="00055058"/>
    <w:rsid w:val="0005555C"/>
    <w:rsid w:val="0005580F"/>
    <w:rsid w:val="00055B29"/>
    <w:rsid w:val="00056018"/>
    <w:rsid w:val="000561CB"/>
    <w:rsid w:val="000567C6"/>
    <w:rsid w:val="00056B4E"/>
    <w:rsid w:val="0006065D"/>
    <w:rsid w:val="000609CD"/>
    <w:rsid w:val="00060B31"/>
    <w:rsid w:val="00061041"/>
    <w:rsid w:val="000619D9"/>
    <w:rsid w:val="00061ADE"/>
    <w:rsid w:val="0006200A"/>
    <w:rsid w:val="00062767"/>
    <w:rsid w:val="000627DA"/>
    <w:rsid w:val="00062F7C"/>
    <w:rsid w:val="00063185"/>
    <w:rsid w:val="00063BD3"/>
    <w:rsid w:val="00064FD4"/>
    <w:rsid w:val="00065936"/>
    <w:rsid w:val="00065A40"/>
    <w:rsid w:val="00065E82"/>
    <w:rsid w:val="00066C9D"/>
    <w:rsid w:val="00066D5B"/>
    <w:rsid w:val="00070B3F"/>
    <w:rsid w:val="00070DBF"/>
    <w:rsid w:val="00071903"/>
    <w:rsid w:val="00071FF9"/>
    <w:rsid w:val="00072B4F"/>
    <w:rsid w:val="00074983"/>
    <w:rsid w:val="00075271"/>
    <w:rsid w:val="00075DFC"/>
    <w:rsid w:val="00076274"/>
    <w:rsid w:val="00076875"/>
    <w:rsid w:val="00077A75"/>
    <w:rsid w:val="00081BC7"/>
    <w:rsid w:val="000834CB"/>
    <w:rsid w:val="0008412E"/>
    <w:rsid w:val="000853CE"/>
    <w:rsid w:val="00085749"/>
    <w:rsid w:val="000864F9"/>
    <w:rsid w:val="00086806"/>
    <w:rsid w:val="00086AE7"/>
    <w:rsid w:val="00086E5D"/>
    <w:rsid w:val="00090593"/>
    <w:rsid w:val="00090D8C"/>
    <w:rsid w:val="0009158C"/>
    <w:rsid w:val="000915E0"/>
    <w:rsid w:val="00091737"/>
    <w:rsid w:val="000917D2"/>
    <w:rsid w:val="00092FFB"/>
    <w:rsid w:val="00093242"/>
    <w:rsid w:val="00093377"/>
    <w:rsid w:val="0009486E"/>
    <w:rsid w:val="00095367"/>
    <w:rsid w:val="00096298"/>
    <w:rsid w:val="00096696"/>
    <w:rsid w:val="00096FC0"/>
    <w:rsid w:val="00097FBD"/>
    <w:rsid w:val="000A14B2"/>
    <w:rsid w:val="000A17F1"/>
    <w:rsid w:val="000A1CF5"/>
    <w:rsid w:val="000A2E31"/>
    <w:rsid w:val="000A2F38"/>
    <w:rsid w:val="000A30FF"/>
    <w:rsid w:val="000A430E"/>
    <w:rsid w:val="000A4FE0"/>
    <w:rsid w:val="000A509E"/>
    <w:rsid w:val="000A6003"/>
    <w:rsid w:val="000A6122"/>
    <w:rsid w:val="000A6530"/>
    <w:rsid w:val="000A7EFE"/>
    <w:rsid w:val="000B086E"/>
    <w:rsid w:val="000B0E91"/>
    <w:rsid w:val="000B180B"/>
    <w:rsid w:val="000B2689"/>
    <w:rsid w:val="000B35EF"/>
    <w:rsid w:val="000B3D31"/>
    <w:rsid w:val="000B3FDD"/>
    <w:rsid w:val="000B522E"/>
    <w:rsid w:val="000B5623"/>
    <w:rsid w:val="000B5A20"/>
    <w:rsid w:val="000B5DC8"/>
    <w:rsid w:val="000B6010"/>
    <w:rsid w:val="000B6CD1"/>
    <w:rsid w:val="000B73E8"/>
    <w:rsid w:val="000B7789"/>
    <w:rsid w:val="000B7B4B"/>
    <w:rsid w:val="000C0681"/>
    <w:rsid w:val="000C0BE2"/>
    <w:rsid w:val="000C1031"/>
    <w:rsid w:val="000C1767"/>
    <w:rsid w:val="000C18AC"/>
    <w:rsid w:val="000C23F1"/>
    <w:rsid w:val="000C35BE"/>
    <w:rsid w:val="000C3753"/>
    <w:rsid w:val="000C383F"/>
    <w:rsid w:val="000C3EA3"/>
    <w:rsid w:val="000C3EBE"/>
    <w:rsid w:val="000C49B7"/>
    <w:rsid w:val="000C4E1D"/>
    <w:rsid w:val="000C4E33"/>
    <w:rsid w:val="000C4E56"/>
    <w:rsid w:val="000C573C"/>
    <w:rsid w:val="000C5D1D"/>
    <w:rsid w:val="000C6032"/>
    <w:rsid w:val="000C704B"/>
    <w:rsid w:val="000C745A"/>
    <w:rsid w:val="000D05E3"/>
    <w:rsid w:val="000D16C2"/>
    <w:rsid w:val="000D16F9"/>
    <w:rsid w:val="000D1B90"/>
    <w:rsid w:val="000D22BE"/>
    <w:rsid w:val="000D24D2"/>
    <w:rsid w:val="000D49B0"/>
    <w:rsid w:val="000D5536"/>
    <w:rsid w:val="000D70ED"/>
    <w:rsid w:val="000E0867"/>
    <w:rsid w:val="000E13FB"/>
    <w:rsid w:val="000E15FC"/>
    <w:rsid w:val="000E2B8C"/>
    <w:rsid w:val="000E2D3B"/>
    <w:rsid w:val="000E3432"/>
    <w:rsid w:val="000E3A84"/>
    <w:rsid w:val="000E3BEA"/>
    <w:rsid w:val="000E3EFE"/>
    <w:rsid w:val="000E59B7"/>
    <w:rsid w:val="000E6300"/>
    <w:rsid w:val="000E7372"/>
    <w:rsid w:val="000E75D1"/>
    <w:rsid w:val="000E7F30"/>
    <w:rsid w:val="000F0104"/>
    <w:rsid w:val="000F02E4"/>
    <w:rsid w:val="000F0D91"/>
    <w:rsid w:val="000F1C4A"/>
    <w:rsid w:val="000F1CE7"/>
    <w:rsid w:val="000F1F04"/>
    <w:rsid w:val="000F24EC"/>
    <w:rsid w:val="000F4ED1"/>
    <w:rsid w:val="000F514B"/>
    <w:rsid w:val="000F53C2"/>
    <w:rsid w:val="000F59A9"/>
    <w:rsid w:val="000F5F64"/>
    <w:rsid w:val="000F618E"/>
    <w:rsid w:val="000F676D"/>
    <w:rsid w:val="000F7A6A"/>
    <w:rsid w:val="00100DD9"/>
    <w:rsid w:val="00100FB1"/>
    <w:rsid w:val="00101E05"/>
    <w:rsid w:val="00101F19"/>
    <w:rsid w:val="001029BE"/>
    <w:rsid w:val="001036F4"/>
    <w:rsid w:val="00103CC3"/>
    <w:rsid w:val="00104521"/>
    <w:rsid w:val="0010568F"/>
    <w:rsid w:val="00105BCC"/>
    <w:rsid w:val="001064B0"/>
    <w:rsid w:val="001067DA"/>
    <w:rsid w:val="001068CC"/>
    <w:rsid w:val="0010762A"/>
    <w:rsid w:val="00110A61"/>
    <w:rsid w:val="00112101"/>
    <w:rsid w:val="001121BA"/>
    <w:rsid w:val="001129AE"/>
    <w:rsid w:val="00113B35"/>
    <w:rsid w:val="00115117"/>
    <w:rsid w:val="00116ABE"/>
    <w:rsid w:val="001200F8"/>
    <w:rsid w:val="00120DE1"/>
    <w:rsid w:val="0012181B"/>
    <w:rsid w:val="00121E64"/>
    <w:rsid w:val="00122A02"/>
    <w:rsid w:val="00122C81"/>
    <w:rsid w:val="0012410F"/>
    <w:rsid w:val="001241F1"/>
    <w:rsid w:val="001253B7"/>
    <w:rsid w:val="00125BA4"/>
    <w:rsid w:val="00126CD2"/>
    <w:rsid w:val="001277F6"/>
    <w:rsid w:val="00127F86"/>
    <w:rsid w:val="001309AF"/>
    <w:rsid w:val="00131158"/>
    <w:rsid w:val="001323E2"/>
    <w:rsid w:val="00132E34"/>
    <w:rsid w:val="00132EDF"/>
    <w:rsid w:val="001331AC"/>
    <w:rsid w:val="001337B4"/>
    <w:rsid w:val="00134AB9"/>
    <w:rsid w:val="00134D63"/>
    <w:rsid w:val="001352B8"/>
    <w:rsid w:val="0013541A"/>
    <w:rsid w:val="001364CF"/>
    <w:rsid w:val="00136D0B"/>
    <w:rsid w:val="00137479"/>
    <w:rsid w:val="001406A3"/>
    <w:rsid w:val="00140931"/>
    <w:rsid w:val="00140A90"/>
    <w:rsid w:val="00141B5F"/>
    <w:rsid w:val="00141F43"/>
    <w:rsid w:val="0014214A"/>
    <w:rsid w:val="00142478"/>
    <w:rsid w:val="001430D7"/>
    <w:rsid w:val="0014378E"/>
    <w:rsid w:val="001448C2"/>
    <w:rsid w:val="00146546"/>
    <w:rsid w:val="001466B8"/>
    <w:rsid w:val="00147C86"/>
    <w:rsid w:val="001510FE"/>
    <w:rsid w:val="001513F4"/>
    <w:rsid w:val="00151468"/>
    <w:rsid w:val="00151DCA"/>
    <w:rsid w:val="00151E4A"/>
    <w:rsid w:val="0015204B"/>
    <w:rsid w:val="00152378"/>
    <w:rsid w:val="00152A50"/>
    <w:rsid w:val="001533EB"/>
    <w:rsid w:val="001535D2"/>
    <w:rsid w:val="0015445E"/>
    <w:rsid w:val="001557E6"/>
    <w:rsid w:val="00156443"/>
    <w:rsid w:val="001577AB"/>
    <w:rsid w:val="001603B3"/>
    <w:rsid w:val="00160E06"/>
    <w:rsid w:val="00160E84"/>
    <w:rsid w:val="00160F92"/>
    <w:rsid w:val="001612AC"/>
    <w:rsid w:val="001617A9"/>
    <w:rsid w:val="00161D01"/>
    <w:rsid w:val="00162519"/>
    <w:rsid w:val="001625F8"/>
    <w:rsid w:val="00162FF9"/>
    <w:rsid w:val="00163217"/>
    <w:rsid w:val="001641A2"/>
    <w:rsid w:val="00164840"/>
    <w:rsid w:val="00164C64"/>
    <w:rsid w:val="0016660D"/>
    <w:rsid w:val="00166878"/>
    <w:rsid w:val="00166D5D"/>
    <w:rsid w:val="00167B11"/>
    <w:rsid w:val="00170859"/>
    <w:rsid w:val="00170F15"/>
    <w:rsid w:val="001711F8"/>
    <w:rsid w:val="00172A11"/>
    <w:rsid w:val="00172A8D"/>
    <w:rsid w:val="00172EF1"/>
    <w:rsid w:val="00173063"/>
    <w:rsid w:val="001730CF"/>
    <w:rsid w:val="001734BE"/>
    <w:rsid w:val="0017375B"/>
    <w:rsid w:val="00174FEE"/>
    <w:rsid w:val="00176E29"/>
    <w:rsid w:val="00176F15"/>
    <w:rsid w:val="0017756E"/>
    <w:rsid w:val="001777A8"/>
    <w:rsid w:val="001807FB"/>
    <w:rsid w:val="00180892"/>
    <w:rsid w:val="0018137D"/>
    <w:rsid w:val="001815CF"/>
    <w:rsid w:val="0018172F"/>
    <w:rsid w:val="00181CBB"/>
    <w:rsid w:val="00182AE9"/>
    <w:rsid w:val="001834C1"/>
    <w:rsid w:val="0018416B"/>
    <w:rsid w:val="00185ED9"/>
    <w:rsid w:val="0018677E"/>
    <w:rsid w:val="00186CD0"/>
    <w:rsid w:val="0018727D"/>
    <w:rsid w:val="00187384"/>
    <w:rsid w:val="00187A43"/>
    <w:rsid w:val="00190533"/>
    <w:rsid w:val="00191749"/>
    <w:rsid w:val="00191CF8"/>
    <w:rsid w:val="001925AD"/>
    <w:rsid w:val="00192EFC"/>
    <w:rsid w:val="00194500"/>
    <w:rsid w:val="00195931"/>
    <w:rsid w:val="00196A25"/>
    <w:rsid w:val="0019701E"/>
    <w:rsid w:val="001970C9"/>
    <w:rsid w:val="001974F7"/>
    <w:rsid w:val="001A105B"/>
    <w:rsid w:val="001A3FA7"/>
    <w:rsid w:val="001A47D9"/>
    <w:rsid w:val="001A4A3B"/>
    <w:rsid w:val="001A4C26"/>
    <w:rsid w:val="001A5495"/>
    <w:rsid w:val="001A5CA2"/>
    <w:rsid w:val="001A5FDE"/>
    <w:rsid w:val="001A6794"/>
    <w:rsid w:val="001A6E93"/>
    <w:rsid w:val="001A75A1"/>
    <w:rsid w:val="001B0190"/>
    <w:rsid w:val="001B0DFA"/>
    <w:rsid w:val="001B117F"/>
    <w:rsid w:val="001B1299"/>
    <w:rsid w:val="001B1EC5"/>
    <w:rsid w:val="001B255B"/>
    <w:rsid w:val="001B3D6E"/>
    <w:rsid w:val="001B4311"/>
    <w:rsid w:val="001B434C"/>
    <w:rsid w:val="001B434D"/>
    <w:rsid w:val="001B53DE"/>
    <w:rsid w:val="001B5523"/>
    <w:rsid w:val="001B56CB"/>
    <w:rsid w:val="001C0105"/>
    <w:rsid w:val="001C0BE7"/>
    <w:rsid w:val="001C1E80"/>
    <w:rsid w:val="001C2134"/>
    <w:rsid w:val="001C2EB0"/>
    <w:rsid w:val="001C34F1"/>
    <w:rsid w:val="001C366A"/>
    <w:rsid w:val="001C37BA"/>
    <w:rsid w:val="001C43ED"/>
    <w:rsid w:val="001C48FA"/>
    <w:rsid w:val="001C49B0"/>
    <w:rsid w:val="001C53AC"/>
    <w:rsid w:val="001C5818"/>
    <w:rsid w:val="001C5D83"/>
    <w:rsid w:val="001C5F42"/>
    <w:rsid w:val="001C603E"/>
    <w:rsid w:val="001C6130"/>
    <w:rsid w:val="001C6F7E"/>
    <w:rsid w:val="001C7015"/>
    <w:rsid w:val="001C769B"/>
    <w:rsid w:val="001D0645"/>
    <w:rsid w:val="001D1DF7"/>
    <w:rsid w:val="001D2F10"/>
    <w:rsid w:val="001D30C6"/>
    <w:rsid w:val="001D3161"/>
    <w:rsid w:val="001D3988"/>
    <w:rsid w:val="001D3989"/>
    <w:rsid w:val="001D47C4"/>
    <w:rsid w:val="001D4FD3"/>
    <w:rsid w:val="001D5EA1"/>
    <w:rsid w:val="001D7149"/>
    <w:rsid w:val="001D72EA"/>
    <w:rsid w:val="001D76A2"/>
    <w:rsid w:val="001D7B35"/>
    <w:rsid w:val="001D7D9A"/>
    <w:rsid w:val="001E027E"/>
    <w:rsid w:val="001E15CA"/>
    <w:rsid w:val="001E297D"/>
    <w:rsid w:val="001E4104"/>
    <w:rsid w:val="001E4717"/>
    <w:rsid w:val="001E4DD6"/>
    <w:rsid w:val="001E50D3"/>
    <w:rsid w:val="001E5538"/>
    <w:rsid w:val="001E5D26"/>
    <w:rsid w:val="001E6166"/>
    <w:rsid w:val="001E68D1"/>
    <w:rsid w:val="001F00A6"/>
    <w:rsid w:val="001F0263"/>
    <w:rsid w:val="001F0B26"/>
    <w:rsid w:val="001F0FB7"/>
    <w:rsid w:val="001F18B0"/>
    <w:rsid w:val="001F25E4"/>
    <w:rsid w:val="001F2A0C"/>
    <w:rsid w:val="001F2DE2"/>
    <w:rsid w:val="001F4B72"/>
    <w:rsid w:val="001F4B82"/>
    <w:rsid w:val="001F643B"/>
    <w:rsid w:val="001F7E63"/>
    <w:rsid w:val="002007E1"/>
    <w:rsid w:val="00200977"/>
    <w:rsid w:val="00200BE3"/>
    <w:rsid w:val="00201B9F"/>
    <w:rsid w:val="00202EED"/>
    <w:rsid w:val="002034A8"/>
    <w:rsid w:val="00203BD7"/>
    <w:rsid w:val="002053FC"/>
    <w:rsid w:val="00205FAE"/>
    <w:rsid w:val="00206CDB"/>
    <w:rsid w:val="00207400"/>
    <w:rsid w:val="00207C5E"/>
    <w:rsid w:val="00210B48"/>
    <w:rsid w:val="00211B34"/>
    <w:rsid w:val="00211D58"/>
    <w:rsid w:val="002125B1"/>
    <w:rsid w:val="0021286D"/>
    <w:rsid w:val="00212A4A"/>
    <w:rsid w:val="00212CA6"/>
    <w:rsid w:val="002143A0"/>
    <w:rsid w:val="0021443B"/>
    <w:rsid w:val="00214B64"/>
    <w:rsid w:val="002151D5"/>
    <w:rsid w:val="00215C62"/>
    <w:rsid w:val="00215E69"/>
    <w:rsid w:val="00217DAB"/>
    <w:rsid w:val="0022001B"/>
    <w:rsid w:val="002205DD"/>
    <w:rsid w:val="00220B4B"/>
    <w:rsid w:val="00220E75"/>
    <w:rsid w:val="00221D16"/>
    <w:rsid w:val="00222762"/>
    <w:rsid w:val="00223149"/>
    <w:rsid w:val="00223840"/>
    <w:rsid w:val="002238DB"/>
    <w:rsid w:val="002246A7"/>
    <w:rsid w:val="0022571D"/>
    <w:rsid w:val="00225A5D"/>
    <w:rsid w:val="002269BF"/>
    <w:rsid w:val="002273C6"/>
    <w:rsid w:val="002274A3"/>
    <w:rsid w:val="00230395"/>
    <w:rsid w:val="00231FC3"/>
    <w:rsid w:val="00232413"/>
    <w:rsid w:val="00232FAD"/>
    <w:rsid w:val="00234959"/>
    <w:rsid w:val="002349C8"/>
    <w:rsid w:val="00234F0D"/>
    <w:rsid w:val="00235982"/>
    <w:rsid w:val="00235C82"/>
    <w:rsid w:val="00235D96"/>
    <w:rsid w:val="002369B9"/>
    <w:rsid w:val="00237460"/>
    <w:rsid w:val="0023746B"/>
    <w:rsid w:val="002376CF"/>
    <w:rsid w:val="00240238"/>
    <w:rsid w:val="002406A1"/>
    <w:rsid w:val="00240B3D"/>
    <w:rsid w:val="002410B6"/>
    <w:rsid w:val="00241323"/>
    <w:rsid w:val="002418F8"/>
    <w:rsid w:val="002418FA"/>
    <w:rsid w:val="00242103"/>
    <w:rsid w:val="002421CD"/>
    <w:rsid w:val="00242704"/>
    <w:rsid w:val="0024289B"/>
    <w:rsid w:val="00243B7B"/>
    <w:rsid w:val="00243FD0"/>
    <w:rsid w:val="0024465B"/>
    <w:rsid w:val="00244D8F"/>
    <w:rsid w:val="00245151"/>
    <w:rsid w:val="00245A68"/>
    <w:rsid w:val="00245C1F"/>
    <w:rsid w:val="00245CA3"/>
    <w:rsid w:val="00246394"/>
    <w:rsid w:val="00246B0E"/>
    <w:rsid w:val="00246E8E"/>
    <w:rsid w:val="0024717C"/>
    <w:rsid w:val="002475EF"/>
    <w:rsid w:val="00247677"/>
    <w:rsid w:val="00247EF2"/>
    <w:rsid w:val="00250A19"/>
    <w:rsid w:val="00251213"/>
    <w:rsid w:val="002519ED"/>
    <w:rsid w:val="002519F1"/>
    <w:rsid w:val="00251B06"/>
    <w:rsid w:val="00251C7A"/>
    <w:rsid w:val="00251CEA"/>
    <w:rsid w:val="0025216F"/>
    <w:rsid w:val="00252B44"/>
    <w:rsid w:val="002537E0"/>
    <w:rsid w:val="00254792"/>
    <w:rsid w:val="002564BB"/>
    <w:rsid w:val="00256574"/>
    <w:rsid w:val="002565D1"/>
    <w:rsid w:val="002571A3"/>
    <w:rsid w:val="002572E9"/>
    <w:rsid w:val="00257426"/>
    <w:rsid w:val="00257666"/>
    <w:rsid w:val="00257A7C"/>
    <w:rsid w:val="00260538"/>
    <w:rsid w:val="00260829"/>
    <w:rsid w:val="0026197A"/>
    <w:rsid w:val="0026335A"/>
    <w:rsid w:val="00264AB4"/>
    <w:rsid w:val="00264F77"/>
    <w:rsid w:val="00265DA6"/>
    <w:rsid w:val="00267521"/>
    <w:rsid w:val="002701E6"/>
    <w:rsid w:val="002708A2"/>
    <w:rsid w:val="00270A38"/>
    <w:rsid w:val="00270B34"/>
    <w:rsid w:val="00270F91"/>
    <w:rsid w:val="0027104C"/>
    <w:rsid w:val="00272820"/>
    <w:rsid w:val="0027333F"/>
    <w:rsid w:val="00273461"/>
    <w:rsid w:val="00273F99"/>
    <w:rsid w:val="002741B9"/>
    <w:rsid w:val="002747E3"/>
    <w:rsid w:val="00274999"/>
    <w:rsid w:val="00274A51"/>
    <w:rsid w:val="00275C93"/>
    <w:rsid w:val="00277247"/>
    <w:rsid w:val="0027724A"/>
    <w:rsid w:val="00277D2E"/>
    <w:rsid w:val="0028042D"/>
    <w:rsid w:val="002817B3"/>
    <w:rsid w:val="00282074"/>
    <w:rsid w:val="00283363"/>
    <w:rsid w:val="0028339A"/>
    <w:rsid w:val="002836B9"/>
    <w:rsid w:val="00283E78"/>
    <w:rsid w:val="002842EB"/>
    <w:rsid w:val="00284CFC"/>
    <w:rsid w:val="0028604E"/>
    <w:rsid w:val="00286266"/>
    <w:rsid w:val="0028631F"/>
    <w:rsid w:val="00287655"/>
    <w:rsid w:val="002902F5"/>
    <w:rsid w:val="00290B7B"/>
    <w:rsid w:val="00290D6B"/>
    <w:rsid w:val="002914D2"/>
    <w:rsid w:val="002915D0"/>
    <w:rsid w:val="0029198E"/>
    <w:rsid w:val="0029261B"/>
    <w:rsid w:val="00294E3D"/>
    <w:rsid w:val="0029517D"/>
    <w:rsid w:val="00295203"/>
    <w:rsid w:val="00295974"/>
    <w:rsid w:val="002966CD"/>
    <w:rsid w:val="002967F7"/>
    <w:rsid w:val="00296DFE"/>
    <w:rsid w:val="00296E62"/>
    <w:rsid w:val="00297684"/>
    <w:rsid w:val="002A0509"/>
    <w:rsid w:val="002A05F0"/>
    <w:rsid w:val="002A1249"/>
    <w:rsid w:val="002A1343"/>
    <w:rsid w:val="002A1A47"/>
    <w:rsid w:val="002A1B31"/>
    <w:rsid w:val="002A1C4B"/>
    <w:rsid w:val="002A2156"/>
    <w:rsid w:val="002A3087"/>
    <w:rsid w:val="002A3830"/>
    <w:rsid w:val="002A3EB3"/>
    <w:rsid w:val="002A443E"/>
    <w:rsid w:val="002A4650"/>
    <w:rsid w:val="002A4CD4"/>
    <w:rsid w:val="002A5C4E"/>
    <w:rsid w:val="002A6FED"/>
    <w:rsid w:val="002B0148"/>
    <w:rsid w:val="002B0BB9"/>
    <w:rsid w:val="002B1323"/>
    <w:rsid w:val="002B28C2"/>
    <w:rsid w:val="002B3C69"/>
    <w:rsid w:val="002B557D"/>
    <w:rsid w:val="002B5C59"/>
    <w:rsid w:val="002B6BEF"/>
    <w:rsid w:val="002C06B0"/>
    <w:rsid w:val="002C0E09"/>
    <w:rsid w:val="002C14D3"/>
    <w:rsid w:val="002C2303"/>
    <w:rsid w:val="002C2317"/>
    <w:rsid w:val="002C2A3F"/>
    <w:rsid w:val="002C31C9"/>
    <w:rsid w:val="002C382C"/>
    <w:rsid w:val="002C64AE"/>
    <w:rsid w:val="002C7573"/>
    <w:rsid w:val="002C7D16"/>
    <w:rsid w:val="002D1CA0"/>
    <w:rsid w:val="002D216D"/>
    <w:rsid w:val="002D246E"/>
    <w:rsid w:val="002D2A9E"/>
    <w:rsid w:val="002D30A4"/>
    <w:rsid w:val="002D378A"/>
    <w:rsid w:val="002D3899"/>
    <w:rsid w:val="002D44F1"/>
    <w:rsid w:val="002D4BC6"/>
    <w:rsid w:val="002D4F26"/>
    <w:rsid w:val="002D56F7"/>
    <w:rsid w:val="002D57FC"/>
    <w:rsid w:val="002D59FA"/>
    <w:rsid w:val="002D5DC3"/>
    <w:rsid w:val="002E0A23"/>
    <w:rsid w:val="002E0B32"/>
    <w:rsid w:val="002E14BA"/>
    <w:rsid w:val="002E15C1"/>
    <w:rsid w:val="002E1DB5"/>
    <w:rsid w:val="002E36B0"/>
    <w:rsid w:val="002E3B94"/>
    <w:rsid w:val="002E4EBD"/>
    <w:rsid w:val="002E5C35"/>
    <w:rsid w:val="002E5C86"/>
    <w:rsid w:val="002E5CAE"/>
    <w:rsid w:val="002F1596"/>
    <w:rsid w:val="002F1EBB"/>
    <w:rsid w:val="002F2333"/>
    <w:rsid w:val="002F34EC"/>
    <w:rsid w:val="002F41BC"/>
    <w:rsid w:val="002F5201"/>
    <w:rsid w:val="002F5329"/>
    <w:rsid w:val="002F55B8"/>
    <w:rsid w:val="002F5D25"/>
    <w:rsid w:val="002F6BE1"/>
    <w:rsid w:val="002F7C0B"/>
    <w:rsid w:val="0030031D"/>
    <w:rsid w:val="00300465"/>
    <w:rsid w:val="00300DE0"/>
    <w:rsid w:val="003020BE"/>
    <w:rsid w:val="00302872"/>
    <w:rsid w:val="00302AF0"/>
    <w:rsid w:val="003031FD"/>
    <w:rsid w:val="0030323C"/>
    <w:rsid w:val="003037D4"/>
    <w:rsid w:val="00303A65"/>
    <w:rsid w:val="003049C2"/>
    <w:rsid w:val="00305489"/>
    <w:rsid w:val="00305512"/>
    <w:rsid w:val="003061D9"/>
    <w:rsid w:val="00306A60"/>
    <w:rsid w:val="00306EAF"/>
    <w:rsid w:val="00307AA1"/>
    <w:rsid w:val="003100AE"/>
    <w:rsid w:val="003112CF"/>
    <w:rsid w:val="00311504"/>
    <w:rsid w:val="00312929"/>
    <w:rsid w:val="00312BE4"/>
    <w:rsid w:val="00313ABD"/>
    <w:rsid w:val="003140E4"/>
    <w:rsid w:val="00314135"/>
    <w:rsid w:val="00314C60"/>
    <w:rsid w:val="0031594E"/>
    <w:rsid w:val="00315955"/>
    <w:rsid w:val="00316DEF"/>
    <w:rsid w:val="003173C6"/>
    <w:rsid w:val="0031754D"/>
    <w:rsid w:val="00317786"/>
    <w:rsid w:val="00317C6E"/>
    <w:rsid w:val="003202D1"/>
    <w:rsid w:val="00320555"/>
    <w:rsid w:val="00320B91"/>
    <w:rsid w:val="003215C1"/>
    <w:rsid w:val="00321FAD"/>
    <w:rsid w:val="003223DB"/>
    <w:rsid w:val="00323427"/>
    <w:rsid w:val="00323780"/>
    <w:rsid w:val="00323A9B"/>
    <w:rsid w:val="00323DFF"/>
    <w:rsid w:val="0032513E"/>
    <w:rsid w:val="003255EF"/>
    <w:rsid w:val="00325851"/>
    <w:rsid w:val="00327086"/>
    <w:rsid w:val="0032750D"/>
    <w:rsid w:val="00330BC8"/>
    <w:rsid w:val="00331888"/>
    <w:rsid w:val="00331999"/>
    <w:rsid w:val="00334252"/>
    <w:rsid w:val="00334DC3"/>
    <w:rsid w:val="003351E5"/>
    <w:rsid w:val="00335242"/>
    <w:rsid w:val="003357A0"/>
    <w:rsid w:val="00336094"/>
    <w:rsid w:val="00336E81"/>
    <w:rsid w:val="00336F17"/>
    <w:rsid w:val="00337121"/>
    <w:rsid w:val="003373BD"/>
    <w:rsid w:val="00337E27"/>
    <w:rsid w:val="003419B4"/>
    <w:rsid w:val="00342477"/>
    <w:rsid w:val="003431A4"/>
    <w:rsid w:val="00343551"/>
    <w:rsid w:val="0034367D"/>
    <w:rsid w:val="00345203"/>
    <w:rsid w:val="00351104"/>
    <w:rsid w:val="003526A1"/>
    <w:rsid w:val="00352813"/>
    <w:rsid w:val="00352841"/>
    <w:rsid w:val="003537A2"/>
    <w:rsid w:val="00353E7D"/>
    <w:rsid w:val="003540CF"/>
    <w:rsid w:val="0035442B"/>
    <w:rsid w:val="0035581A"/>
    <w:rsid w:val="00355C37"/>
    <w:rsid w:val="00356776"/>
    <w:rsid w:val="00361375"/>
    <w:rsid w:val="0036185B"/>
    <w:rsid w:val="00362465"/>
    <w:rsid w:val="00364BFD"/>
    <w:rsid w:val="0036625E"/>
    <w:rsid w:val="00367186"/>
    <w:rsid w:val="003674FD"/>
    <w:rsid w:val="003677D9"/>
    <w:rsid w:val="003702D8"/>
    <w:rsid w:val="0037040E"/>
    <w:rsid w:val="00371B23"/>
    <w:rsid w:val="003725C0"/>
    <w:rsid w:val="003742CC"/>
    <w:rsid w:val="00374520"/>
    <w:rsid w:val="00374B9C"/>
    <w:rsid w:val="00374C24"/>
    <w:rsid w:val="00374E0F"/>
    <w:rsid w:val="0037608C"/>
    <w:rsid w:val="0037783D"/>
    <w:rsid w:val="003805A1"/>
    <w:rsid w:val="003805DB"/>
    <w:rsid w:val="00380B2F"/>
    <w:rsid w:val="00381341"/>
    <w:rsid w:val="003816F2"/>
    <w:rsid w:val="00382043"/>
    <w:rsid w:val="003820FB"/>
    <w:rsid w:val="0038336C"/>
    <w:rsid w:val="00383BF7"/>
    <w:rsid w:val="00384ECC"/>
    <w:rsid w:val="0038525B"/>
    <w:rsid w:val="00385D1B"/>
    <w:rsid w:val="00390C46"/>
    <w:rsid w:val="00391C19"/>
    <w:rsid w:val="00391F53"/>
    <w:rsid w:val="0039202A"/>
    <w:rsid w:val="0039238C"/>
    <w:rsid w:val="003925F3"/>
    <w:rsid w:val="003929C1"/>
    <w:rsid w:val="00393BD6"/>
    <w:rsid w:val="00394618"/>
    <w:rsid w:val="00394C06"/>
    <w:rsid w:val="003950D3"/>
    <w:rsid w:val="003959BB"/>
    <w:rsid w:val="00395A00"/>
    <w:rsid w:val="003A0B25"/>
    <w:rsid w:val="003A110D"/>
    <w:rsid w:val="003A1BCD"/>
    <w:rsid w:val="003A2148"/>
    <w:rsid w:val="003A23D0"/>
    <w:rsid w:val="003A3B0F"/>
    <w:rsid w:val="003A43E5"/>
    <w:rsid w:val="003A4474"/>
    <w:rsid w:val="003A44F8"/>
    <w:rsid w:val="003A4DD4"/>
    <w:rsid w:val="003A55E1"/>
    <w:rsid w:val="003A591E"/>
    <w:rsid w:val="003A5DA5"/>
    <w:rsid w:val="003A71D2"/>
    <w:rsid w:val="003A73D3"/>
    <w:rsid w:val="003B0EEE"/>
    <w:rsid w:val="003B18B6"/>
    <w:rsid w:val="003B267F"/>
    <w:rsid w:val="003B3905"/>
    <w:rsid w:val="003B3FBF"/>
    <w:rsid w:val="003B44A4"/>
    <w:rsid w:val="003B4FA4"/>
    <w:rsid w:val="003B51B5"/>
    <w:rsid w:val="003B5294"/>
    <w:rsid w:val="003B62B9"/>
    <w:rsid w:val="003B7703"/>
    <w:rsid w:val="003C0CB7"/>
    <w:rsid w:val="003C1861"/>
    <w:rsid w:val="003C1959"/>
    <w:rsid w:val="003C1FA1"/>
    <w:rsid w:val="003C21CB"/>
    <w:rsid w:val="003C2F8D"/>
    <w:rsid w:val="003C33A9"/>
    <w:rsid w:val="003C3495"/>
    <w:rsid w:val="003C39DE"/>
    <w:rsid w:val="003C5BE5"/>
    <w:rsid w:val="003C6617"/>
    <w:rsid w:val="003C6B4D"/>
    <w:rsid w:val="003C6C65"/>
    <w:rsid w:val="003C70BA"/>
    <w:rsid w:val="003D1413"/>
    <w:rsid w:val="003D1790"/>
    <w:rsid w:val="003D20DD"/>
    <w:rsid w:val="003D2562"/>
    <w:rsid w:val="003D29D3"/>
    <w:rsid w:val="003D2E69"/>
    <w:rsid w:val="003D31CC"/>
    <w:rsid w:val="003D3200"/>
    <w:rsid w:val="003D3CCE"/>
    <w:rsid w:val="003D448A"/>
    <w:rsid w:val="003D5064"/>
    <w:rsid w:val="003D559D"/>
    <w:rsid w:val="003D717D"/>
    <w:rsid w:val="003D7400"/>
    <w:rsid w:val="003D7738"/>
    <w:rsid w:val="003D7CA3"/>
    <w:rsid w:val="003E014F"/>
    <w:rsid w:val="003E17BE"/>
    <w:rsid w:val="003E18F5"/>
    <w:rsid w:val="003E1E31"/>
    <w:rsid w:val="003E2B44"/>
    <w:rsid w:val="003E33D5"/>
    <w:rsid w:val="003E43A4"/>
    <w:rsid w:val="003E4CB7"/>
    <w:rsid w:val="003E5431"/>
    <w:rsid w:val="003E5B05"/>
    <w:rsid w:val="003E6223"/>
    <w:rsid w:val="003E6EEE"/>
    <w:rsid w:val="003E7323"/>
    <w:rsid w:val="003E7420"/>
    <w:rsid w:val="003E7927"/>
    <w:rsid w:val="003E7B65"/>
    <w:rsid w:val="003F0AA4"/>
    <w:rsid w:val="003F0FAF"/>
    <w:rsid w:val="003F19A9"/>
    <w:rsid w:val="003F2522"/>
    <w:rsid w:val="003F3C49"/>
    <w:rsid w:val="003F3F4A"/>
    <w:rsid w:val="003F46E0"/>
    <w:rsid w:val="003F5717"/>
    <w:rsid w:val="003F5C4B"/>
    <w:rsid w:val="003F5EF4"/>
    <w:rsid w:val="003F61C2"/>
    <w:rsid w:val="003F646D"/>
    <w:rsid w:val="003F668B"/>
    <w:rsid w:val="003F7093"/>
    <w:rsid w:val="00400507"/>
    <w:rsid w:val="004009B6"/>
    <w:rsid w:val="00400C59"/>
    <w:rsid w:val="004015AD"/>
    <w:rsid w:val="004018E4"/>
    <w:rsid w:val="00401CE8"/>
    <w:rsid w:val="004027A4"/>
    <w:rsid w:val="004031DE"/>
    <w:rsid w:val="0040342C"/>
    <w:rsid w:val="004055BB"/>
    <w:rsid w:val="004057C7"/>
    <w:rsid w:val="004065AE"/>
    <w:rsid w:val="0040694F"/>
    <w:rsid w:val="00406DEB"/>
    <w:rsid w:val="00406E50"/>
    <w:rsid w:val="00410EDC"/>
    <w:rsid w:val="00411C69"/>
    <w:rsid w:val="00412DC3"/>
    <w:rsid w:val="00413B41"/>
    <w:rsid w:val="004149D5"/>
    <w:rsid w:val="00416E7F"/>
    <w:rsid w:val="00417FAF"/>
    <w:rsid w:val="00420197"/>
    <w:rsid w:val="00420BEB"/>
    <w:rsid w:val="00420C67"/>
    <w:rsid w:val="004216BC"/>
    <w:rsid w:val="004224AD"/>
    <w:rsid w:val="0042267A"/>
    <w:rsid w:val="0042277A"/>
    <w:rsid w:val="00422E76"/>
    <w:rsid w:val="00424568"/>
    <w:rsid w:val="00424B6F"/>
    <w:rsid w:val="004257B6"/>
    <w:rsid w:val="004259FE"/>
    <w:rsid w:val="00426A27"/>
    <w:rsid w:val="00426F5B"/>
    <w:rsid w:val="00427FBB"/>
    <w:rsid w:val="0043002B"/>
    <w:rsid w:val="00430891"/>
    <w:rsid w:val="004309E6"/>
    <w:rsid w:val="00432BCB"/>
    <w:rsid w:val="00432FEB"/>
    <w:rsid w:val="00434035"/>
    <w:rsid w:val="00434507"/>
    <w:rsid w:val="0043601F"/>
    <w:rsid w:val="00436731"/>
    <w:rsid w:val="00437358"/>
    <w:rsid w:val="004373AD"/>
    <w:rsid w:val="004374A1"/>
    <w:rsid w:val="00437CC8"/>
    <w:rsid w:val="00440AEE"/>
    <w:rsid w:val="00440DB4"/>
    <w:rsid w:val="00440FF3"/>
    <w:rsid w:val="00442145"/>
    <w:rsid w:val="00442A69"/>
    <w:rsid w:val="00442A8F"/>
    <w:rsid w:val="00442BDF"/>
    <w:rsid w:val="00443E84"/>
    <w:rsid w:val="00443FFD"/>
    <w:rsid w:val="004441B9"/>
    <w:rsid w:val="004445A1"/>
    <w:rsid w:val="00445F48"/>
    <w:rsid w:val="00447A74"/>
    <w:rsid w:val="004503E7"/>
    <w:rsid w:val="004506F9"/>
    <w:rsid w:val="00450C5B"/>
    <w:rsid w:val="00451153"/>
    <w:rsid w:val="00453479"/>
    <w:rsid w:val="004539B6"/>
    <w:rsid w:val="00454058"/>
    <w:rsid w:val="004553C6"/>
    <w:rsid w:val="004565BD"/>
    <w:rsid w:val="00456AE0"/>
    <w:rsid w:val="00456EAA"/>
    <w:rsid w:val="0045735E"/>
    <w:rsid w:val="004615C3"/>
    <w:rsid w:val="00462198"/>
    <w:rsid w:val="0046222D"/>
    <w:rsid w:val="00462810"/>
    <w:rsid w:val="00462AE8"/>
    <w:rsid w:val="004633D7"/>
    <w:rsid w:val="00463655"/>
    <w:rsid w:val="004649E3"/>
    <w:rsid w:val="00464E28"/>
    <w:rsid w:val="00467264"/>
    <w:rsid w:val="0047010D"/>
    <w:rsid w:val="00470B57"/>
    <w:rsid w:val="00471B05"/>
    <w:rsid w:val="0047241C"/>
    <w:rsid w:val="004726CC"/>
    <w:rsid w:val="004731A6"/>
    <w:rsid w:val="004733AF"/>
    <w:rsid w:val="00473A35"/>
    <w:rsid w:val="004749B4"/>
    <w:rsid w:val="00474D04"/>
    <w:rsid w:val="00475760"/>
    <w:rsid w:val="004763FF"/>
    <w:rsid w:val="004769C2"/>
    <w:rsid w:val="00477267"/>
    <w:rsid w:val="00477843"/>
    <w:rsid w:val="00477E81"/>
    <w:rsid w:val="00480178"/>
    <w:rsid w:val="004804CD"/>
    <w:rsid w:val="00481268"/>
    <w:rsid w:val="00481D49"/>
    <w:rsid w:val="004823E6"/>
    <w:rsid w:val="004824A5"/>
    <w:rsid w:val="0048360A"/>
    <w:rsid w:val="00483ADC"/>
    <w:rsid w:val="00483C5B"/>
    <w:rsid w:val="00484D08"/>
    <w:rsid w:val="00485BF5"/>
    <w:rsid w:val="00485F4E"/>
    <w:rsid w:val="004876B5"/>
    <w:rsid w:val="004900EF"/>
    <w:rsid w:val="00490444"/>
    <w:rsid w:val="00490E62"/>
    <w:rsid w:val="00491639"/>
    <w:rsid w:val="00493C35"/>
    <w:rsid w:val="004956ED"/>
    <w:rsid w:val="00496ABE"/>
    <w:rsid w:val="00496C6E"/>
    <w:rsid w:val="004972FF"/>
    <w:rsid w:val="004975C2"/>
    <w:rsid w:val="004A0ADF"/>
    <w:rsid w:val="004A10F8"/>
    <w:rsid w:val="004A1666"/>
    <w:rsid w:val="004A3E75"/>
    <w:rsid w:val="004A4FC4"/>
    <w:rsid w:val="004A5DA3"/>
    <w:rsid w:val="004A6315"/>
    <w:rsid w:val="004A6C70"/>
    <w:rsid w:val="004B02D8"/>
    <w:rsid w:val="004B0AE9"/>
    <w:rsid w:val="004B0BC7"/>
    <w:rsid w:val="004B126D"/>
    <w:rsid w:val="004B30FB"/>
    <w:rsid w:val="004B37A7"/>
    <w:rsid w:val="004B3E11"/>
    <w:rsid w:val="004B4691"/>
    <w:rsid w:val="004B4709"/>
    <w:rsid w:val="004B5EFB"/>
    <w:rsid w:val="004B6956"/>
    <w:rsid w:val="004B6AAB"/>
    <w:rsid w:val="004B7111"/>
    <w:rsid w:val="004B72FD"/>
    <w:rsid w:val="004B7984"/>
    <w:rsid w:val="004C11D4"/>
    <w:rsid w:val="004C1D2B"/>
    <w:rsid w:val="004C2319"/>
    <w:rsid w:val="004C24B2"/>
    <w:rsid w:val="004C263A"/>
    <w:rsid w:val="004C29BA"/>
    <w:rsid w:val="004C2B10"/>
    <w:rsid w:val="004C36D0"/>
    <w:rsid w:val="004C4B19"/>
    <w:rsid w:val="004C6597"/>
    <w:rsid w:val="004C6BF1"/>
    <w:rsid w:val="004D03C9"/>
    <w:rsid w:val="004D0B87"/>
    <w:rsid w:val="004D14E2"/>
    <w:rsid w:val="004D17BF"/>
    <w:rsid w:val="004D2BB8"/>
    <w:rsid w:val="004D2CF6"/>
    <w:rsid w:val="004D34F7"/>
    <w:rsid w:val="004D36BC"/>
    <w:rsid w:val="004D38B7"/>
    <w:rsid w:val="004D3E2B"/>
    <w:rsid w:val="004D473B"/>
    <w:rsid w:val="004D48EB"/>
    <w:rsid w:val="004D51D2"/>
    <w:rsid w:val="004D5607"/>
    <w:rsid w:val="004D5665"/>
    <w:rsid w:val="004D5B6D"/>
    <w:rsid w:val="004D6281"/>
    <w:rsid w:val="004D6775"/>
    <w:rsid w:val="004D70DF"/>
    <w:rsid w:val="004D7A5E"/>
    <w:rsid w:val="004E0696"/>
    <w:rsid w:val="004E0E9B"/>
    <w:rsid w:val="004E1611"/>
    <w:rsid w:val="004E1ACC"/>
    <w:rsid w:val="004E1CE5"/>
    <w:rsid w:val="004E2569"/>
    <w:rsid w:val="004E2955"/>
    <w:rsid w:val="004E2D21"/>
    <w:rsid w:val="004E3479"/>
    <w:rsid w:val="004E34ED"/>
    <w:rsid w:val="004E3766"/>
    <w:rsid w:val="004E389B"/>
    <w:rsid w:val="004E390F"/>
    <w:rsid w:val="004E3E4D"/>
    <w:rsid w:val="004E4545"/>
    <w:rsid w:val="004E50DC"/>
    <w:rsid w:val="004E5C6B"/>
    <w:rsid w:val="004E6389"/>
    <w:rsid w:val="004E6E60"/>
    <w:rsid w:val="004F0E62"/>
    <w:rsid w:val="004F0F19"/>
    <w:rsid w:val="004F1449"/>
    <w:rsid w:val="004F22DC"/>
    <w:rsid w:val="004F3B99"/>
    <w:rsid w:val="004F3E7B"/>
    <w:rsid w:val="004F575E"/>
    <w:rsid w:val="004F5FA6"/>
    <w:rsid w:val="004F6489"/>
    <w:rsid w:val="004F6974"/>
    <w:rsid w:val="004F75E7"/>
    <w:rsid w:val="004F79AB"/>
    <w:rsid w:val="004F7FB1"/>
    <w:rsid w:val="004F7FD0"/>
    <w:rsid w:val="005002DE"/>
    <w:rsid w:val="00500C59"/>
    <w:rsid w:val="00501E3E"/>
    <w:rsid w:val="00502520"/>
    <w:rsid w:val="005027C8"/>
    <w:rsid w:val="00503D49"/>
    <w:rsid w:val="00503F7E"/>
    <w:rsid w:val="005049DA"/>
    <w:rsid w:val="00504C53"/>
    <w:rsid w:val="00504CE6"/>
    <w:rsid w:val="00505597"/>
    <w:rsid w:val="00505AF1"/>
    <w:rsid w:val="00507683"/>
    <w:rsid w:val="00507CEB"/>
    <w:rsid w:val="00510302"/>
    <w:rsid w:val="005105D5"/>
    <w:rsid w:val="00510810"/>
    <w:rsid w:val="0051109C"/>
    <w:rsid w:val="00512179"/>
    <w:rsid w:val="0051250B"/>
    <w:rsid w:val="00512598"/>
    <w:rsid w:val="0051274F"/>
    <w:rsid w:val="00513217"/>
    <w:rsid w:val="00514424"/>
    <w:rsid w:val="005145D4"/>
    <w:rsid w:val="00514E38"/>
    <w:rsid w:val="0051513D"/>
    <w:rsid w:val="005163F5"/>
    <w:rsid w:val="00516FDF"/>
    <w:rsid w:val="00517730"/>
    <w:rsid w:val="00520073"/>
    <w:rsid w:val="00520C2B"/>
    <w:rsid w:val="00521577"/>
    <w:rsid w:val="00522EF2"/>
    <w:rsid w:val="0052337F"/>
    <w:rsid w:val="005234C6"/>
    <w:rsid w:val="005237E5"/>
    <w:rsid w:val="00523CE3"/>
    <w:rsid w:val="00524791"/>
    <w:rsid w:val="0052529B"/>
    <w:rsid w:val="005259F0"/>
    <w:rsid w:val="0052659E"/>
    <w:rsid w:val="00526939"/>
    <w:rsid w:val="00526E1F"/>
    <w:rsid w:val="00527DB2"/>
    <w:rsid w:val="005310FF"/>
    <w:rsid w:val="005325F6"/>
    <w:rsid w:val="0053283B"/>
    <w:rsid w:val="005336A3"/>
    <w:rsid w:val="005351DD"/>
    <w:rsid w:val="0053567D"/>
    <w:rsid w:val="005356F0"/>
    <w:rsid w:val="00535720"/>
    <w:rsid w:val="00536148"/>
    <w:rsid w:val="005362B3"/>
    <w:rsid w:val="0053712B"/>
    <w:rsid w:val="0053742B"/>
    <w:rsid w:val="005379CF"/>
    <w:rsid w:val="0054064C"/>
    <w:rsid w:val="005409C1"/>
    <w:rsid w:val="00540A0A"/>
    <w:rsid w:val="005411B1"/>
    <w:rsid w:val="005419C7"/>
    <w:rsid w:val="00542CC1"/>
    <w:rsid w:val="00543D31"/>
    <w:rsid w:val="00543D72"/>
    <w:rsid w:val="00543F25"/>
    <w:rsid w:val="00544076"/>
    <w:rsid w:val="005442C4"/>
    <w:rsid w:val="00544A89"/>
    <w:rsid w:val="00545C14"/>
    <w:rsid w:val="00545EB2"/>
    <w:rsid w:val="005479F2"/>
    <w:rsid w:val="00550161"/>
    <w:rsid w:val="00550876"/>
    <w:rsid w:val="00550A82"/>
    <w:rsid w:val="00550DD8"/>
    <w:rsid w:val="00552796"/>
    <w:rsid w:val="00552F29"/>
    <w:rsid w:val="0055311C"/>
    <w:rsid w:val="00553C6E"/>
    <w:rsid w:val="00553E4F"/>
    <w:rsid w:val="00555696"/>
    <w:rsid w:val="005557F3"/>
    <w:rsid w:val="00555A97"/>
    <w:rsid w:val="005560EE"/>
    <w:rsid w:val="00557006"/>
    <w:rsid w:val="005576C5"/>
    <w:rsid w:val="00557976"/>
    <w:rsid w:val="00562BE3"/>
    <w:rsid w:val="00563063"/>
    <w:rsid w:val="005646D1"/>
    <w:rsid w:val="005652FB"/>
    <w:rsid w:val="005655BB"/>
    <w:rsid w:val="005658BD"/>
    <w:rsid w:val="00565B02"/>
    <w:rsid w:val="00566408"/>
    <w:rsid w:val="00567561"/>
    <w:rsid w:val="00567C43"/>
    <w:rsid w:val="00570492"/>
    <w:rsid w:val="005722A1"/>
    <w:rsid w:val="00573157"/>
    <w:rsid w:val="00573DF7"/>
    <w:rsid w:val="0057400A"/>
    <w:rsid w:val="0057415C"/>
    <w:rsid w:val="0057469A"/>
    <w:rsid w:val="005749FB"/>
    <w:rsid w:val="00575FF6"/>
    <w:rsid w:val="005764A0"/>
    <w:rsid w:val="0057772F"/>
    <w:rsid w:val="00577778"/>
    <w:rsid w:val="005817B3"/>
    <w:rsid w:val="00582C20"/>
    <w:rsid w:val="005831EC"/>
    <w:rsid w:val="0058320E"/>
    <w:rsid w:val="00583528"/>
    <w:rsid w:val="00583542"/>
    <w:rsid w:val="005839A1"/>
    <w:rsid w:val="00583E76"/>
    <w:rsid w:val="00584365"/>
    <w:rsid w:val="00584C2D"/>
    <w:rsid w:val="0058573E"/>
    <w:rsid w:val="00585B17"/>
    <w:rsid w:val="00586971"/>
    <w:rsid w:val="00586C70"/>
    <w:rsid w:val="00587037"/>
    <w:rsid w:val="00587241"/>
    <w:rsid w:val="005873AA"/>
    <w:rsid w:val="00587F6A"/>
    <w:rsid w:val="00590BBF"/>
    <w:rsid w:val="0059200A"/>
    <w:rsid w:val="005920EC"/>
    <w:rsid w:val="00592487"/>
    <w:rsid w:val="00593D76"/>
    <w:rsid w:val="00595A3E"/>
    <w:rsid w:val="00596364"/>
    <w:rsid w:val="005972AE"/>
    <w:rsid w:val="00597321"/>
    <w:rsid w:val="00597572"/>
    <w:rsid w:val="00597981"/>
    <w:rsid w:val="00597DA1"/>
    <w:rsid w:val="005A09AC"/>
    <w:rsid w:val="005A12D5"/>
    <w:rsid w:val="005A2144"/>
    <w:rsid w:val="005A2E68"/>
    <w:rsid w:val="005A2F11"/>
    <w:rsid w:val="005A35A2"/>
    <w:rsid w:val="005A4CAE"/>
    <w:rsid w:val="005A5495"/>
    <w:rsid w:val="005A68AA"/>
    <w:rsid w:val="005A73C7"/>
    <w:rsid w:val="005B01A2"/>
    <w:rsid w:val="005B10CB"/>
    <w:rsid w:val="005B18A4"/>
    <w:rsid w:val="005B1CAD"/>
    <w:rsid w:val="005B2ADB"/>
    <w:rsid w:val="005B3244"/>
    <w:rsid w:val="005B41DF"/>
    <w:rsid w:val="005B4736"/>
    <w:rsid w:val="005B4D9A"/>
    <w:rsid w:val="005B5C32"/>
    <w:rsid w:val="005B643C"/>
    <w:rsid w:val="005B6D9B"/>
    <w:rsid w:val="005B7651"/>
    <w:rsid w:val="005C0B92"/>
    <w:rsid w:val="005C0D20"/>
    <w:rsid w:val="005C25AC"/>
    <w:rsid w:val="005C2F51"/>
    <w:rsid w:val="005C30C2"/>
    <w:rsid w:val="005C351C"/>
    <w:rsid w:val="005C3B4D"/>
    <w:rsid w:val="005C42EB"/>
    <w:rsid w:val="005C4DF9"/>
    <w:rsid w:val="005C65A8"/>
    <w:rsid w:val="005C6A88"/>
    <w:rsid w:val="005C6CFE"/>
    <w:rsid w:val="005C7B67"/>
    <w:rsid w:val="005D0B88"/>
    <w:rsid w:val="005D0F7D"/>
    <w:rsid w:val="005D0FE4"/>
    <w:rsid w:val="005D1471"/>
    <w:rsid w:val="005D18BF"/>
    <w:rsid w:val="005D1EC7"/>
    <w:rsid w:val="005D1ED1"/>
    <w:rsid w:val="005D44C2"/>
    <w:rsid w:val="005D4903"/>
    <w:rsid w:val="005D4949"/>
    <w:rsid w:val="005D4D98"/>
    <w:rsid w:val="005D59B0"/>
    <w:rsid w:val="005D5C8E"/>
    <w:rsid w:val="005D6194"/>
    <w:rsid w:val="005D6E97"/>
    <w:rsid w:val="005D7029"/>
    <w:rsid w:val="005D70FF"/>
    <w:rsid w:val="005D7455"/>
    <w:rsid w:val="005D7858"/>
    <w:rsid w:val="005D7AA9"/>
    <w:rsid w:val="005D7CD5"/>
    <w:rsid w:val="005E0388"/>
    <w:rsid w:val="005E112A"/>
    <w:rsid w:val="005E112E"/>
    <w:rsid w:val="005E16CD"/>
    <w:rsid w:val="005E2879"/>
    <w:rsid w:val="005E2A0C"/>
    <w:rsid w:val="005E3558"/>
    <w:rsid w:val="005E4830"/>
    <w:rsid w:val="005E5477"/>
    <w:rsid w:val="005E5D46"/>
    <w:rsid w:val="005E638B"/>
    <w:rsid w:val="005E73F2"/>
    <w:rsid w:val="005F03C7"/>
    <w:rsid w:val="005F105F"/>
    <w:rsid w:val="005F2793"/>
    <w:rsid w:val="005F28CE"/>
    <w:rsid w:val="005F2976"/>
    <w:rsid w:val="005F2C42"/>
    <w:rsid w:val="005F38A2"/>
    <w:rsid w:val="005F4885"/>
    <w:rsid w:val="005F4C85"/>
    <w:rsid w:val="005F58DF"/>
    <w:rsid w:val="005F6031"/>
    <w:rsid w:val="005F6278"/>
    <w:rsid w:val="005F6668"/>
    <w:rsid w:val="005F67E1"/>
    <w:rsid w:val="005F69D1"/>
    <w:rsid w:val="0060042C"/>
    <w:rsid w:val="006020B9"/>
    <w:rsid w:val="00603105"/>
    <w:rsid w:val="00603B26"/>
    <w:rsid w:val="00603C91"/>
    <w:rsid w:val="00603D57"/>
    <w:rsid w:val="006040B3"/>
    <w:rsid w:val="00605A6B"/>
    <w:rsid w:val="00611420"/>
    <w:rsid w:val="0061294E"/>
    <w:rsid w:val="00612B2C"/>
    <w:rsid w:val="00613156"/>
    <w:rsid w:val="00613233"/>
    <w:rsid w:val="00613C6A"/>
    <w:rsid w:val="006148A1"/>
    <w:rsid w:val="006170BB"/>
    <w:rsid w:val="006179B4"/>
    <w:rsid w:val="00621152"/>
    <w:rsid w:val="006233AD"/>
    <w:rsid w:val="00624558"/>
    <w:rsid w:val="00624846"/>
    <w:rsid w:val="0062494A"/>
    <w:rsid w:val="00624A2F"/>
    <w:rsid w:val="00625004"/>
    <w:rsid w:val="00625FA0"/>
    <w:rsid w:val="00625FE9"/>
    <w:rsid w:val="00627258"/>
    <w:rsid w:val="00627D86"/>
    <w:rsid w:val="00631224"/>
    <w:rsid w:val="0063150A"/>
    <w:rsid w:val="00631C0C"/>
    <w:rsid w:val="006324D2"/>
    <w:rsid w:val="00633186"/>
    <w:rsid w:val="00633BF7"/>
    <w:rsid w:val="0063404F"/>
    <w:rsid w:val="0063645F"/>
    <w:rsid w:val="006364F7"/>
    <w:rsid w:val="006372D3"/>
    <w:rsid w:val="00637DDB"/>
    <w:rsid w:val="00637E9F"/>
    <w:rsid w:val="006406CE"/>
    <w:rsid w:val="00640A18"/>
    <w:rsid w:val="00641C50"/>
    <w:rsid w:val="0064348A"/>
    <w:rsid w:val="006435E5"/>
    <w:rsid w:val="0064396B"/>
    <w:rsid w:val="006442A4"/>
    <w:rsid w:val="00644376"/>
    <w:rsid w:val="00645422"/>
    <w:rsid w:val="006460DC"/>
    <w:rsid w:val="006465B7"/>
    <w:rsid w:val="0064677B"/>
    <w:rsid w:val="006469F7"/>
    <w:rsid w:val="00647C2F"/>
    <w:rsid w:val="00647FC0"/>
    <w:rsid w:val="006506B2"/>
    <w:rsid w:val="00650B99"/>
    <w:rsid w:val="006510C7"/>
    <w:rsid w:val="00651245"/>
    <w:rsid w:val="00651F5A"/>
    <w:rsid w:val="006527CF"/>
    <w:rsid w:val="0065322D"/>
    <w:rsid w:val="006538AB"/>
    <w:rsid w:val="00653EB9"/>
    <w:rsid w:val="00654E34"/>
    <w:rsid w:val="00655292"/>
    <w:rsid w:val="0065612B"/>
    <w:rsid w:val="0066091A"/>
    <w:rsid w:val="00660B8D"/>
    <w:rsid w:val="00661A8B"/>
    <w:rsid w:val="0066202E"/>
    <w:rsid w:val="00663156"/>
    <w:rsid w:val="0066370C"/>
    <w:rsid w:val="00664556"/>
    <w:rsid w:val="006646BB"/>
    <w:rsid w:val="006649FC"/>
    <w:rsid w:val="00664F5F"/>
    <w:rsid w:val="00665555"/>
    <w:rsid w:val="00666AC3"/>
    <w:rsid w:val="00666C51"/>
    <w:rsid w:val="006676E0"/>
    <w:rsid w:val="00667759"/>
    <w:rsid w:val="006678B9"/>
    <w:rsid w:val="006705AF"/>
    <w:rsid w:val="00670D3B"/>
    <w:rsid w:val="00671025"/>
    <w:rsid w:val="00671244"/>
    <w:rsid w:val="006729F8"/>
    <w:rsid w:val="006731CA"/>
    <w:rsid w:val="00673491"/>
    <w:rsid w:val="00673EF0"/>
    <w:rsid w:val="00674093"/>
    <w:rsid w:val="00676C9E"/>
    <w:rsid w:val="006770FD"/>
    <w:rsid w:val="00677283"/>
    <w:rsid w:val="0067745C"/>
    <w:rsid w:val="00677C68"/>
    <w:rsid w:val="0068085B"/>
    <w:rsid w:val="00680A90"/>
    <w:rsid w:val="00680D4F"/>
    <w:rsid w:val="006812EF"/>
    <w:rsid w:val="0068134C"/>
    <w:rsid w:val="006817EA"/>
    <w:rsid w:val="006819BE"/>
    <w:rsid w:val="00681B1C"/>
    <w:rsid w:val="00681CAB"/>
    <w:rsid w:val="00681D84"/>
    <w:rsid w:val="00683578"/>
    <w:rsid w:val="006849F0"/>
    <w:rsid w:val="00684AEA"/>
    <w:rsid w:val="006850AC"/>
    <w:rsid w:val="00685BCC"/>
    <w:rsid w:val="00686204"/>
    <w:rsid w:val="0068714A"/>
    <w:rsid w:val="00687971"/>
    <w:rsid w:val="006901E8"/>
    <w:rsid w:val="0069098A"/>
    <w:rsid w:val="00690B40"/>
    <w:rsid w:val="00690B48"/>
    <w:rsid w:val="0069199F"/>
    <w:rsid w:val="006939CC"/>
    <w:rsid w:val="00693F21"/>
    <w:rsid w:val="00694211"/>
    <w:rsid w:val="006945F5"/>
    <w:rsid w:val="006959CF"/>
    <w:rsid w:val="00695B16"/>
    <w:rsid w:val="00695B5C"/>
    <w:rsid w:val="00695F5D"/>
    <w:rsid w:val="0069662C"/>
    <w:rsid w:val="006966DB"/>
    <w:rsid w:val="00697671"/>
    <w:rsid w:val="00697C71"/>
    <w:rsid w:val="006A0F08"/>
    <w:rsid w:val="006A17D8"/>
    <w:rsid w:val="006A1809"/>
    <w:rsid w:val="006A187B"/>
    <w:rsid w:val="006A1926"/>
    <w:rsid w:val="006A1A97"/>
    <w:rsid w:val="006A3107"/>
    <w:rsid w:val="006A449A"/>
    <w:rsid w:val="006A4702"/>
    <w:rsid w:val="006A5E8C"/>
    <w:rsid w:val="006A6F1A"/>
    <w:rsid w:val="006A73C9"/>
    <w:rsid w:val="006B02BA"/>
    <w:rsid w:val="006B09D1"/>
    <w:rsid w:val="006B10AA"/>
    <w:rsid w:val="006B1C0F"/>
    <w:rsid w:val="006B2A55"/>
    <w:rsid w:val="006B320A"/>
    <w:rsid w:val="006B3321"/>
    <w:rsid w:val="006B36A0"/>
    <w:rsid w:val="006B3E08"/>
    <w:rsid w:val="006B46DE"/>
    <w:rsid w:val="006B4B5A"/>
    <w:rsid w:val="006B5621"/>
    <w:rsid w:val="006B57D7"/>
    <w:rsid w:val="006B637F"/>
    <w:rsid w:val="006B63AB"/>
    <w:rsid w:val="006B690F"/>
    <w:rsid w:val="006B716A"/>
    <w:rsid w:val="006B76A7"/>
    <w:rsid w:val="006B7AD5"/>
    <w:rsid w:val="006C05DC"/>
    <w:rsid w:val="006C0624"/>
    <w:rsid w:val="006C1418"/>
    <w:rsid w:val="006C1624"/>
    <w:rsid w:val="006C19E2"/>
    <w:rsid w:val="006C1A7E"/>
    <w:rsid w:val="006C33E3"/>
    <w:rsid w:val="006C3C27"/>
    <w:rsid w:val="006C42C6"/>
    <w:rsid w:val="006C4B12"/>
    <w:rsid w:val="006C54C7"/>
    <w:rsid w:val="006C56BE"/>
    <w:rsid w:val="006C5E26"/>
    <w:rsid w:val="006C61E2"/>
    <w:rsid w:val="006C7C37"/>
    <w:rsid w:val="006C7D96"/>
    <w:rsid w:val="006D0AAC"/>
    <w:rsid w:val="006D23A3"/>
    <w:rsid w:val="006D28CD"/>
    <w:rsid w:val="006D3044"/>
    <w:rsid w:val="006D40EA"/>
    <w:rsid w:val="006D4674"/>
    <w:rsid w:val="006D4A7E"/>
    <w:rsid w:val="006D4F64"/>
    <w:rsid w:val="006D5A9F"/>
    <w:rsid w:val="006D5CB0"/>
    <w:rsid w:val="006D62E5"/>
    <w:rsid w:val="006D6759"/>
    <w:rsid w:val="006D6CCA"/>
    <w:rsid w:val="006D6FEF"/>
    <w:rsid w:val="006D73E6"/>
    <w:rsid w:val="006D775E"/>
    <w:rsid w:val="006E0F4F"/>
    <w:rsid w:val="006E29A1"/>
    <w:rsid w:val="006E3824"/>
    <w:rsid w:val="006E4263"/>
    <w:rsid w:val="006E44E4"/>
    <w:rsid w:val="006E49F8"/>
    <w:rsid w:val="006E5096"/>
    <w:rsid w:val="006E5200"/>
    <w:rsid w:val="006E5BCE"/>
    <w:rsid w:val="006E6DAE"/>
    <w:rsid w:val="006E7EFA"/>
    <w:rsid w:val="006F00E0"/>
    <w:rsid w:val="006F03DC"/>
    <w:rsid w:val="006F0936"/>
    <w:rsid w:val="006F16B6"/>
    <w:rsid w:val="006F16C1"/>
    <w:rsid w:val="006F182D"/>
    <w:rsid w:val="006F3C12"/>
    <w:rsid w:val="006F40CD"/>
    <w:rsid w:val="006F45EA"/>
    <w:rsid w:val="006F4968"/>
    <w:rsid w:val="006F50BE"/>
    <w:rsid w:val="006F56C7"/>
    <w:rsid w:val="006F5D02"/>
    <w:rsid w:val="006F6559"/>
    <w:rsid w:val="006F6578"/>
    <w:rsid w:val="006F666D"/>
    <w:rsid w:val="006F6C76"/>
    <w:rsid w:val="006F77DE"/>
    <w:rsid w:val="0070148F"/>
    <w:rsid w:val="00701593"/>
    <w:rsid w:val="00701A60"/>
    <w:rsid w:val="0070204A"/>
    <w:rsid w:val="0070304E"/>
    <w:rsid w:val="00703809"/>
    <w:rsid w:val="00703D94"/>
    <w:rsid w:val="00703E78"/>
    <w:rsid w:val="00704019"/>
    <w:rsid w:val="007060B3"/>
    <w:rsid w:val="007066CE"/>
    <w:rsid w:val="00706844"/>
    <w:rsid w:val="00710153"/>
    <w:rsid w:val="0071053D"/>
    <w:rsid w:val="0071086F"/>
    <w:rsid w:val="0071149E"/>
    <w:rsid w:val="00711652"/>
    <w:rsid w:val="00711E42"/>
    <w:rsid w:val="00712A8A"/>
    <w:rsid w:val="00713386"/>
    <w:rsid w:val="00713EE7"/>
    <w:rsid w:val="0071471F"/>
    <w:rsid w:val="00714801"/>
    <w:rsid w:val="00714C6B"/>
    <w:rsid w:val="00714EF1"/>
    <w:rsid w:val="00715AD0"/>
    <w:rsid w:val="00715EA8"/>
    <w:rsid w:val="00716072"/>
    <w:rsid w:val="00716859"/>
    <w:rsid w:val="00716D38"/>
    <w:rsid w:val="00717DB7"/>
    <w:rsid w:val="00721882"/>
    <w:rsid w:val="00723738"/>
    <w:rsid w:val="0072510F"/>
    <w:rsid w:val="00725C2D"/>
    <w:rsid w:val="00726425"/>
    <w:rsid w:val="007264FD"/>
    <w:rsid w:val="00726913"/>
    <w:rsid w:val="00726C46"/>
    <w:rsid w:val="0072715F"/>
    <w:rsid w:val="007271FB"/>
    <w:rsid w:val="007274D9"/>
    <w:rsid w:val="007276A0"/>
    <w:rsid w:val="00730321"/>
    <w:rsid w:val="00730C1C"/>
    <w:rsid w:val="0073112A"/>
    <w:rsid w:val="00731270"/>
    <w:rsid w:val="00731D64"/>
    <w:rsid w:val="00732392"/>
    <w:rsid w:val="00732838"/>
    <w:rsid w:val="00732B48"/>
    <w:rsid w:val="00733410"/>
    <w:rsid w:val="007345A2"/>
    <w:rsid w:val="0073523C"/>
    <w:rsid w:val="007358BD"/>
    <w:rsid w:val="007360F8"/>
    <w:rsid w:val="00736161"/>
    <w:rsid w:val="007361F3"/>
    <w:rsid w:val="0073756A"/>
    <w:rsid w:val="00737ACD"/>
    <w:rsid w:val="00737AE8"/>
    <w:rsid w:val="00741384"/>
    <w:rsid w:val="00741563"/>
    <w:rsid w:val="00741875"/>
    <w:rsid w:val="00741F50"/>
    <w:rsid w:val="00742867"/>
    <w:rsid w:val="007445CD"/>
    <w:rsid w:val="007452CC"/>
    <w:rsid w:val="00745CF7"/>
    <w:rsid w:val="00746841"/>
    <w:rsid w:val="00747084"/>
    <w:rsid w:val="0074734D"/>
    <w:rsid w:val="00750014"/>
    <w:rsid w:val="007514E3"/>
    <w:rsid w:val="00752240"/>
    <w:rsid w:val="00753948"/>
    <w:rsid w:val="007561CD"/>
    <w:rsid w:val="00756E23"/>
    <w:rsid w:val="00757232"/>
    <w:rsid w:val="00760720"/>
    <w:rsid w:val="00761217"/>
    <w:rsid w:val="00761839"/>
    <w:rsid w:val="0076184F"/>
    <w:rsid w:val="007625F0"/>
    <w:rsid w:val="00763123"/>
    <w:rsid w:val="00763145"/>
    <w:rsid w:val="00764310"/>
    <w:rsid w:val="0076442E"/>
    <w:rsid w:val="00764434"/>
    <w:rsid w:val="00765BA8"/>
    <w:rsid w:val="00766537"/>
    <w:rsid w:val="00766680"/>
    <w:rsid w:val="00766851"/>
    <w:rsid w:val="00766922"/>
    <w:rsid w:val="00766924"/>
    <w:rsid w:val="00767224"/>
    <w:rsid w:val="00767725"/>
    <w:rsid w:val="00767960"/>
    <w:rsid w:val="00770AEB"/>
    <w:rsid w:val="00771B95"/>
    <w:rsid w:val="00772F4C"/>
    <w:rsid w:val="0077368F"/>
    <w:rsid w:val="0077434C"/>
    <w:rsid w:val="007743B7"/>
    <w:rsid w:val="00774616"/>
    <w:rsid w:val="00774795"/>
    <w:rsid w:val="007750BE"/>
    <w:rsid w:val="00775361"/>
    <w:rsid w:val="00775F69"/>
    <w:rsid w:val="007760A4"/>
    <w:rsid w:val="007760F9"/>
    <w:rsid w:val="007763AB"/>
    <w:rsid w:val="007768A8"/>
    <w:rsid w:val="00776A44"/>
    <w:rsid w:val="0077706D"/>
    <w:rsid w:val="00777970"/>
    <w:rsid w:val="00780411"/>
    <w:rsid w:val="00781201"/>
    <w:rsid w:val="007813D6"/>
    <w:rsid w:val="00781605"/>
    <w:rsid w:val="00782390"/>
    <w:rsid w:val="007832FA"/>
    <w:rsid w:val="00783DE7"/>
    <w:rsid w:val="007842BC"/>
    <w:rsid w:val="007844A6"/>
    <w:rsid w:val="00785901"/>
    <w:rsid w:val="00786445"/>
    <w:rsid w:val="00786850"/>
    <w:rsid w:val="00786FAB"/>
    <w:rsid w:val="00787274"/>
    <w:rsid w:val="00787E3E"/>
    <w:rsid w:val="0079083D"/>
    <w:rsid w:val="00790898"/>
    <w:rsid w:val="00790EF5"/>
    <w:rsid w:val="00791509"/>
    <w:rsid w:val="00791873"/>
    <w:rsid w:val="00792F2F"/>
    <w:rsid w:val="007937BF"/>
    <w:rsid w:val="0079475A"/>
    <w:rsid w:val="00795A6C"/>
    <w:rsid w:val="00795F56"/>
    <w:rsid w:val="007965FD"/>
    <w:rsid w:val="007965FF"/>
    <w:rsid w:val="0079726C"/>
    <w:rsid w:val="007974B5"/>
    <w:rsid w:val="00797546"/>
    <w:rsid w:val="00797741"/>
    <w:rsid w:val="007A008B"/>
    <w:rsid w:val="007A0448"/>
    <w:rsid w:val="007A1231"/>
    <w:rsid w:val="007A22DD"/>
    <w:rsid w:val="007A2B38"/>
    <w:rsid w:val="007A3CD4"/>
    <w:rsid w:val="007A5374"/>
    <w:rsid w:val="007A5976"/>
    <w:rsid w:val="007A5E8A"/>
    <w:rsid w:val="007A62DB"/>
    <w:rsid w:val="007A631A"/>
    <w:rsid w:val="007B02A1"/>
    <w:rsid w:val="007B0B9A"/>
    <w:rsid w:val="007B1617"/>
    <w:rsid w:val="007B2A62"/>
    <w:rsid w:val="007B3E19"/>
    <w:rsid w:val="007B3E73"/>
    <w:rsid w:val="007B3F3B"/>
    <w:rsid w:val="007B4B80"/>
    <w:rsid w:val="007B4DE4"/>
    <w:rsid w:val="007B775A"/>
    <w:rsid w:val="007C02BF"/>
    <w:rsid w:val="007C0B2D"/>
    <w:rsid w:val="007C106B"/>
    <w:rsid w:val="007C3C22"/>
    <w:rsid w:val="007C48E3"/>
    <w:rsid w:val="007C4D29"/>
    <w:rsid w:val="007C5590"/>
    <w:rsid w:val="007C649F"/>
    <w:rsid w:val="007D0DA9"/>
    <w:rsid w:val="007D1A42"/>
    <w:rsid w:val="007D2AF6"/>
    <w:rsid w:val="007D2F42"/>
    <w:rsid w:val="007D3B94"/>
    <w:rsid w:val="007D404E"/>
    <w:rsid w:val="007D4BC0"/>
    <w:rsid w:val="007D5DE3"/>
    <w:rsid w:val="007D5E33"/>
    <w:rsid w:val="007D61F4"/>
    <w:rsid w:val="007D64FB"/>
    <w:rsid w:val="007D6E8A"/>
    <w:rsid w:val="007D6F6E"/>
    <w:rsid w:val="007D7632"/>
    <w:rsid w:val="007E15C8"/>
    <w:rsid w:val="007E25CA"/>
    <w:rsid w:val="007E2A3A"/>
    <w:rsid w:val="007E2C1E"/>
    <w:rsid w:val="007E2F9B"/>
    <w:rsid w:val="007E35FA"/>
    <w:rsid w:val="007E372D"/>
    <w:rsid w:val="007E3FAE"/>
    <w:rsid w:val="007E4807"/>
    <w:rsid w:val="007E4B53"/>
    <w:rsid w:val="007E5102"/>
    <w:rsid w:val="007E57E4"/>
    <w:rsid w:val="007E69ED"/>
    <w:rsid w:val="007E6A48"/>
    <w:rsid w:val="007E7D04"/>
    <w:rsid w:val="007F069C"/>
    <w:rsid w:val="007F1331"/>
    <w:rsid w:val="007F20C3"/>
    <w:rsid w:val="007F2152"/>
    <w:rsid w:val="007F2F04"/>
    <w:rsid w:val="007F49AB"/>
    <w:rsid w:val="007F5739"/>
    <w:rsid w:val="007F6190"/>
    <w:rsid w:val="007F6FCA"/>
    <w:rsid w:val="007F70D9"/>
    <w:rsid w:val="007F7DC4"/>
    <w:rsid w:val="007F7FCE"/>
    <w:rsid w:val="008004D8"/>
    <w:rsid w:val="00800861"/>
    <w:rsid w:val="00802B47"/>
    <w:rsid w:val="00802D3D"/>
    <w:rsid w:val="00803065"/>
    <w:rsid w:val="00803250"/>
    <w:rsid w:val="00803358"/>
    <w:rsid w:val="0080339B"/>
    <w:rsid w:val="008035A9"/>
    <w:rsid w:val="008053EB"/>
    <w:rsid w:val="0080588D"/>
    <w:rsid w:val="00805982"/>
    <w:rsid w:val="00805A17"/>
    <w:rsid w:val="00805A91"/>
    <w:rsid w:val="00805E56"/>
    <w:rsid w:val="00805F3A"/>
    <w:rsid w:val="00807681"/>
    <w:rsid w:val="00807996"/>
    <w:rsid w:val="00807E41"/>
    <w:rsid w:val="00811A1B"/>
    <w:rsid w:val="00811BD7"/>
    <w:rsid w:val="008137FC"/>
    <w:rsid w:val="008147B4"/>
    <w:rsid w:val="00815B33"/>
    <w:rsid w:val="00816166"/>
    <w:rsid w:val="0081637C"/>
    <w:rsid w:val="008169B6"/>
    <w:rsid w:val="00817575"/>
    <w:rsid w:val="008203C4"/>
    <w:rsid w:val="00820A7B"/>
    <w:rsid w:val="0082185D"/>
    <w:rsid w:val="00821E0C"/>
    <w:rsid w:val="0082268E"/>
    <w:rsid w:val="0082301F"/>
    <w:rsid w:val="0082314E"/>
    <w:rsid w:val="008231A8"/>
    <w:rsid w:val="00823AD0"/>
    <w:rsid w:val="008250FB"/>
    <w:rsid w:val="008257C5"/>
    <w:rsid w:val="00825829"/>
    <w:rsid w:val="00825912"/>
    <w:rsid w:val="00827945"/>
    <w:rsid w:val="00827FD0"/>
    <w:rsid w:val="00831391"/>
    <w:rsid w:val="0083159C"/>
    <w:rsid w:val="008318E6"/>
    <w:rsid w:val="00831B8A"/>
    <w:rsid w:val="00832AE0"/>
    <w:rsid w:val="0083313C"/>
    <w:rsid w:val="00833159"/>
    <w:rsid w:val="00833361"/>
    <w:rsid w:val="00833BD0"/>
    <w:rsid w:val="00834124"/>
    <w:rsid w:val="0083512E"/>
    <w:rsid w:val="008362D9"/>
    <w:rsid w:val="0083698F"/>
    <w:rsid w:val="00836ABF"/>
    <w:rsid w:val="00836F09"/>
    <w:rsid w:val="008379DB"/>
    <w:rsid w:val="00840F7C"/>
    <w:rsid w:val="00841029"/>
    <w:rsid w:val="008413C6"/>
    <w:rsid w:val="008414CF"/>
    <w:rsid w:val="008426D2"/>
    <w:rsid w:val="00842808"/>
    <w:rsid w:val="00842ACC"/>
    <w:rsid w:val="0084331E"/>
    <w:rsid w:val="0084390B"/>
    <w:rsid w:val="00843D75"/>
    <w:rsid w:val="00843F83"/>
    <w:rsid w:val="00844076"/>
    <w:rsid w:val="008440F5"/>
    <w:rsid w:val="008443C2"/>
    <w:rsid w:val="008450DD"/>
    <w:rsid w:val="00845566"/>
    <w:rsid w:val="0084590B"/>
    <w:rsid w:val="00846007"/>
    <w:rsid w:val="0084602F"/>
    <w:rsid w:val="00847BFD"/>
    <w:rsid w:val="0085006D"/>
    <w:rsid w:val="00851065"/>
    <w:rsid w:val="008511E6"/>
    <w:rsid w:val="00851671"/>
    <w:rsid w:val="008519B9"/>
    <w:rsid w:val="00851BF6"/>
    <w:rsid w:val="00851D4D"/>
    <w:rsid w:val="008523C2"/>
    <w:rsid w:val="008529F1"/>
    <w:rsid w:val="00853AEE"/>
    <w:rsid w:val="0085449C"/>
    <w:rsid w:val="00854584"/>
    <w:rsid w:val="00854595"/>
    <w:rsid w:val="00855276"/>
    <w:rsid w:val="00855287"/>
    <w:rsid w:val="00855633"/>
    <w:rsid w:val="00855F52"/>
    <w:rsid w:val="00856076"/>
    <w:rsid w:val="008564D2"/>
    <w:rsid w:val="00856B1E"/>
    <w:rsid w:val="00857016"/>
    <w:rsid w:val="00857675"/>
    <w:rsid w:val="00860347"/>
    <w:rsid w:val="00860AF0"/>
    <w:rsid w:val="00862977"/>
    <w:rsid w:val="00862B2A"/>
    <w:rsid w:val="00863004"/>
    <w:rsid w:val="00863328"/>
    <w:rsid w:val="00864074"/>
    <w:rsid w:val="0086476B"/>
    <w:rsid w:val="00865182"/>
    <w:rsid w:val="00865AB4"/>
    <w:rsid w:val="0086619D"/>
    <w:rsid w:val="0086631C"/>
    <w:rsid w:val="0087072A"/>
    <w:rsid w:val="00870A7D"/>
    <w:rsid w:val="00870D43"/>
    <w:rsid w:val="00870F10"/>
    <w:rsid w:val="00871306"/>
    <w:rsid w:val="0087180D"/>
    <w:rsid w:val="00871AE2"/>
    <w:rsid w:val="00872641"/>
    <w:rsid w:val="008739B1"/>
    <w:rsid w:val="00875262"/>
    <w:rsid w:val="008764CF"/>
    <w:rsid w:val="00877576"/>
    <w:rsid w:val="0087768A"/>
    <w:rsid w:val="00877BB6"/>
    <w:rsid w:val="00880865"/>
    <w:rsid w:val="0088195F"/>
    <w:rsid w:val="008825F7"/>
    <w:rsid w:val="00882704"/>
    <w:rsid w:val="008839CC"/>
    <w:rsid w:val="00883E01"/>
    <w:rsid w:val="00885DD6"/>
    <w:rsid w:val="00886E6F"/>
    <w:rsid w:val="00887EFB"/>
    <w:rsid w:val="008906A3"/>
    <w:rsid w:val="00890723"/>
    <w:rsid w:val="008908C8"/>
    <w:rsid w:val="00891D07"/>
    <w:rsid w:val="00891FF7"/>
    <w:rsid w:val="0089225C"/>
    <w:rsid w:val="00892E8E"/>
    <w:rsid w:val="00892EB2"/>
    <w:rsid w:val="008938DF"/>
    <w:rsid w:val="00893B07"/>
    <w:rsid w:val="00893BC6"/>
    <w:rsid w:val="00893D43"/>
    <w:rsid w:val="00893D54"/>
    <w:rsid w:val="00893FCE"/>
    <w:rsid w:val="008948A3"/>
    <w:rsid w:val="00894F61"/>
    <w:rsid w:val="00894F65"/>
    <w:rsid w:val="008950E6"/>
    <w:rsid w:val="0089629A"/>
    <w:rsid w:val="0089656E"/>
    <w:rsid w:val="00896788"/>
    <w:rsid w:val="00896B15"/>
    <w:rsid w:val="00897AC8"/>
    <w:rsid w:val="008A0781"/>
    <w:rsid w:val="008A1E9B"/>
    <w:rsid w:val="008A2C5F"/>
    <w:rsid w:val="008A34EA"/>
    <w:rsid w:val="008A50AB"/>
    <w:rsid w:val="008A56E7"/>
    <w:rsid w:val="008A570A"/>
    <w:rsid w:val="008A598E"/>
    <w:rsid w:val="008A604B"/>
    <w:rsid w:val="008A6AE2"/>
    <w:rsid w:val="008A6DCD"/>
    <w:rsid w:val="008A72EA"/>
    <w:rsid w:val="008A751F"/>
    <w:rsid w:val="008B02A7"/>
    <w:rsid w:val="008B06BF"/>
    <w:rsid w:val="008B3937"/>
    <w:rsid w:val="008B3AEC"/>
    <w:rsid w:val="008B3B3B"/>
    <w:rsid w:val="008B4C92"/>
    <w:rsid w:val="008B4D17"/>
    <w:rsid w:val="008B4FED"/>
    <w:rsid w:val="008B5B57"/>
    <w:rsid w:val="008B7186"/>
    <w:rsid w:val="008B72FD"/>
    <w:rsid w:val="008B7635"/>
    <w:rsid w:val="008C0A08"/>
    <w:rsid w:val="008C118B"/>
    <w:rsid w:val="008C121A"/>
    <w:rsid w:val="008C1FB7"/>
    <w:rsid w:val="008C2CEA"/>
    <w:rsid w:val="008C2D8D"/>
    <w:rsid w:val="008C3BB4"/>
    <w:rsid w:val="008C3D20"/>
    <w:rsid w:val="008C40B1"/>
    <w:rsid w:val="008C44DB"/>
    <w:rsid w:val="008C4814"/>
    <w:rsid w:val="008C494C"/>
    <w:rsid w:val="008C6829"/>
    <w:rsid w:val="008C7523"/>
    <w:rsid w:val="008C7A3E"/>
    <w:rsid w:val="008C7C29"/>
    <w:rsid w:val="008C7DBC"/>
    <w:rsid w:val="008D1912"/>
    <w:rsid w:val="008D1E86"/>
    <w:rsid w:val="008D223B"/>
    <w:rsid w:val="008D22CD"/>
    <w:rsid w:val="008D2FBB"/>
    <w:rsid w:val="008D36C1"/>
    <w:rsid w:val="008D46E8"/>
    <w:rsid w:val="008D4961"/>
    <w:rsid w:val="008D58F6"/>
    <w:rsid w:val="008D671B"/>
    <w:rsid w:val="008D7600"/>
    <w:rsid w:val="008E004F"/>
    <w:rsid w:val="008E0DDD"/>
    <w:rsid w:val="008E0FD4"/>
    <w:rsid w:val="008E1165"/>
    <w:rsid w:val="008E22E0"/>
    <w:rsid w:val="008E26DE"/>
    <w:rsid w:val="008E2771"/>
    <w:rsid w:val="008E36DC"/>
    <w:rsid w:val="008E3C72"/>
    <w:rsid w:val="008E3E0F"/>
    <w:rsid w:val="008E410B"/>
    <w:rsid w:val="008E4330"/>
    <w:rsid w:val="008E46B7"/>
    <w:rsid w:val="008E4CC2"/>
    <w:rsid w:val="008E4F46"/>
    <w:rsid w:val="008E5280"/>
    <w:rsid w:val="008E655D"/>
    <w:rsid w:val="008E686A"/>
    <w:rsid w:val="008E7262"/>
    <w:rsid w:val="008F11F5"/>
    <w:rsid w:val="008F1AEC"/>
    <w:rsid w:val="008F2203"/>
    <w:rsid w:val="008F3246"/>
    <w:rsid w:val="008F33CC"/>
    <w:rsid w:val="008F3FF7"/>
    <w:rsid w:val="008F4436"/>
    <w:rsid w:val="008F4445"/>
    <w:rsid w:val="008F4551"/>
    <w:rsid w:val="008F495F"/>
    <w:rsid w:val="008F5252"/>
    <w:rsid w:val="008F54A1"/>
    <w:rsid w:val="008F5A62"/>
    <w:rsid w:val="008F615B"/>
    <w:rsid w:val="008F684A"/>
    <w:rsid w:val="008F755D"/>
    <w:rsid w:val="008F7701"/>
    <w:rsid w:val="009002C7"/>
    <w:rsid w:val="00903244"/>
    <w:rsid w:val="00903FCD"/>
    <w:rsid w:val="0090477B"/>
    <w:rsid w:val="00904ADA"/>
    <w:rsid w:val="00905D88"/>
    <w:rsid w:val="00906573"/>
    <w:rsid w:val="00906B9F"/>
    <w:rsid w:val="00907646"/>
    <w:rsid w:val="00911160"/>
    <w:rsid w:val="009119FE"/>
    <w:rsid w:val="00911D66"/>
    <w:rsid w:val="00913675"/>
    <w:rsid w:val="00913BEA"/>
    <w:rsid w:val="00914082"/>
    <w:rsid w:val="0091419C"/>
    <w:rsid w:val="00915237"/>
    <w:rsid w:val="009157BC"/>
    <w:rsid w:val="00916A8E"/>
    <w:rsid w:val="00917165"/>
    <w:rsid w:val="00917245"/>
    <w:rsid w:val="009174F6"/>
    <w:rsid w:val="00917824"/>
    <w:rsid w:val="00921AA2"/>
    <w:rsid w:val="00921D38"/>
    <w:rsid w:val="0092201A"/>
    <w:rsid w:val="009223A8"/>
    <w:rsid w:val="0092245B"/>
    <w:rsid w:val="0092316B"/>
    <w:rsid w:val="009235CA"/>
    <w:rsid w:val="009240AE"/>
    <w:rsid w:val="009243B9"/>
    <w:rsid w:val="00924437"/>
    <w:rsid w:val="009254CF"/>
    <w:rsid w:val="00925529"/>
    <w:rsid w:val="00925ADB"/>
    <w:rsid w:val="00927C3F"/>
    <w:rsid w:val="0093006E"/>
    <w:rsid w:val="00930319"/>
    <w:rsid w:val="009314CF"/>
    <w:rsid w:val="0093178B"/>
    <w:rsid w:val="009317BA"/>
    <w:rsid w:val="00931D05"/>
    <w:rsid w:val="0093310C"/>
    <w:rsid w:val="00934420"/>
    <w:rsid w:val="00934E6D"/>
    <w:rsid w:val="009356C0"/>
    <w:rsid w:val="0093573C"/>
    <w:rsid w:val="00940FBF"/>
    <w:rsid w:val="00941452"/>
    <w:rsid w:val="0094171E"/>
    <w:rsid w:val="009417F1"/>
    <w:rsid w:val="00941FF2"/>
    <w:rsid w:val="0094227F"/>
    <w:rsid w:val="009425FC"/>
    <w:rsid w:val="00942886"/>
    <w:rsid w:val="0094307A"/>
    <w:rsid w:val="0094374A"/>
    <w:rsid w:val="0094447D"/>
    <w:rsid w:val="00945CA4"/>
    <w:rsid w:val="00945E43"/>
    <w:rsid w:val="0094673D"/>
    <w:rsid w:val="0094685E"/>
    <w:rsid w:val="00946A24"/>
    <w:rsid w:val="00950015"/>
    <w:rsid w:val="00950A78"/>
    <w:rsid w:val="009511CC"/>
    <w:rsid w:val="009523A7"/>
    <w:rsid w:val="0095257B"/>
    <w:rsid w:val="009527D2"/>
    <w:rsid w:val="009532CA"/>
    <w:rsid w:val="009538E7"/>
    <w:rsid w:val="00953B23"/>
    <w:rsid w:val="00953C51"/>
    <w:rsid w:val="00954087"/>
    <w:rsid w:val="0095421E"/>
    <w:rsid w:val="009552B2"/>
    <w:rsid w:val="00955821"/>
    <w:rsid w:val="00955EB7"/>
    <w:rsid w:val="0095624C"/>
    <w:rsid w:val="00956AAE"/>
    <w:rsid w:val="009572B2"/>
    <w:rsid w:val="009578B5"/>
    <w:rsid w:val="00960284"/>
    <w:rsid w:val="0096059A"/>
    <w:rsid w:val="009606E8"/>
    <w:rsid w:val="00961BCE"/>
    <w:rsid w:val="00961C18"/>
    <w:rsid w:val="00961C9F"/>
    <w:rsid w:val="00961F70"/>
    <w:rsid w:val="00962969"/>
    <w:rsid w:val="00962E5C"/>
    <w:rsid w:val="0096340C"/>
    <w:rsid w:val="00963959"/>
    <w:rsid w:val="00963BF0"/>
    <w:rsid w:val="00963E16"/>
    <w:rsid w:val="00965325"/>
    <w:rsid w:val="009664A1"/>
    <w:rsid w:val="009674D4"/>
    <w:rsid w:val="00970570"/>
    <w:rsid w:val="009705E1"/>
    <w:rsid w:val="00970B8A"/>
    <w:rsid w:val="009722E6"/>
    <w:rsid w:val="00972316"/>
    <w:rsid w:val="00972A18"/>
    <w:rsid w:val="00972BD6"/>
    <w:rsid w:val="00973763"/>
    <w:rsid w:val="00974171"/>
    <w:rsid w:val="00976760"/>
    <w:rsid w:val="009803CA"/>
    <w:rsid w:val="00982271"/>
    <w:rsid w:val="009827EF"/>
    <w:rsid w:val="00982A3B"/>
    <w:rsid w:val="00982DEA"/>
    <w:rsid w:val="00984274"/>
    <w:rsid w:val="009859B4"/>
    <w:rsid w:val="00985E87"/>
    <w:rsid w:val="0098692C"/>
    <w:rsid w:val="00986FA3"/>
    <w:rsid w:val="00987C37"/>
    <w:rsid w:val="00991020"/>
    <w:rsid w:val="0099185F"/>
    <w:rsid w:val="00991FFD"/>
    <w:rsid w:val="00992341"/>
    <w:rsid w:val="0099250D"/>
    <w:rsid w:val="009927E6"/>
    <w:rsid w:val="00992E32"/>
    <w:rsid w:val="00992E4E"/>
    <w:rsid w:val="009930B4"/>
    <w:rsid w:val="00993773"/>
    <w:rsid w:val="00994271"/>
    <w:rsid w:val="00994886"/>
    <w:rsid w:val="00994948"/>
    <w:rsid w:val="00994B59"/>
    <w:rsid w:val="00995449"/>
    <w:rsid w:val="00996FA4"/>
    <w:rsid w:val="00997441"/>
    <w:rsid w:val="0099752E"/>
    <w:rsid w:val="009A1F69"/>
    <w:rsid w:val="009A33CE"/>
    <w:rsid w:val="009A41B5"/>
    <w:rsid w:val="009A49BC"/>
    <w:rsid w:val="009A563D"/>
    <w:rsid w:val="009A5DD2"/>
    <w:rsid w:val="009A6640"/>
    <w:rsid w:val="009A6A98"/>
    <w:rsid w:val="009A720F"/>
    <w:rsid w:val="009A735F"/>
    <w:rsid w:val="009A7DC9"/>
    <w:rsid w:val="009A7FC2"/>
    <w:rsid w:val="009B1CA6"/>
    <w:rsid w:val="009B22F7"/>
    <w:rsid w:val="009B294D"/>
    <w:rsid w:val="009B315A"/>
    <w:rsid w:val="009B3CDC"/>
    <w:rsid w:val="009B4303"/>
    <w:rsid w:val="009B5582"/>
    <w:rsid w:val="009B5A03"/>
    <w:rsid w:val="009B5B5E"/>
    <w:rsid w:val="009B5FDA"/>
    <w:rsid w:val="009B66C8"/>
    <w:rsid w:val="009B689B"/>
    <w:rsid w:val="009B776A"/>
    <w:rsid w:val="009B7A1A"/>
    <w:rsid w:val="009B7E1B"/>
    <w:rsid w:val="009C0C0A"/>
    <w:rsid w:val="009C113F"/>
    <w:rsid w:val="009C295F"/>
    <w:rsid w:val="009C2B17"/>
    <w:rsid w:val="009C2F4C"/>
    <w:rsid w:val="009C4D95"/>
    <w:rsid w:val="009C6089"/>
    <w:rsid w:val="009C64A0"/>
    <w:rsid w:val="009C6A3B"/>
    <w:rsid w:val="009C7003"/>
    <w:rsid w:val="009C7811"/>
    <w:rsid w:val="009C7F13"/>
    <w:rsid w:val="009D00E0"/>
    <w:rsid w:val="009D06A6"/>
    <w:rsid w:val="009D0B35"/>
    <w:rsid w:val="009D1449"/>
    <w:rsid w:val="009D2371"/>
    <w:rsid w:val="009D30F4"/>
    <w:rsid w:val="009D3870"/>
    <w:rsid w:val="009D48F7"/>
    <w:rsid w:val="009D646C"/>
    <w:rsid w:val="009D69A6"/>
    <w:rsid w:val="009D6A5C"/>
    <w:rsid w:val="009E0B69"/>
    <w:rsid w:val="009E0EB9"/>
    <w:rsid w:val="009E1077"/>
    <w:rsid w:val="009E1705"/>
    <w:rsid w:val="009E1CBD"/>
    <w:rsid w:val="009E2EAC"/>
    <w:rsid w:val="009E316A"/>
    <w:rsid w:val="009E32AE"/>
    <w:rsid w:val="009E3590"/>
    <w:rsid w:val="009E3E14"/>
    <w:rsid w:val="009E442C"/>
    <w:rsid w:val="009E4E69"/>
    <w:rsid w:val="009E52C8"/>
    <w:rsid w:val="009E56AD"/>
    <w:rsid w:val="009E5BF1"/>
    <w:rsid w:val="009E6634"/>
    <w:rsid w:val="009E6E01"/>
    <w:rsid w:val="009E704C"/>
    <w:rsid w:val="009E7530"/>
    <w:rsid w:val="009E76D5"/>
    <w:rsid w:val="009F0195"/>
    <w:rsid w:val="009F0F25"/>
    <w:rsid w:val="009F1912"/>
    <w:rsid w:val="009F19A1"/>
    <w:rsid w:val="009F1B6C"/>
    <w:rsid w:val="009F1D8A"/>
    <w:rsid w:val="009F2BC1"/>
    <w:rsid w:val="009F331A"/>
    <w:rsid w:val="009F3C72"/>
    <w:rsid w:val="009F4459"/>
    <w:rsid w:val="009F4738"/>
    <w:rsid w:val="009F551B"/>
    <w:rsid w:val="009F6696"/>
    <w:rsid w:val="00A00C60"/>
    <w:rsid w:val="00A0149A"/>
    <w:rsid w:val="00A01723"/>
    <w:rsid w:val="00A019D4"/>
    <w:rsid w:val="00A02C3F"/>
    <w:rsid w:val="00A02CE9"/>
    <w:rsid w:val="00A03152"/>
    <w:rsid w:val="00A03FF0"/>
    <w:rsid w:val="00A05682"/>
    <w:rsid w:val="00A059EE"/>
    <w:rsid w:val="00A06B06"/>
    <w:rsid w:val="00A06E43"/>
    <w:rsid w:val="00A078F5"/>
    <w:rsid w:val="00A110F5"/>
    <w:rsid w:val="00A115D8"/>
    <w:rsid w:val="00A12F75"/>
    <w:rsid w:val="00A13259"/>
    <w:rsid w:val="00A13510"/>
    <w:rsid w:val="00A1364F"/>
    <w:rsid w:val="00A13780"/>
    <w:rsid w:val="00A138BD"/>
    <w:rsid w:val="00A13EE1"/>
    <w:rsid w:val="00A1544C"/>
    <w:rsid w:val="00A15472"/>
    <w:rsid w:val="00A15E0C"/>
    <w:rsid w:val="00A169A2"/>
    <w:rsid w:val="00A16DFA"/>
    <w:rsid w:val="00A17165"/>
    <w:rsid w:val="00A1775F"/>
    <w:rsid w:val="00A20B85"/>
    <w:rsid w:val="00A215E9"/>
    <w:rsid w:val="00A21E6A"/>
    <w:rsid w:val="00A225B3"/>
    <w:rsid w:val="00A239BF"/>
    <w:rsid w:val="00A23C89"/>
    <w:rsid w:val="00A246C2"/>
    <w:rsid w:val="00A24817"/>
    <w:rsid w:val="00A25256"/>
    <w:rsid w:val="00A252A5"/>
    <w:rsid w:val="00A254D9"/>
    <w:rsid w:val="00A25E91"/>
    <w:rsid w:val="00A2694D"/>
    <w:rsid w:val="00A26DBC"/>
    <w:rsid w:val="00A27F50"/>
    <w:rsid w:val="00A30193"/>
    <w:rsid w:val="00A303F2"/>
    <w:rsid w:val="00A31AC7"/>
    <w:rsid w:val="00A31D97"/>
    <w:rsid w:val="00A321AF"/>
    <w:rsid w:val="00A32F96"/>
    <w:rsid w:val="00A3308C"/>
    <w:rsid w:val="00A33509"/>
    <w:rsid w:val="00A335F8"/>
    <w:rsid w:val="00A33966"/>
    <w:rsid w:val="00A33F43"/>
    <w:rsid w:val="00A3472B"/>
    <w:rsid w:val="00A3482E"/>
    <w:rsid w:val="00A35DD7"/>
    <w:rsid w:val="00A366BD"/>
    <w:rsid w:val="00A368A8"/>
    <w:rsid w:val="00A36994"/>
    <w:rsid w:val="00A36B8D"/>
    <w:rsid w:val="00A37C43"/>
    <w:rsid w:val="00A404B3"/>
    <w:rsid w:val="00A41ECC"/>
    <w:rsid w:val="00A4273D"/>
    <w:rsid w:val="00A429E9"/>
    <w:rsid w:val="00A43F3D"/>
    <w:rsid w:val="00A44571"/>
    <w:rsid w:val="00A44671"/>
    <w:rsid w:val="00A44BFF"/>
    <w:rsid w:val="00A4520F"/>
    <w:rsid w:val="00A4541F"/>
    <w:rsid w:val="00A4631D"/>
    <w:rsid w:val="00A46517"/>
    <w:rsid w:val="00A46C8C"/>
    <w:rsid w:val="00A46F7F"/>
    <w:rsid w:val="00A4730C"/>
    <w:rsid w:val="00A47B15"/>
    <w:rsid w:val="00A50FBE"/>
    <w:rsid w:val="00A516E5"/>
    <w:rsid w:val="00A518AA"/>
    <w:rsid w:val="00A520CA"/>
    <w:rsid w:val="00A5214F"/>
    <w:rsid w:val="00A522FD"/>
    <w:rsid w:val="00A5238A"/>
    <w:rsid w:val="00A526AA"/>
    <w:rsid w:val="00A5371F"/>
    <w:rsid w:val="00A53BE7"/>
    <w:rsid w:val="00A542C8"/>
    <w:rsid w:val="00A5448F"/>
    <w:rsid w:val="00A55176"/>
    <w:rsid w:val="00A55AA2"/>
    <w:rsid w:val="00A5606F"/>
    <w:rsid w:val="00A563E2"/>
    <w:rsid w:val="00A56467"/>
    <w:rsid w:val="00A565BA"/>
    <w:rsid w:val="00A56903"/>
    <w:rsid w:val="00A56C50"/>
    <w:rsid w:val="00A57A72"/>
    <w:rsid w:val="00A605DD"/>
    <w:rsid w:val="00A60A26"/>
    <w:rsid w:val="00A60F6B"/>
    <w:rsid w:val="00A6117E"/>
    <w:rsid w:val="00A618D4"/>
    <w:rsid w:val="00A61C9B"/>
    <w:rsid w:val="00A621D0"/>
    <w:rsid w:val="00A623DA"/>
    <w:rsid w:val="00A62AA6"/>
    <w:rsid w:val="00A64424"/>
    <w:rsid w:val="00A65F91"/>
    <w:rsid w:val="00A66493"/>
    <w:rsid w:val="00A66D89"/>
    <w:rsid w:val="00A70684"/>
    <w:rsid w:val="00A707FE"/>
    <w:rsid w:val="00A70EBF"/>
    <w:rsid w:val="00A71157"/>
    <w:rsid w:val="00A71404"/>
    <w:rsid w:val="00A7146D"/>
    <w:rsid w:val="00A715CF"/>
    <w:rsid w:val="00A71CE7"/>
    <w:rsid w:val="00A73397"/>
    <w:rsid w:val="00A73745"/>
    <w:rsid w:val="00A745B7"/>
    <w:rsid w:val="00A753B0"/>
    <w:rsid w:val="00A768DF"/>
    <w:rsid w:val="00A81515"/>
    <w:rsid w:val="00A81A52"/>
    <w:rsid w:val="00A81C47"/>
    <w:rsid w:val="00A81D07"/>
    <w:rsid w:val="00A81D6C"/>
    <w:rsid w:val="00A81F71"/>
    <w:rsid w:val="00A833BC"/>
    <w:rsid w:val="00A83DBA"/>
    <w:rsid w:val="00A843C6"/>
    <w:rsid w:val="00A850F9"/>
    <w:rsid w:val="00A85872"/>
    <w:rsid w:val="00A86F67"/>
    <w:rsid w:val="00A877E7"/>
    <w:rsid w:val="00A87824"/>
    <w:rsid w:val="00A87D6C"/>
    <w:rsid w:val="00A9043B"/>
    <w:rsid w:val="00A90B0A"/>
    <w:rsid w:val="00A90F4C"/>
    <w:rsid w:val="00A92523"/>
    <w:rsid w:val="00A9342A"/>
    <w:rsid w:val="00A93E26"/>
    <w:rsid w:val="00A93F02"/>
    <w:rsid w:val="00A950B8"/>
    <w:rsid w:val="00A95453"/>
    <w:rsid w:val="00A95F19"/>
    <w:rsid w:val="00A9656F"/>
    <w:rsid w:val="00A96BDE"/>
    <w:rsid w:val="00A97BF3"/>
    <w:rsid w:val="00AA0599"/>
    <w:rsid w:val="00AA2955"/>
    <w:rsid w:val="00AA305D"/>
    <w:rsid w:val="00AA3980"/>
    <w:rsid w:val="00AA4974"/>
    <w:rsid w:val="00AA4EA9"/>
    <w:rsid w:val="00AA4EEF"/>
    <w:rsid w:val="00AA572E"/>
    <w:rsid w:val="00AA5BC0"/>
    <w:rsid w:val="00AA5D41"/>
    <w:rsid w:val="00AA661E"/>
    <w:rsid w:val="00AA6723"/>
    <w:rsid w:val="00AA69C9"/>
    <w:rsid w:val="00AA7272"/>
    <w:rsid w:val="00AA7974"/>
    <w:rsid w:val="00AA7CA2"/>
    <w:rsid w:val="00AB0366"/>
    <w:rsid w:val="00AB0493"/>
    <w:rsid w:val="00AB079F"/>
    <w:rsid w:val="00AB07C1"/>
    <w:rsid w:val="00AB0CED"/>
    <w:rsid w:val="00AB0E3D"/>
    <w:rsid w:val="00AB11C6"/>
    <w:rsid w:val="00AB1C6F"/>
    <w:rsid w:val="00AB25D3"/>
    <w:rsid w:val="00AB2706"/>
    <w:rsid w:val="00AB2745"/>
    <w:rsid w:val="00AB3099"/>
    <w:rsid w:val="00AB3B8F"/>
    <w:rsid w:val="00AB44B6"/>
    <w:rsid w:val="00AB4668"/>
    <w:rsid w:val="00AB53C5"/>
    <w:rsid w:val="00AB547E"/>
    <w:rsid w:val="00AB5624"/>
    <w:rsid w:val="00AB5779"/>
    <w:rsid w:val="00AB6130"/>
    <w:rsid w:val="00AB6CA9"/>
    <w:rsid w:val="00AB7205"/>
    <w:rsid w:val="00AB73DD"/>
    <w:rsid w:val="00AB76F3"/>
    <w:rsid w:val="00AB7EDB"/>
    <w:rsid w:val="00AC06A6"/>
    <w:rsid w:val="00AC0869"/>
    <w:rsid w:val="00AC1AA1"/>
    <w:rsid w:val="00AC234D"/>
    <w:rsid w:val="00AC2AFD"/>
    <w:rsid w:val="00AC3FFC"/>
    <w:rsid w:val="00AC46CE"/>
    <w:rsid w:val="00AC5042"/>
    <w:rsid w:val="00AC5A15"/>
    <w:rsid w:val="00AC6422"/>
    <w:rsid w:val="00AC72C0"/>
    <w:rsid w:val="00AC7448"/>
    <w:rsid w:val="00AC76F3"/>
    <w:rsid w:val="00AC7DA6"/>
    <w:rsid w:val="00AD04BC"/>
    <w:rsid w:val="00AD097C"/>
    <w:rsid w:val="00AD0E8F"/>
    <w:rsid w:val="00AD2200"/>
    <w:rsid w:val="00AD39B2"/>
    <w:rsid w:val="00AD3BD8"/>
    <w:rsid w:val="00AD3FF8"/>
    <w:rsid w:val="00AD4E31"/>
    <w:rsid w:val="00AD60FF"/>
    <w:rsid w:val="00AD623A"/>
    <w:rsid w:val="00AD66E0"/>
    <w:rsid w:val="00AD7E66"/>
    <w:rsid w:val="00AE0097"/>
    <w:rsid w:val="00AE05AD"/>
    <w:rsid w:val="00AE080E"/>
    <w:rsid w:val="00AE18EC"/>
    <w:rsid w:val="00AE1FEE"/>
    <w:rsid w:val="00AE2980"/>
    <w:rsid w:val="00AE4B18"/>
    <w:rsid w:val="00AE53B8"/>
    <w:rsid w:val="00AE70A8"/>
    <w:rsid w:val="00AE786E"/>
    <w:rsid w:val="00AE7CDD"/>
    <w:rsid w:val="00AF0941"/>
    <w:rsid w:val="00AF13CD"/>
    <w:rsid w:val="00AF18BA"/>
    <w:rsid w:val="00AF257E"/>
    <w:rsid w:val="00AF44CD"/>
    <w:rsid w:val="00AF4C8A"/>
    <w:rsid w:val="00AF51A7"/>
    <w:rsid w:val="00AF5DE5"/>
    <w:rsid w:val="00AF736E"/>
    <w:rsid w:val="00AF79C6"/>
    <w:rsid w:val="00AF7C96"/>
    <w:rsid w:val="00AF7E9F"/>
    <w:rsid w:val="00B003A2"/>
    <w:rsid w:val="00B0042A"/>
    <w:rsid w:val="00B00DAF"/>
    <w:rsid w:val="00B00E34"/>
    <w:rsid w:val="00B0160E"/>
    <w:rsid w:val="00B01E86"/>
    <w:rsid w:val="00B0288A"/>
    <w:rsid w:val="00B02F38"/>
    <w:rsid w:val="00B03473"/>
    <w:rsid w:val="00B034B0"/>
    <w:rsid w:val="00B04291"/>
    <w:rsid w:val="00B0461B"/>
    <w:rsid w:val="00B04700"/>
    <w:rsid w:val="00B04BD5"/>
    <w:rsid w:val="00B04F3E"/>
    <w:rsid w:val="00B0520E"/>
    <w:rsid w:val="00B0769B"/>
    <w:rsid w:val="00B10D71"/>
    <w:rsid w:val="00B111E5"/>
    <w:rsid w:val="00B14A60"/>
    <w:rsid w:val="00B15DEA"/>
    <w:rsid w:val="00B16014"/>
    <w:rsid w:val="00B16136"/>
    <w:rsid w:val="00B16A7F"/>
    <w:rsid w:val="00B16B34"/>
    <w:rsid w:val="00B177C9"/>
    <w:rsid w:val="00B17D3D"/>
    <w:rsid w:val="00B2008D"/>
    <w:rsid w:val="00B216ED"/>
    <w:rsid w:val="00B222F1"/>
    <w:rsid w:val="00B22AD2"/>
    <w:rsid w:val="00B24394"/>
    <w:rsid w:val="00B24887"/>
    <w:rsid w:val="00B248DE"/>
    <w:rsid w:val="00B25094"/>
    <w:rsid w:val="00B2514A"/>
    <w:rsid w:val="00B2575E"/>
    <w:rsid w:val="00B25F43"/>
    <w:rsid w:val="00B26266"/>
    <w:rsid w:val="00B26580"/>
    <w:rsid w:val="00B26BD1"/>
    <w:rsid w:val="00B31BFC"/>
    <w:rsid w:val="00B32117"/>
    <w:rsid w:val="00B336EA"/>
    <w:rsid w:val="00B379F0"/>
    <w:rsid w:val="00B401B1"/>
    <w:rsid w:val="00B40B6A"/>
    <w:rsid w:val="00B411E3"/>
    <w:rsid w:val="00B417A5"/>
    <w:rsid w:val="00B41CA8"/>
    <w:rsid w:val="00B420C3"/>
    <w:rsid w:val="00B427D0"/>
    <w:rsid w:val="00B43170"/>
    <w:rsid w:val="00B43452"/>
    <w:rsid w:val="00B448AD"/>
    <w:rsid w:val="00B44FA3"/>
    <w:rsid w:val="00B45706"/>
    <w:rsid w:val="00B45CDD"/>
    <w:rsid w:val="00B45FAB"/>
    <w:rsid w:val="00B461C4"/>
    <w:rsid w:val="00B472D7"/>
    <w:rsid w:val="00B47348"/>
    <w:rsid w:val="00B476B0"/>
    <w:rsid w:val="00B50A55"/>
    <w:rsid w:val="00B50AC7"/>
    <w:rsid w:val="00B51098"/>
    <w:rsid w:val="00B51128"/>
    <w:rsid w:val="00B51501"/>
    <w:rsid w:val="00B5168A"/>
    <w:rsid w:val="00B52A56"/>
    <w:rsid w:val="00B54ED5"/>
    <w:rsid w:val="00B551F9"/>
    <w:rsid w:val="00B562E6"/>
    <w:rsid w:val="00B56B11"/>
    <w:rsid w:val="00B60161"/>
    <w:rsid w:val="00B608D4"/>
    <w:rsid w:val="00B60D6C"/>
    <w:rsid w:val="00B60DC0"/>
    <w:rsid w:val="00B6173D"/>
    <w:rsid w:val="00B61DCD"/>
    <w:rsid w:val="00B61E32"/>
    <w:rsid w:val="00B625F9"/>
    <w:rsid w:val="00B62F63"/>
    <w:rsid w:val="00B63E81"/>
    <w:rsid w:val="00B64890"/>
    <w:rsid w:val="00B648AC"/>
    <w:rsid w:val="00B650EB"/>
    <w:rsid w:val="00B66CFE"/>
    <w:rsid w:val="00B7057C"/>
    <w:rsid w:val="00B70970"/>
    <w:rsid w:val="00B71AAE"/>
    <w:rsid w:val="00B7233D"/>
    <w:rsid w:val="00B72503"/>
    <w:rsid w:val="00B72819"/>
    <w:rsid w:val="00B7290F"/>
    <w:rsid w:val="00B72FA6"/>
    <w:rsid w:val="00B73940"/>
    <w:rsid w:val="00B73E51"/>
    <w:rsid w:val="00B73F09"/>
    <w:rsid w:val="00B74A89"/>
    <w:rsid w:val="00B74D0E"/>
    <w:rsid w:val="00B750DF"/>
    <w:rsid w:val="00B75788"/>
    <w:rsid w:val="00B7590C"/>
    <w:rsid w:val="00B76041"/>
    <w:rsid w:val="00B76977"/>
    <w:rsid w:val="00B802CF"/>
    <w:rsid w:val="00B80A49"/>
    <w:rsid w:val="00B80F01"/>
    <w:rsid w:val="00B81CAC"/>
    <w:rsid w:val="00B81D62"/>
    <w:rsid w:val="00B83490"/>
    <w:rsid w:val="00B83F0C"/>
    <w:rsid w:val="00B85AFA"/>
    <w:rsid w:val="00B8650C"/>
    <w:rsid w:val="00B86A3F"/>
    <w:rsid w:val="00B86E95"/>
    <w:rsid w:val="00B871C8"/>
    <w:rsid w:val="00B87611"/>
    <w:rsid w:val="00B87BB6"/>
    <w:rsid w:val="00B9017D"/>
    <w:rsid w:val="00B9027F"/>
    <w:rsid w:val="00B91D69"/>
    <w:rsid w:val="00B91F2D"/>
    <w:rsid w:val="00B92126"/>
    <w:rsid w:val="00B9263A"/>
    <w:rsid w:val="00B92FD3"/>
    <w:rsid w:val="00B936E6"/>
    <w:rsid w:val="00B93ECF"/>
    <w:rsid w:val="00B943AA"/>
    <w:rsid w:val="00B959D8"/>
    <w:rsid w:val="00B9752B"/>
    <w:rsid w:val="00B97D0F"/>
    <w:rsid w:val="00B97D8F"/>
    <w:rsid w:val="00BA01DA"/>
    <w:rsid w:val="00BA05DE"/>
    <w:rsid w:val="00BA0665"/>
    <w:rsid w:val="00BA06AA"/>
    <w:rsid w:val="00BA0DC8"/>
    <w:rsid w:val="00BA1E9D"/>
    <w:rsid w:val="00BA4542"/>
    <w:rsid w:val="00BA4A91"/>
    <w:rsid w:val="00BA4BA0"/>
    <w:rsid w:val="00BA6078"/>
    <w:rsid w:val="00BA62E6"/>
    <w:rsid w:val="00BA6A08"/>
    <w:rsid w:val="00BA6D4F"/>
    <w:rsid w:val="00BA71D0"/>
    <w:rsid w:val="00BA7BF7"/>
    <w:rsid w:val="00BB15A8"/>
    <w:rsid w:val="00BB3244"/>
    <w:rsid w:val="00BB37B7"/>
    <w:rsid w:val="00BB48F8"/>
    <w:rsid w:val="00BB4DD9"/>
    <w:rsid w:val="00BB4DFC"/>
    <w:rsid w:val="00BB4EE3"/>
    <w:rsid w:val="00BB5FCE"/>
    <w:rsid w:val="00BB72AA"/>
    <w:rsid w:val="00BB7816"/>
    <w:rsid w:val="00BC0769"/>
    <w:rsid w:val="00BC0A2E"/>
    <w:rsid w:val="00BC13DA"/>
    <w:rsid w:val="00BC22CA"/>
    <w:rsid w:val="00BC3B31"/>
    <w:rsid w:val="00BC3C71"/>
    <w:rsid w:val="00BC4051"/>
    <w:rsid w:val="00BC4174"/>
    <w:rsid w:val="00BC512F"/>
    <w:rsid w:val="00BC5265"/>
    <w:rsid w:val="00BC5AC2"/>
    <w:rsid w:val="00BC6CFC"/>
    <w:rsid w:val="00BD043A"/>
    <w:rsid w:val="00BD0D05"/>
    <w:rsid w:val="00BD0FE5"/>
    <w:rsid w:val="00BD1A36"/>
    <w:rsid w:val="00BD2066"/>
    <w:rsid w:val="00BD26B9"/>
    <w:rsid w:val="00BD284C"/>
    <w:rsid w:val="00BD2F89"/>
    <w:rsid w:val="00BD3941"/>
    <w:rsid w:val="00BD458F"/>
    <w:rsid w:val="00BD5CE7"/>
    <w:rsid w:val="00BD66A7"/>
    <w:rsid w:val="00BD687A"/>
    <w:rsid w:val="00BD7CB4"/>
    <w:rsid w:val="00BE01F4"/>
    <w:rsid w:val="00BE1529"/>
    <w:rsid w:val="00BE1940"/>
    <w:rsid w:val="00BE27D4"/>
    <w:rsid w:val="00BE3154"/>
    <w:rsid w:val="00BE40CF"/>
    <w:rsid w:val="00BE424D"/>
    <w:rsid w:val="00BE467E"/>
    <w:rsid w:val="00BE4754"/>
    <w:rsid w:val="00BE4BB1"/>
    <w:rsid w:val="00BE4D84"/>
    <w:rsid w:val="00BE5594"/>
    <w:rsid w:val="00BE5C4D"/>
    <w:rsid w:val="00BE642B"/>
    <w:rsid w:val="00BE7809"/>
    <w:rsid w:val="00BE79D5"/>
    <w:rsid w:val="00BF0073"/>
    <w:rsid w:val="00BF09B6"/>
    <w:rsid w:val="00BF143A"/>
    <w:rsid w:val="00BF1F96"/>
    <w:rsid w:val="00BF3C96"/>
    <w:rsid w:val="00BF4838"/>
    <w:rsid w:val="00BF5297"/>
    <w:rsid w:val="00BF54EF"/>
    <w:rsid w:val="00BF5FE0"/>
    <w:rsid w:val="00BF6A01"/>
    <w:rsid w:val="00BF6AF1"/>
    <w:rsid w:val="00BF6B66"/>
    <w:rsid w:val="00BF70F7"/>
    <w:rsid w:val="00C006D4"/>
    <w:rsid w:val="00C01F3C"/>
    <w:rsid w:val="00C0252D"/>
    <w:rsid w:val="00C03651"/>
    <w:rsid w:val="00C03DB7"/>
    <w:rsid w:val="00C03E36"/>
    <w:rsid w:val="00C044B1"/>
    <w:rsid w:val="00C06233"/>
    <w:rsid w:val="00C0703E"/>
    <w:rsid w:val="00C07B7E"/>
    <w:rsid w:val="00C07F69"/>
    <w:rsid w:val="00C1152E"/>
    <w:rsid w:val="00C117AE"/>
    <w:rsid w:val="00C11C11"/>
    <w:rsid w:val="00C12260"/>
    <w:rsid w:val="00C1333F"/>
    <w:rsid w:val="00C13F91"/>
    <w:rsid w:val="00C1585F"/>
    <w:rsid w:val="00C1795D"/>
    <w:rsid w:val="00C17BE0"/>
    <w:rsid w:val="00C20349"/>
    <w:rsid w:val="00C2050B"/>
    <w:rsid w:val="00C2060A"/>
    <w:rsid w:val="00C20E76"/>
    <w:rsid w:val="00C20FF8"/>
    <w:rsid w:val="00C216E7"/>
    <w:rsid w:val="00C21B14"/>
    <w:rsid w:val="00C21E9F"/>
    <w:rsid w:val="00C22E4B"/>
    <w:rsid w:val="00C2500D"/>
    <w:rsid w:val="00C252E9"/>
    <w:rsid w:val="00C2593D"/>
    <w:rsid w:val="00C25FC4"/>
    <w:rsid w:val="00C26BEC"/>
    <w:rsid w:val="00C274C4"/>
    <w:rsid w:val="00C30074"/>
    <w:rsid w:val="00C30A24"/>
    <w:rsid w:val="00C3171F"/>
    <w:rsid w:val="00C31A69"/>
    <w:rsid w:val="00C32147"/>
    <w:rsid w:val="00C32A25"/>
    <w:rsid w:val="00C336AE"/>
    <w:rsid w:val="00C339E5"/>
    <w:rsid w:val="00C35172"/>
    <w:rsid w:val="00C35FA8"/>
    <w:rsid w:val="00C36369"/>
    <w:rsid w:val="00C37229"/>
    <w:rsid w:val="00C37785"/>
    <w:rsid w:val="00C40265"/>
    <w:rsid w:val="00C40648"/>
    <w:rsid w:val="00C40851"/>
    <w:rsid w:val="00C41794"/>
    <w:rsid w:val="00C41829"/>
    <w:rsid w:val="00C418D6"/>
    <w:rsid w:val="00C41F59"/>
    <w:rsid w:val="00C425A0"/>
    <w:rsid w:val="00C4267B"/>
    <w:rsid w:val="00C43BF3"/>
    <w:rsid w:val="00C44074"/>
    <w:rsid w:val="00C4438C"/>
    <w:rsid w:val="00C45389"/>
    <w:rsid w:val="00C45597"/>
    <w:rsid w:val="00C45C04"/>
    <w:rsid w:val="00C45D62"/>
    <w:rsid w:val="00C45EE2"/>
    <w:rsid w:val="00C476D7"/>
    <w:rsid w:val="00C47EE7"/>
    <w:rsid w:val="00C50239"/>
    <w:rsid w:val="00C503B9"/>
    <w:rsid w:val="00C504A8"/>
    <w:rsid w:val="00C5057E"/>
    <w:rsid w:val="00C5087C"/>
    <w:rsid w:val="00C50A41"/>
    <w:rsid w:val="00C514A6"/>
    <w:rsid w:val="00C5162A"/>
    <w:rsid w:val="00C5162F"/>
    <w:rsid w:val="00C51BC3"/>
    <w:rsid w:val="00C521F7"/>
    <w:rsid w:val="00C52D43"/>
    <w:rsid w:val="00C533CA"/>
    <w:rsid w:val="00C53761"/>
    <w:rsid w:val="00C53FD7"/>
    <w:rsid w:val="00C54402"/>
    <w:rsid w:val="00C5453C"/>
    <w:rsid w:val="00C54D72"/>
    <w:rsid w:val="00C55994"/>
    <w:rsid w:val="00C55A0C"/>
    <w:rsid w:val="00C561BD"/>
    <w:rsid w:val="00C5639E"/>
    <w:rsid w:val="00C565CA"/>
    <w:rsid w:val="00C5701F"/>
    <w:rsid w:val="00C6052E"/>
    <w:rsid w:val="00C60836"/>
    <w:rsid w:val="00C610BE"/>
    <w:rsid w:val="00C61B96"/>
    <w:rsid w:val="00C61C08"/>
    <w:rsid w:val="00C628E4"/>
    <w:rsid w:val="00C62F93"/>
    <w:rsid w:val="00C63579"/>
    <w:rsid w:val="00C63D34"/>
    <w:rsid w:val="00C652B4"/>
    <w:rsid w:val="00C66038"/>
    <w:rsid w:val="00C66081"/>
    <w:rsid w:val="00C6646A"/>
    <w:rsid w:val="00C67970"/>
    <w:rsid w:val="00C70401"/>
    <w:rsid w:val="00C70578"/>
    <w:rsid w:val="00C706E4"/>
    <w:rsid w:val="00C70DC0"/>
    <w:rsid w:val="00C71692"/>
    <w:rsid w:val="00C723CD"/>
    <w:rsid w:val="00C7278C"/>
    <w:rsid w:val="00C72936"/>
    <w:rsid w:val="00C7453F"/>
    <w:rsid w:val="00C7474B"/>
    <w:rsid w:val="00C751E3"/>
    <w:rsid w:val="00C76672"/>
    <w:rsid w:val="00C76A13"/>
    <w:rsid w:val="00C772DC"/>
    <w:rsid w:val="00C7746C"/>
    <w:rsid w:val="00C8033A"/>
    <w:rsid w:val="00C80FD4"/>
    <w:rsid w:val="00C8112A"/>
    <w:rsid w:val="00C82F12"/>
    <w:rsid w:val="00C8316A"/>
    <w:rsid w:val="00C83A05"/>
    <w:rsid w:val="00C843ED"/>
    <w:rsid w:val="00C8531A"/>
    <w:rsid w:val="00C853DF"/>
    <w:rsid w:val="00C85C36"/>
    <w:rsid w:val="00C86129"/>
    <w:rsid w:val="00C86346"/>
    <w:rsid w:val="00C86B22"/>
    <w:rsid w:val="00C87080"/>
    <w:rsid w:val="00C909AF"/>
    <w:rsid w:val="00C946D7"/>
    <w:rsid w:val="00C94E51"/>
    <w:rsid w:val="00C95697"/>
    <w:rsid w:val="00C95705"/>
    <w:rsid w:val="00C95712"/>
    <w:rsid w:val="00C96B32"/>
    <w:rsid w:val="00C97223"/>
    <w:rsid w:val="00C97497"/>
    <w:rsid w:val="00C97BCA"/>
    <w:rsid w:val="00CA04DF"/>
    <w:rsid w:val="00CA1585"/>
    <w:rsid w:val="00CA1A78"/>
    <w:rsid w:val="00CA2105"/>
    <w:rsid w:val="00CA24E5"/>
    <w:rsid w:val="00CA296B"/>
    <w:rsid w:val="00CA2D6F"/>
    <w:rsid w:val="00CA56AB"/>
    <w:rsid w:val="00CA598C"/>
    <w:rsid w:val="00CA67AB"/>
    <w:rsid w:val="00CA67E8"/>
    <w:rsid w:val="00CA7155"/>
    <w:rsid w:val="00CA749D"/>
    <w:rsid w:val="00CA7A5E"/>
    <w:rsid w:val="00CA7F4E"/>
    <w:rsid w:val="00CB1119"/>
    <w:rsid w:val="00CB194B"/>
    <w:rsid w:val="00CB2775"/>
    <w:rsid w:val="00CB2920"/>
    <w:rsid w:val="00CB2A98"/>
    <w:rsid w:val="00CB546A"/>
    <w:rsid w:val="00CB61D0"/>
    <w:rsid w:val="00CB624A"/>
    <w:rsid w:val="00CB638C"/>
    <w:rsid w:val="00CB64FA"/>
    <w:rsid w:val="00CB69B0"/>
    <w:rsid w:val="00CC0409"/>
    <w:rsid w:val="00CC0A63"/>
    <w:rsid w:val="00CC0E59"/>
    <w:rsid w:val="00CC11B4"/>
    <w:rsid w:val="00CC1F1D"/>
    <w:rsid w:val="00CC296E"/>
    <w:rsid w:val="00CC49DB"/>
    <w:rsid w:val="00CC4D1A"/>
    <w:rsid w:val="00CC50A6"/>
    <w:rsid w:val="00CC67AC"/>
    <w:rsid w:val="00CC6AFA"/>
    <w:rsid w:val="00CC6EF9"/>
    <w:rsid w:val="00CC6F49"/>
    <w:rsid w:val="00CC734A"/>
    <w:rsid w:val="00CD30F0"/>
    <w:rsid w:val="00CD3650"/>
    <w:rsid w:val="00CD4541"/>
    <w:rsid w:val="00CD4581"/>
    <w:rsid w:val="00CD5982"/>
    <w:rsid w:val="00CD5B1F"/>
    <w:rsid w:val="00CD6327"/>
    <w:rsid w:val="00CD6E66"/>
    <w:rsid w:val="00CD7007"/>
    <w:rsid w:val="00CD7B30"/>
    <w:rsid w:val="00CD7C36"/>
    <w:rsid w:val="00CE0321"/>
    <w:rsid w:val="00CE0928"/>
    <w:rsid w:val="00CE2206"/>
    <w:rsid w:val="00CE2522"/>
    <w:rsid w:val="00CE35AA"/>
    <w:rsid w:val="00CE391C"/>
    <w:rsid w:val="00CE461C"/>
    <w:rsid w:val="00CE4636"/>
    <w:rsid w:val="00CE4E36"/>
    <w:rsid w:val="00CE4F11"/>
    <w:rsid w:val="00CE5108"/>
    <w:rsid w:val="00CE5988"/>
    <w:rsid w:val="00CE5E89"/>
    <w:rsid w:val="00CE6608"/>
    <w:rsid w:val="00CE7410"/>
    <w:rsid w:val="00CF1CBB"/>
    <w:rsid w:val="00CF1FAF"/>
    <w:rsid w:val="00CF21F6"/>
    <w:rsid w:val="00CF3010"/>
    <w:rsid w:val="00CF4619"/>
    <w:rsid w:val="00CF4F9D"/>
    <w:rsid w:val="00CF5539"/>
    <w:rsid w:val="00CF5AB4"/>
    <w:rsid w:val="00CF5C33"/>
    <w:rsid w:val="00CF5E16"/>
    <w:rsid w:val="00CF6540"/>
    <w:rsid w:val="00CF6E7B"/>
    <w:rsid w:val="00CF7897"/>
    <w:rsid w:val="00D00DEB"/>
    <w:rsid w:val="00D00FAC"/>
    <w:rsid w:val="00D01B4E"/>
    <w:rsid w:val="00D020D3"/>
    <w:rsid w:val="00D020FC"/>
    <w:rsid w:val="00D02907"/>
    <w:rsid w:val="00D02B58"/>
    <w:rsid w:val="00D02B89"/>
    <w:rsid w:val="00D0367E"/>
    <w:rsid w:val="00D03C37"/>
    <w:rsid w:val="00D04802"/>
    <w:rsid w:val="00D04A78"/>
    <w:rsid w:val="00D04E4A"/>
    <w:rsid w:val="00D05234"/>
    <w:rsid w:val="00D054B7"/>
    <w:rsid w:val="00D06971"/>
    <w:rsid w:val="00D06A31"/>
    <w:rsid w:val="00D071D6"/>
    <w:rsid w:val="00D073F9"/>
    <w:rsid w:val="00D07DE6"/>
    <w:rsid w:val="00D1184A"/>
    <w:rsid w:val="00D11B2F"/>
    <w:rsid w:val="00D11D16"/>
    <w:rsid w:val="00D11DC1"/>
    <w:rsid w:val="00D12121"/>
    <w:rsid w:val="00D12626"/>
    <w:rsid w:val="00D137E5"/>
    <w:rsid w:val="00D142C2"/>
    <w:rsid w:val="00D15034"/>
    <w:rsid w:val="00D151A3"/>
    <w:rsid w:val="00D1544A"/>
    <w:rsid w:val="00D17C4E"/>
    <w:rsid w:val="00D20554"/>
    <w:rsid w:val="00D215BE"/>
    <w:rsid w:val="00D2194A"/>
    <w:rsid w:val="00D21E1A"/>
    <w:rsid w:val="00D23825"/>
    <w:rsid w:val="00D23C52"/>
    <w:rsid w:val="00D23D63"/>
    <w:rsid w:val="00D24A48"/>
    <w:rsid w:val="00D24B1E"/>
    <w:rsid w:val="00D2504B"/>
    <w:rsid w:val="00D255BD"/>
    <w:rsid w:val="00D26024"/>
    <w:rsid w:val="00D27184"/>
    <w:rsid w:val="00D30090"/>
    <w:rsid w:val="00D32E76"/>
    <w:rsid w:val="00D32EDD"/>
    <w:rsid w:val="00D33D09"/>
    <w:rsid w:val="00D340D9"/>
    <w:rsid w:val="00D35957"/>
    <w:rsid w:val="00D35B4A"/>
    <w:rsid w:val="00D35DD7"/>
    <w:rsid w:val="00D36750"/>
    <w:rsid w:val="00D372B3"/>
    <w:rsid w:val="00D373F1"/>
    <w:rsid w:val="00D37D15"/>
    <w:rsid w:val="00D40284"/>
    <w:rsid w:val="00D4051F"/>
    <w:rsid w:val="00D407DA"/>
    <w:rsid w:val="00D40A44"/>
    <w:rsid w:val="00D410A0"/>
    <w:rsid w:val="00D416FC"/>
    <w:rsid w:val="00D42755"/>
    <w:rsid w:val="00D438AF"/>
    <w:rsid w:val="00D444B6"/>
    <w:rsid w:val="00D44788"/>
    <w:rsid w:val="00D44E0F"/>
    <w:rsid w:val="00D45232"/>
    <w:rsid w:val="00D45D64"/>
    <w:rsid w:val="00D46826"/>
    <w:rsid w:val="00D46EF4"/>
    <w:rsid w:val="00D473D7"/>
    <w:rsid w:val="00D47B9E"/>
    <w:rsid w:val="00D500D1"/>
    <w:rsid w:val="00D50332"/>
    <w:rsid w:val="00D50C71"/>
    <w:rsid w:val="00D5256B"/>
    <w:rsid w:val="00D53127"/>
    <w:rsid w:val="00D5366A"/>
    <w:rsid w:val="00D5386A"/>
    <w:rsid w:val="00D54442"/>
    <w:rsid w:val="00D54E06"/>
    <w:rsid w:val="00D55AE3"/>
    <w:rsid w:val="00D56098"/>
    <w:rsid w:val="00D560D4"/>
    <w:rsid w:val="00D5703C"/>
    <w:rsid w:val="00D57A9E"/>
    <w:rsid w:val="00D605CD"/>
    <w:rsid w:val="00D61394"/>
    <w:rsid w:val="00D61B42"/>
    <w:rsid w:val="00D6296F"/>
    <w:rsid w:val="00D63949"/>
    <w:rsid w:val="00D646FF"/>
    <w:rsid w:val="00D6479A"/>
    <w:rsid w:val="00D657FB"/>
    <w:rsid w:val="00D670D6"/>
    <w:rsid w:val="00D6722C"/>
    <w:rsid w:val="00D67327"/>
    <w:rsid w:val="00D677E0"/>
    <w:rsid w:val="00D707FA"/>
    <w:rsid w:val="00D70DC8"/>
    <w:rsid w:val="00D713C3"/>
    <w:rsid w:val="00D71836"/>
    <w:rsid w:val="00D71995"/>
    <w:rsid w:val="00D742E9"/>
    <w:rsid w:val="00D754EA"/>
    <w:rsid w:val="00D758E3"/>
    <w:rsid w:val="00D75E0D"/>
    <w:rsid w:val="00D7711D"/>
    <w:rsid w:val="00D772A5"/>
    <w:rsid w:val="00D77529"/>
    <w:rsid w:val="00D7791A"/>
    <w:rsid w:val="00D77A1A"/>
    <w:rsid w:val="00D77B78"/>
    <w:rsid w:val="00D77B83"/>
    <w:rsid w:val="00D80360"/>
    <w:rsid w:val="00D80698"/>
    <w:rsid w:val="00D80B50"/>
    <w:rsid w:val="00D81050"/>
    <w:rsid w:val="00D81078"/>
    <w:rsid w:val="00D81C07"/>
    <w:rsid w:val="00D81E54"/>
    <w:rsid w:val="00D82BF4"/>
    <w:rsid w:val="00D82E07"/>
    <w:rsid w:val="00D82E2E"/>
    <w:rsid w:val="00D82E2F"/>
    <w:rsid w:val="00D835DD"/>
    <w:rsid w:val="00D839C1"/>
    <w:rsid w:val="00D83F15"/>
    <w:rsid w:val="00D8407B"/>
    <w:rsid w:val="00D850C2"/>
    <w:rsid w:val="00D854FB"/>
    <w:rsid w:val="00D863EF"/>
    <w:rsid w:val="00D865E6"/>
    <w:rsid w:val="00D8726D"/>
    <w:rsid w:val="00D87F45"/>
    <w:rsid w:val="00D900EA"/>
    <w:rsid w:val="00D904D7"/>
    <w:rsid w:val="00D91AC0"/>
    <w:rsid w:val="00D91D82"/>
    <w:rsid w:val="00D92D5D"/>
    <w:rsid w:val="00D9308B"/>
    <w:rsid w:val="00D94226"/>
    <w:rsid w:val="00D94CBB"/>
    <w:rsid w:val="00D9573B"/>
    <w:rsid w:val="00D9606C"/>
    <w:rsid w:val="00D960F6"/>
    <w:rsid w:val="00D96C14"/>
    <w:rsid w:val="00D9700C"/>
    <w:rsid w:val="00D9757C"/>
    <w:rsid w:val="00D9773C"/>
    <w:rsid w:val="00D97C73"/>
    <w:rsid w:val="00DA0513"/>
    <w:rsid w:val="00DA0A6E"/>
    <w:rsid w:val="00DA0B59"/>
    <w:rsid w:val="00DA184E"/>
    <w:rsid w:val="00DA253A"/>
    <w:rsid w:val="00DA4484"/>
    <w:rsid w:val="00DA4B1B"/>
    <w:rsid w:val="00DA50EE"/>
    <w:rsid w:val="00DA6AC5"/>
    <w:rsid w:val="00DA6C74"/>
    <w:rsid w:val="00DA6D9F"/>
    <w:rsid w:val="00DA7D81"/>
    <w:rsid w:val="00DB0194"/>
    <w:rsid w:val="00DB10F3"/>
    <w:rsid w:val="00DB18C5"/>
    <w:rsid w:val="00DB1D89"/>
    <w:rsid w:val="00DB218B"/>
    <w:rsid w:val="00DB29C4"/>
    <w:rsid w:val="00DB3648"/>
    <w:rsid w:val="00DB3C50"/>
    <w:rsid w:val="00DB537C"/>
    <w:rsid w:val="00DB6156"/>
    <w:rsid w:val="00DB6631"/>
    <w:rsid w:val="00DB7312"/>
    <w:rsid w:val="00DC063B"/>
    <w:rsid w:val="00DC2406"/>
    <w:rsid w:val="00DC3E0C"/>
    <w:rsid w:val="00DC5330"/>
    <w:rsid w:val="00DC5959"/>
    <w:rsid w:val="00DC5FC3"/>
    <w:rsid w:val="00DC6271"/>
    <w:rsid w:val="00DC6ECD"/>
    <w:rsid w:val="00DC70FE"/>
    <w:rsid w:val="00DC7AF6"/>
    <w:rsid w:val="00DD0AE5"/>
    <w:rsid w:val="00DD0BE9"/>
    <w:rsid w:val="00DD1038"/>
    <w:rsid w:val="00DD1EE3"/>
    <w:rsid w:val="00DD28FF"/>
    <w:rsid w:val="00DD413E"/>
    <w:rsid w:val="00DD42F4"/>
    <w:rsid w:val="00DD582A"/>
    <w:rsid w:val="00DD5C24"/>
    <w:rsid w:val="00DD628A"/>
    <w:rsid w:val="00DD70E2"/>
    <w:rsid w:val="00DE025E"/>
    <w:rsid w:val="00DE0AE9"/>
    <w:rsid w:val="00DE1D58"/>
    <w:rsid w:val="00DE35E6"/>
    <w:rsid w:val="00DE3DB2"/>
    <w:rsid w:val="00DE3E6B"/>
    <w:rsid w:val="00DE465B"/>
    <w:rsid w:val="00DF0538"/>
    <w:rsid w:val="00DF20DA"/>
    <w:rsid w:val="00DF27EB"/>
    <w:rsid w:val="00DF2E0B"/>
    <w:rsid w:val="00DF32F9"/>
    <w:rsid w:val="00DF3326"/>
    <w:rsid w:val="00DF35B8"/>
    <w:rsid w:val="00DF37FF"/>
    <w:rsid w:val="00DF4753"/>
    <w:rsid w:val="00DF4C64"/>
    <w:rsid w:val="00DF4E0A"/>
    <w:rsid w:val="00DF50CE"/>
    <w:rsid w:val="00DF66C6"/>
    <w:rsid w:val="00DF6B24"/>
    <w:rsid w:val="00E006A0"/>
    <w:rsid w:val="00E00E10"/>
    <w:rsid w:val="00E01C7D"/>
    <w:rsid w:val="00E020C6"/>
    <w:rsid w:val="00E020CC"/>
    <w:rsid w:val="00E0253C"/>
    <w:rsid w:val="00E050B3"/>
    <w:rsid w:val="00E056F9"/>
    <w:rsid w:val="00E058C6"/>
    <w:rsid w:val="00E05DA9"/>
    <w:rsid w:val="00E062A5"/>
    <w:rsid w:val="00E0634B"/>
    <w:rsid w:val="00E078A5"/>
    <w:rsid w:val="00E1004A"/>
    <w:rsid w:val="00E11098"/>
    <w:rsid w:val="00E11486"/>
    <w:rsid w:val="00E1218A"/>
    <w:rsid w:val="00E12721"/>
    <w:rsid w:val="00E12D62"/>
    <w:rsid w:val="00E13F60"/>
    <w:rsid w:val="00E14EAE"/>
    <w:rsid w:val="00E15C14"/>
    <w:rsid w:val="00E15C78"/>
    <w:rsid w:val="00E16C30"/>
    <w:rsid w:val="00E16ED3"/>
    <w:rsid w:val="00E17944"/>
    <w:rsid w:val="00E17B9F"/>
    <w:rsid w:val="00E202D3"/>
    <w:rsid w:val="00E20C34"/>
    <w:rsid w:val="00E21364"/>
    <w:rsid w:val="00E2140E"/>
    <w:rsid w:val="00E21AEF"/>
    <w:rsid w:val="00E22963"/>
    <w:rsid w:val="00E23105"/>
    <w:rsid w:val="00E2333E"/>
    <w:rsid w:val="00E2581B"/>
    <w:rsid w:val="00E27641"/>
    <w:rsid w:val="00E277A8"/>
    <w:rsid w:val="00E27AEB"/>
    <w:rsid w:val="00E3005B"/>
    <w:rsid w:val="00E31C26"/>
    <w:rsid w:val="00E31FA2"/>
    <w:rsid w:val="00E32132"/>
    <w:rsid w:val="00E3401D"/>
    <w:rsid w:val="00E34260"/>
    <w:rsid w:val="00E34C2E"/>
    <w:rsid w:val="00E35054"/>
    <w:rsid w:val="00E3562B"/>
    <w:rsid w:val="00E35C10"/>
    <w:rsid w:val="00E35C2B"/>
    <w:rsid w:val="00E35EAB"/>
    <w:rsid w:val="00E35FC7"/>
    <w:rsid w:val="00E36B69"/>
    <w:rsid w:val="00E36B71"/>
    <w:rsid w:val="00E36BC6"/>
    <w:rsid w:val="00E36F4E"/>
    <w:rsid w:val="00E377D6"/>
    <w:rsid w:val="00E378A0"/>
    <w:rsid w:val="00E40502"/>
    <w:rsid w:val="00E406F9"/>
    <w:rsid w:val="00E41FD5"/>
    <w:rsid w:val="00E423A1"/>
    <w:rsid w:val="00E42DC3"/>
    <w:rsid w:val="00E4358E"/>
    <w:rsid w:val="00E4411F"/>
    <w:rsid w:val="00E449CC"/>
    <w:rsid w:val="00E4659D"/>
    <w:rsid w:val="00E46BF2"/>
    <w:rsid w:val="00E50E68"/>
    <w:rsid w:val="00E51F3D"/>
    <w:rsid w:val="00E52644"/>
    <w:rsid w:val="00E52646"/>
    <w:rsid w:val="00E52F24"/>
    <w:rsid w:val="00E53390"/>
    <w:rsid w:val="00E534CD"/>
    <w:rsid w:val="00E54869"/>
    <w:rsid w:val="00E549E6"/>
    <w:rsid w:val="00E55853"/>
    <w:rsid w:val="00E559AE"/>
    <w:rsid w:val="00E56485"/>
    <w:rsid w:val="00E56E4F"/>
    <w:rsid w:val="00E56E5B"/>
    <w:rsid w:val="00E5778C"/>
    <w:rsid w:val="00E60092"/>
    <w:rsid w:val="00E604B1"/>
    <w:rsid w:val="00E60B64"/>
    <w:rsid w:val="00E6152F"/>
    <w:rsid w:val="00E615EE"/>
    <w:rsid w:val="00E61628"/>
    <w:rsid w:val="00E61E85"/>
    <w:rsid w:val="00E62C71"/>
    <w:rsid w:val="00E6333C"/>
    <w:rsid w:val="00E633CD"/>
    <w:rsid w:val="00E638D0"/>
    <w:rsid w:val="00E64029"/>
    <w:rsid w:val="00E64169"/>
    <w:rsid w:val="00E658F7"/>
    <w:rsid w:val="00E65E40"/>
    <w:rsid w:val="00E65E88"/>
    <w:rsid w:val="00E66E00"/>
    <w:rsid w:val="00E66E30"/>
    <w:rsid w:val="00E670D0"/>
    <w:rsid w:val="00E700B6"/>
    <w:rsid w:val="00E73E25"/>
    <w:rsid w:val="00E740CD"/>
    <w:rsid w:val="00E74879"/>
    <w:rsid w:val="00E75DA7"/>
    <w:rsid w:val="00E76610"/>
    <w:rsid w:val="00E76AD1"/>
    <w:rsid w:val="00E805F0"/>
    <w:rsid w:val="00E80BA1"/>
    <w:rsid w:val="00E81CB3"/>
    <w:rsid w:val="00E8233B"/>
    <w:rsid w:val="00E8277C"/>
    <w:rsid w:val="00E82C47"/>
    <w:rsid w:val="00E85A68"/>
    <w:rsid w:val="00E862E8"/>
    <w:rsid w:val="00E867EF"/>
    <w:rsid w:val="00E90EC8"/>
    <w:rsid w:val="00E9255F"/>
    <w:rsid w:val="00E92660"/>
    <w:rsid w:val="00E9320B"/>
    <w:rsid w:val="00E94378"/>
    <w:rsid w:val="00E947AB"/>
    <w:rsid w:val="00E94B06"/>
    <w:rsid w:val="00E955CC"/>
    <w:rsid w:val="00E95EF0"/>
    <w:rsid w:val="00E95FAE"/>
    <w:rsid w:val="00E968E7"/>
    <w:rsid w:val="00E96943"/>
    <w:rsid w:val="00E969A3"/>
    <w:rsid w:val="00E96B80"/>
    <w:rsid w:val="00E9728D"/>
    <w:rsid w:val="00EA04A6"/>
    <w:rsid w:val="00EA09DF"/>
    <w:rsid w:val="00EA10E1"/>
    <w:rsid w:val="00EA15AD"/>
    <w:rsid w:val="00EA1724"/>
    <w:rsid w:val="00EA1804"/>
    <w:rsid w:val="00EA1CBA"/>
    <w:rsid w:val="00EA2676"/>
    <w:rsid w:val="00EA34F3"/>
    <w:rsid w:val="00EA3929"/>
    <w:rsid w:val="00EA417B"/>
    <w:rsid w:val="00EA5332"/>
    <w:rsid w:val="00EA53D1"/>
    <w:rsid w:val="00EA5847"/>
    <w:rsid w:val="00EA5FD8"/>
    <w:rsid w:val="00EA648C"/>
    <w:rsid w:val="00EA6946"/>
    <w:rsid w:val="00EA6A55"/>
    <w:rsid w:val="00EA7041"/>
    <w:rsid w:val="00EB0072"/>
    <w:rsid w:val="00EB1260"/>
    <w:rsid w:val="00EB1626"/>
    <w:rsid w:val="00EB2DAF"/>
    <w:rsid w:val="00EB3326"/>
    <w:rsid w:val="00EB34EC"/>
    <w:rsid w:val="00EB3BFB"/>
    <w:rsid w:val="00EB3D12"/>
    <w:rsid w:val="00EB45D6"/>
    <w:rsid w:val="00EB5573"/>
    <w:rsid w:val="00EB5E45"/>
    <w:rsid w:val="00EB5E99"/>
    <w:rsid w:val="00EB5FC7"/>
    <w:rsid w:val="00EB63E1"/>
    <w:rsid w:val="00EB646B"/>
    <w:rsid w:val="00EB767C"/>
    <w:rsid w:val="00EC23F6"/>
    <w:rsid w:val="00EC2AB6"/>
    <w:rsid w:val="00EC2C28"/>
    <w:rsid w:val="00EC32BB"/>
    <w:rsid w:val="00EC41FD"/>
    <w:rsid w:val="00EC4ADC"/>
    <w:rsid w:val="00EC586D"/>
    <w:rsid w:val="00EC6D93"/>
    <w:rsid w:val="00EC71A7"/>
    <w:rsid w:val="00EC7779"/>
    <w:rsid w:val="00ED037C"/>
    <w:rsid w:val="00ED0454"/>
    <w:rsid w:val="00ED05D9"/>
    <w:rsid w:val="00ED08FC"/>
    <w:rsid w:val="00ED0949"/>
    <w:rsid w:val="00ED1BBE"/>
    <w:rsid w:val="00ED1CA4"/>
    <w:rsid w:val="00ED2F66"/>
    <w:rsid w:val="00ED2FBD"/>
    <w:rsid w:val="00ED3203"/>
    <w:rsid w:val="00ED331D"/>
    <w:rsid w:val="00ED538A"/>
    <w:rsid w:val="00ED6B23"/>
    <w:rsid w:val="00ED6B85"/>
    <w:rsid w:val="00ED79DE"/>
    <w:rsid w:val="00EE0273"/>
    <w:rsid w:val="00EE2678"/>
    <w:rsid w:val="00EE2E5E"/>
    <w:rsid w:val="00EE3131"/>
    <w:rsid w:val="00EE3761"/>
    <w:rsid w:val="00EE37C1"/>
    <w:rsid w:val="00EE4437"/>
    <w:rsid w:val="00EE4513"/>
    <w:rsid w:val="00EE5067"/>
    <w:rsid w:val="00EE52CE"/>
    <w:rsid w:val="00EE5D2E"/>
    <w:rsid w:val="00EE5E0E"/>
    <w:rsid w:val="00EE6120"/>
    <w:rsid w:val="00EE70A9"/>
    <w:rsid w:val="00EF104C"/>
    <w:rsid w:val="00EF1860"/>
    <w:rsid w:val="00EF3B8A"/>
    <w:rsid w:val="00EF3E58"/>
    <w:rsid w:val="00EF4500"/>
    <w:rsid w:val="00EF4741"/>
    <w:rsid w:val="00EF48E0"/>
    <w:rsid w:val="00EF4ED8"/>
    <w:rsid w:val="00EF538C"/>
    <w:rsid w:val="00EF53DA"/>
    <w:rsid w:val="00EF5706"/>
    <w:rsid w:val="00EF68E7"/>
    <w:rsid w:val="00EF760A"/>
    <w:rsid w:val="00EF78B6"/>
    <w:rsid w:val="00F0004A"/>
    <w:rsid w:val="00F00A35"/>
    <w:rsid w:val="00F013C8"/>
    <w:rsid w:val="00F0325A"/>
    <w:rsid w:val="00F0336E"/>
    <w:rsid w:val="00F03696"/>
    <w:rsid w:val="00F0454F"/>
    <w:rsid w:val="00F04B23"/>
    <w:rsid w:val="00F04C24"/>
    <w:rsid w:val="00F05D76"/>
    <w:rsid w:val="00F06511"/>
    <w:rsid w:val="00F0693B"/>
    <w:rsid w:val="00F06E43"/>
    <w:rsid w:val="00F07F1D"/>
    <w:rsid w:val="00F10848"/>
    <w:rsid w:val="00F116BF"/>
    <w:rsid w:val="00F11FDB"/>
    <w:rsid w:val="00F124C5"/>
    <w:rsid w:val="00F13389"/>
    <w:rsid w:val="00F139FF"/>
    <w:rsid w:val="00F13F3B"/>
    <w:rsid w:val="00F143EF"/>
    <w:rsid w:val="00F146DD"/>
    <w:rsid w:val="00F14B88"/>
    <w:rsid w:val="00F15029"/>
    <w:rsid w:val="00F1541D"/>
    <w:rsid w:val="00F15A8E"/>
    <w:rsid w:val="00F15E48"/>
    <w:rsid w:val="00F20232"/>
    <w:rsid w:val="00F20775"/>
    <w:rsid w:val="00F20BB6"/>
    <w:rsid w:val="00F20F3A"/>
    <w:rsid w:val="00F21245"/>
    <w:rsid w:val="00F217BF"/>
    <w:rsid w:val="00F21E59"/>
    <w:rsid w:val="00F237B6"/>
    <w:rsid w:val="00F23BC6"/>
    <w:rsid w:val="00F2400A"/>
    <w:rsid w:val="00F24234"/>
    <w:rsid w:val="00F2599B"/>
    <w:rsid w:val="00F25F55"/>
    <w:rsid w:val="00F2634C"/>
    <w:rsid w:val="00F2636D"/>
    <w:rsid w:val="00F26DA6"/>
    <w:rsid w:val="00F26F54"/>
    <w:rsid w:val="00F27F96"/>
    <w:rsid w:val="00F300D7"/>
    <w:rsid w:val="00F308C3"/>
    <w:rsid w:val="00F317D3"/>
    <w:rsid w:val="00F322E5"/>
    <w:rsid w:val="00F337D2"/>
    <w:rsid w:val="00F33E67"/>
    <w:rsid w:val="00F33EC2"/>
    <w:rsid w:val="00F34910"/>
    <w:rsid w:val="00F35333"/>
    <w:rsid w:val="00F36077"/>
    <w:rsid w:val="00F364E9"/>
    <w:rsid w:val="00F36987"/>
    <w:rsid w:val="00F37102"/>
    <w:rsid w:val="00F37E49"/>
    <w:rsid w:val="00F404A5"/>
    <w:rsid w:val="00F404FF"/>
    <w:rsid w:val="00F40AAC"/>
    <w:rsid w:val="00F40DAF"/>
    <w:rsid w:val="00F40FBA"/>
    <w:rsid w:val="00F41311"/>
    <w:rsid w:val="00F413D9"/>
    <w:rsid w:val="00F41B22"/>
    <w:rsid w:val="00F4229A"/>
    <w:rsid w:val="00F43456"/>
    <w:rsid w:val="00F444FA"/>
    <w:rsid w:val="00F44646"/>
    <w:rsid w:val="00F44791"/>
    <w:rsid w:val="00F44D9A"/>
    <w:rsid w:val="00F453C9"/>
    <w:rsid w:val="00F4557F"/>
    <w:rsid w:val="00F45B18"/>
    <w:rsid w:val="00F4616B"/>
    <w:rsid w:val="00F46A46"/>
    <w:rsid w:val="00F47521"/>
    <w:rsid w:val="00F47A1B"/>
    <w:rsid w:val="00F47E21"/>
    <w:rsid w:val="00F51888"/>
    <w:rsid w:val="00F52713"/>
    <w:rsid w:val="00F52BDC"/>
    <w:rsid w:val="00F52DE6"/>
    <w:rsid w:val="00F551FA"/>
    <w:rsid w:val="00F55CBF"/>
    <w:rsid w:val="00F563E1"/>
    <w:rsid w:val="00F60BAA"/>
    <w:rsid w:val="00F61A68"/>
    <w:rsid w:val="00F61B32"/>
    <w:rsid w:val="00F61D37"/>
    <w:rsid w:val="00F624AD"/>
    <w:rsid w:val="00F633BE"/>
    <w:rsid w:val="00F64514"/>
    <w:rsid w:val="00F65188"/>
    <w:rsid w:val="00F65AC8"/>
    <w:rsid w:val="00F6694F"/>
    <w:rsid w:val="00F67BE0"/>
    <w:rsid w:val="00F70771"/>
    <w:rsid w:val="00F70F5A"/>
    <w:rsid w:val="00F715F5"/>
    <w:rsid w:val="00F71659"/>
    <w:rsid w:val="00F71FF3"/>
    <w:rsid w:val="00F72846"/>
    <w:rsid w:val="00F72E77"/>
    <w:rsid w:val="00F73211"/>
    <w:rsid w:val="00F73E19"/>
    <w:rsid w:val="00F73ED3"/>
    <w:rsid w:val="00F75483"/>
    <w:rsid w:val="00F7564D"/>
    <w:rsid w:val="00F766CE"/>
    <w:rsid w:val="00F76D82"/>
    <w:rsid w:val="00F76FB9"/>
    <w:rsid w:val="00F77240"/>
    <w:rsid w:val="00F77890"/>
    <w:rsid w:val="00F80B62"/>
    <w:rsid w:val="00F81B8B"/>
    <w:rsid w:val="00F81E0E"/>
    <w:rsid w:val="00F81E78"/>
    <w:rsid w:val="00F82F6F"/>
    <w:rsid w:val="00F83567"/>
    <w:rsid w:val="00F8397C"/>
    <w:rsid w:val="00F83B08"/>
    <w:rsid w:val="00F843C1"/>
    <w:rsid w:val="00F844B6"/>
    <w:rsid w:val="00F844E4"/>
    <w:rsid w:val="00F845D0"/>
    <w:rsid w:val="00F8483A"/>
    <w:rsid w:val="00F84982"/>
    <w:rsid w:val="00F85782"/>
    <w:rsid w:val="00F86335"/>
    <w:rsid w:val="00F86C62"/>
    <w:rsid w:val="00F870CC"/>
    <w:rsid w:val="00F873AE"/>
    <w:rsid w:val="00F87692"/>
    <w:rsid w:val="00F87F15"/>
    <w:rsid w:val="00F87F68"/>
    <w:rsid w:val="00F90BC0"/>
    <w:rsid w:val="00F91139"/>
    <w:rsid w:val="00F911D6"/>
    <w:rsid w:val="00F91C50"/>
    <w:rsid w:val="00F927EA"/>
    <w:rsid w:val="00F9329A"/>
    <w:rsid w:val="00F932F4"/>
    <w:rsid w:val="00F93448"/>
    <w:rsid w:val="00F9364A"/>
    <w:rsid w:val="00F9463A"/>
    <w:rsid w:val="00F94A70"/>
    <w:rsid w:val="00F95501"/>
    <w:rsid w:val="00F962A7"/>
    <w:rsid w:val="00F962C0"/>
    <w:rsid w:val="00F96873"/>
    <w:rsid w:val="00F96A14"/>
    <w:rsid w:val="00F97C30"/>
    <w:rsid w:val="00FA07F8"/>
    <w:rsid w:val="00FA10C6"/>
    <w:rsid w:val="00FA1230"/>
    <w:rsid w:val="00FA17B1"/>
    <w:rsid w:val="00FA17EA"/>
    <w:rsid w:val="00FA1A7C"/>
    <w:rsid w:val="00FA1A85"/>
    <w:rsid w:val="00FA2D32"/>
    <w:rsid w:val="00FA2E08"/>
    <w:rsid w:val="00FA3350"/>
    <w:rsid w:val="00FA3524"/>
    <w:rsid w:val="00FA3CDA"/>
    <w:rsid w:val="00FA3CE5"/>
    <w:rsid w:val="00FA49E0"/>
    <w:rsid w:val="00FA5195"/>
    <w:rsid w:val="00FA558F"/>
    <w:rsid w:val="00FA609F"/>
    <w:rsid w:val="00FB01B0"/>
    <w:rsid w:val="00FB087D"/>
    <w:rsid w:val="00FB0EF1"/>
    <w:rsid w:val="00FB0FCE"/>
    <w:rsid w:val="00FB152D"/>
    <w:rsid w:val="00FB20DA"/>
    <w:rsid w:val="00FB241F"/>
    <w:rsid w:val="00FB286D"/>
    <w:rsid w:val="00FB2A94"/>
    <w:rsid w:val="00FB5471"/>
    <w:rsid w:val="00FB571C"/>
    <w:rsid w:val="00FB5960"/>
    <w:rsid w:val="00FB5E3F"/>
    <w:rsid w:val="00FB5F37"/>
    <w:rsid w:val="00FB7179"/>
    <w:rsid w:val="00FB7886"/>
    <w:rsid w:val="00FC058F"/>
    <w:rsid w:val="00FC12BA"/>
    <w:rsid w:val="00FC16A5"/>
    <w:rsid w:val="00FC1FF1"/>
    <w:rsid w:val="00FC2450"/>
    <w:rsid w:val="00FC29D0"/>
    <w:rsid w:val="00FC2C67"/>
    <w:rsid w:val="00FC36B4"/>
    <w:rsid w:val="00FC45F8"/>
    <w:rsid w:val="00FC4ECE"/>
    <w:rsid w:val="00FC522C"/>
    <w:rsid w:val="00FC5761"/>
    <w:rsid w:val="00FC5EFD"/>
    <w:rsid w:val="00FC6EDB"/>
    <w:rsid w:val="00FC7B0A"/>
    <w:rsid w:val="00FC7F0A"/>
    <w:rsid w:val="00FD0530"/>
    <w:rsid w:val="00FD0945"/>
    <w:rsid w:val="00FD0996"/>
    <w:rsid w:val="00FD0AE2"/>
    <w:rsid w:val="00FD11B1"/>
    <w:rsid w:val="00FD202E"/>
    <w:rsid w:val="00FD32D7"/>
    <w:rsid w:val="00FD36B7"/>
    <w:rsid w:val="00FD3E37"/>
    <w:rsid w:val="00FD3E5D"/>
    <w:rsid w:val="00FD5C80"/>
    <w:rsid w:val="00FD6159"/>
    <w:rsid w:val="00FD71E4"/>
    <w:rsid w:val="00FD77AA"/>
    <w:rsid w:val="00FD7A1D"/>
    <w:rsid w:val="00FE0909"/>
    <w:rsid w:val="00FE09B0"/>
    <w:rsid w:val="00FE3810"/>
    <w:rsid w:val="00FE53EE"/>
    <w:rsid w:val="00FE61C3"/>
    <w:rsid w:val="00FE633C"/>
    <w:rsid w:val="00FE6878"/>
    <w:rsid w:val="00FE6992"/>
    <w:rsid w:val="00FE7370"/>
    <w:rsid w:val="00FE774A"/>
    <w:rsid w:val="00FF0174"/>
    <w:rsid w:val="00FF0394"/>
    <w:rsid w:val="00FF0FB5"/>
    <w:rsid w:val="00FF160F"/>
    <w:rsid w:val="00FF1BF9"/>
    <w:rsid w:val="00FF1C69"/>
    <w:rsid w:val="00FF1E05"/>
    <w:rsid w:val="00FF218D"/>
    <w:rsid w:val="00FF2427"/>
    <w:rsid w:val="00FF3063"/>
    <w:rsid w:val="00FF31DF"/>
    <w:rsid w:val="00FF540A"/>
    <w:rsid w:val="00FF58CB"/>
    <w:rsid w:val="00FF63D6"/>
    <w:rsid w:val="00FF65CC"/>
    <w:rsid w:val="00FF6A68"/>
    <w:rsid w:val="00FF6CCC"/>
    <w:rsid w:val="00FF7514"/>
    <w:rsid w:val="00FF7A64"/>
    <w:rsid w:val="00FF7A81"/>
    <w:rsid w:val="1304FC1E"/>
    <w:rsid w:val="4008E0E6"/>
    <w:rsid w:val="74D1C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FB6D6D"/>
  <w15:docId w15:val="{4F24F329-8EC2-4C1B-8B83-D6D1C1DA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450DD"/>
    <w:pPr>
      <w:widowControl w:val="0"/>
      <w:adjustRightInd w:val="0"/>
      <w:spacing w:before="120" w:line="276" w:lineRule="auto"/>
      <w:jc w:val="both"/>
      <w:textAlignment w:val="baseline"/>
    </w:pPr>
    <w:rPr>
      <w:sz w:val="22"/>
      <w:szCs w:val="22"/>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845566"/>
    <w:pPr>
      <w:keepNext/>
      <w:numPr>
        <w:numId w:val="18"/>
      </w:numPr>
      <w:overflowPunct w:val="0"/>
      <w:autoSpaceDE w:val="0"/>
      <w:autoSpaceDN w:val="0"/>
      <w:spacing w:before="240" w:line="360" w:lineRule="auto"/>
      <w:ind w:right="-143"/>
      <w:outlineLvl w:val="0"/>
    </w:pPr>
    <w:rPr>
      <w:b/>
      <w:bCs/>
      <w:sz w:val="24"/>
      <w:szCs w:val="24"/>
      <w:u w:val="single"/>
    </w:rPr>
  </w:style>
  <w:style w:type="paragraph" w:styleId="Nagwek2">
    <w:name w:val="heading 2"/>
    <w:basedOn w:val="Normalny"/>
    <w:next w:val="Normalny"/>
    <w:link w:val="Nagwek2Znak"/>
    <w:qFormat/>
    <w:rsid w:val="00C70401"/>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qFormat/>
    <w:rsid w:val="00F873AE"/>
    <w:pPr>
      <w:keepNext/>
      <w:spacing w:before="0"/>
      <w:outlineLvl w:val="2"/>
    </w:pPr>
    <w:rPr>
      <w:rFonts w:ascii="Arial" w:hAnsi="Arial" w:cs="Arial"/>
      <w:b/>
      <w:bCs/>
      <w:sz w:val="20"/>
      <w:szCs w:val="20"/>
    </w:rPr>
  </w:style>
  <w:style w:type="paragraph" w:styleId="Nagwek4">
    <w:name w:val="heading 4"/>
    <w:basedOn w:val="Normalny"/>
    <w:next w:val="Normalny"/>
    <w:link w:val="Nagwek4Znak"/>
    <w:qFormat/>
    <w:rsid w:val="00FE09B0"/>
    <w:pPr>
      <w:keepNext/>
      <w:widowControl/>
      <w:tabs>
        <w:tab w:val="num" w:pos="643"/>
        <w:tab w:val="num" w:pos="864"/>
      </w:tabs>
      <w:adjustRightInd/>
      <w:spacing w:before="240" w:after="60" w:line="240" w:lineRule="auto"/>
      <w:ind w:left="864" w:hanging="864"/>
      <w:jc w:val="left"/>
      <w:textAlignment w:val="auto"/>
      <w:outlineLvl w:val="3"/>
    </w:pPr>
    <w:rPr>
      <w:b/>
      <w:bCs/>
      <w:sz w:val="28"/>
      <w:szCs w:val="28"/>
    </w:rPr>
  </w:style>
  <w:style w:type="paragraph" w:styleId="Nagwek5">
    <w:name w:val="heading 5"/>
    <w:basedOn w:val="Normalny"/>
    <w:next w:val="Normalny"/>
    <w:link w:val="Nagwek5Znak"/>
    <w:qFormat/>
    <w:rsid w:val="00FE09B0"/>
    <w:pPr>
      <w:widowControl/>
      <w:tabs>
        <w:tab w:val="num" w:pos="643"/>
        <w:tab w:val="num" w:pos="1008"/>
      </w:tabs>
      <w:adjustRightInd/>
      <w:spacing w:before="240" w:after="60" w:line="240" w:lineRule="auto"/>
      <w:ind w:left="1008" w:hanging="1008"/>
      <w:jc w:val="left"/>
      <w:textAlignment w:val="auto"/>
      <w:outlineLvl w:val="4"/>
    </w:pPr>
    <w:rPr>
      <w:b/>
      <w:bCs/>
      <w:i/>
      <w:iCs/>
      <w:sz w:val="26"/>
      <w:szCs w:val="26"/>
      <w:lang w:val="en-US"/>
    </w:rPr>
  </w:style>
  <w:style w:type="paragraph" w:styleId="Nagwek6">
    <w:name w:val="heading 6"/>
    <w:basedOn w:val="Normalny"/>
    <w:next w:val="Normalny"/>
    <w:link w:val="Nagwek6Znak"/>
    <w:qFormat/>
    <w:rsid w:val="00FE09B0"/>
    <w:pPr>
      <w:widowControl/>
      <w:tabs>
        <w:tab w:val="num" w:pos="643"/>
        <w:tab w:val="num" w:pos="1152"/>
      </w:tabs>
      <w:adjustRightInd/>
      <w:spacing w:before="240" w:after="60" w:line="240" w:lineRule="auto"/>
      <w:ind w:left="1152" w:hanging="1152"/>
      <w:jc w:val="left"/>
      <w:textAlignment w:val="auto"/>
      <w:outlineLvl w:val="5"/>
    </w:pPr>
    <w:rPr>
      <w:b/>
      <w:bCs/>
      <w:sz w:val="20"/>
      <w:szCs w:val="20"/>
      <w:lang w:val="en-US"/>
    </w:rPr>
  </w:style>
  <w:style w:type="paragraph" w:styleId="Nagwek7">
    <w:name w:val="heading 7"/>
    <w:aliases w:val="Überschrift 10"/>
    <w:basedOn w:val="Normalny"/>
    <w:next w:val="Normalny"/>
    <w:link w:val="Nagwek7Znak"/>
    <w:qFormat/>
    <w:rsid w:val="00FE09B0"/>
    <w:pPr>
      <w:widowControl/>
      <w:tabs>
        <w:tab w:val="num" w:pos="643"/>
        <w:tab w:val="num" w:pos="1296"/>
      </w:tabs>
      <w:adjustRightInd/>
      <w:spacing w:before="240" w:after="60" w:line="240" w:lineRule="auto"/>
      <w:ind w:left="1296" w:hanging="1296"/>
      <w:jc w:val="left"/>
      <w:textAlignment w:val="auto"/>
      <w:outlineLvl w:val="6"/>
    </w:pPr>
    <w:rPr>
      <w:sz w:val="24"/>
      <w:szCs w:val="24"/>
      <w:lang w:val="en-US"/>
    </w:rPr>
  </w:style>
  <w:style w:type="paragraph" w:styleId="Nagwek8">
    <w:name w:val="heading 8"/>
    <w:basedOn w:val="Normalny"/>
    <w:next w:val="Normalny"/>
    <w:link w:val="Nagwek8Znak"/>
    <w:qFormat/>
    <w:rsid w:val="00FE09B0"/>
    <w:pPr>
      <w:widowControl/>
      <w:tabs>
        <w:tab w:val="num" w:pos="643"/>
        <w:tab w:val="num" w:pos="1440"/>
      </w:tabs>
      <w:adjustRightInd/>
      <w:spacing w:before="240" w:after="60" w:line="240" w:lineRule="auto"/>
      <w:ind w:left="1440" w:hanging="1440"/>
      <w:jc w:val="left"/>
      <w:textAlignment w:val="auto"/>
      <w:outlineLvl w:val="7"/>
    </w:pPr>
    <w:rPr>
      <w:i/>
      <w:iCs/>
      <w:sz w:val="24"/>
      <w:szCs w:val="24"/>
      <w:lang w:val="en-US"/>
    </w:rPr>
  </w:style>
  <w:style w:type="paragraph" w:styleId="Nagwek9">
    <w:name w:val="heading 9"/>
    <w:basedOn w:val="Normalny"/>
    <w:next w:val="Normalny"/>
    <w:link w:val="Nagwek9Znak"/>
    <w:qFormat/>
    <w:rsid w:val="00FE09B0"/>
    <w:pPr>
      <w:widowControl/>
      <w:tabs>
        <w:tab w:val="num" w:pos="643"/>
        <w:tab w:val="num" w:pos="1584"/>
      </w:tabs>
      <w:adjustRightInd/>
      <w:spacing w:before="240" w:after="60" w:line="240" w:lineRule="auto"/>
      <w:ind w:left="1584" w:hanging="1584"/>
      <w:jc w:val="left"/>
      <w:textAlignment w:val="auto"/>
      <w:outlineLvl w:val="8"/>
    </w:pPr>
    <w:rPr>
      <w:rFonts w:ascii="Arial" w:hAnsi="Arial" w:cs="Arial"/>
      <w:sz w:val="20"/>
      <w:szCs w:val="20"/>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uiPriority w:val="9"/>
    <w:locked/>
    <w:rsid w:val="004D03C9"/>
    <w:rPr>
      <w:b/>
      <w:bCs/>
      <w:sz w:val="24"/>
      <w:szCs w:val="24"/>
      <w:u w:val="single"/>
    </w:rPr>
  </w:style>
  <w:style w:type="character" w:customStyle="1" w:styleId="Nagwek2Znak">
    <w:name w:val="Nagłówek 2 Znak"/>
    <w:link w:val="Nagwek2"/>
    <w:locked/>
    <w:rsid w:val="00FE09B0"/>
    <w:rPr>
      <w:rFonts w:ascii="Arial" w:hAnsi="Arial" w:cs="Arial"/>
      <w:b/>
      <w:bCs/>
      <w:i/>
      <w:iCs/>
      <w:sz w:val="28"/>
      <w:szCs w:val="28"/>
      <w:lang w:val="pl-PL"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link w:val="Nagwek3"/>
    <w:locked/>
    <w:rsid w:val="00FE09B0"/>
    <w:rPr>
      <w:rFonts w:ascii="Arial" w:hAnsi="Arial" w:cs="Arial"/>
      <w:b/>
      <w:bCs/>
      <w:lang w:val="pl-PL" w:eastAsia="pl-PL"/>
    </w:rPr>
  </w:style>
  <w:style w:type="character" w:customStyle="1" w:styleId="Nagwek4Znak">
    <w:name w:val="Nagłówek 4 Znak"/>
    <w:link w:val="Nagwek4"/>
    <w:locked/>
    <w:rsid w:val="00FE09B0"/>
    <w:rPr>
      <w:rFonts w:cs="Times New Roman"/>
      <w:b/>
      <w:bCs/>
      <w:sz w:val="28"/>
      <w:szCs w:val="28"/>
      <w:lang w:val="pl-PL" w:eastAsia="pl-PL"/>
    </w:rPr>
  </w:style>
  <w:style w:type="character" w:customStyle="1" w:styleId="Nagwek5Znak">
    <w:name w:val="Nagłówek 5 Znak"/>
    <w:link w:val="Nagwek5"/>
    <w:locked/>
    <w:rsid w:val="00FE09B0"/>
    <w:rPr>
      <w:rFonts w:cs="Times New Roman"/>
      <w:b/>
      <w:bCs/>
      <w:i/>
      <w:iCs/>
      <w:sz w:val="26"/>
      <w:szCs w:val="26"/>
      <w:lang w:val="en-US" w:eastAsia="pl-PL"/>
    </w:rPr>
  </w:style>
  <w:style w:type="character" w:customStyle="1" w:styleId="Nagwek6Znak">
    <w:name w:val="Nagłówek 6 Znak"/>
    <w:link w:val="Nagwek6"/>
    <w:locked/>
    <w:rsid w:val="00FE09B0"/>
    <w:rPr>
      <w:rFonts w:cs="Times New Roman"/>
      <w:b/>
      <w:bCs/>
      <w:lang w:val="en-US" w:eastAsia="pl-PL"/>
    </w:rPr>
  </w:style>
  <w:style w:type="character" w:customStyle="1" w:styleId="Nagwek7Znak">
    <w:name w:val="Nagłówek 7 Znak"/>
    <w:aliases w:val="Überschrift 10 Znak"/>
    <w:link w:val="Nagwek7"/>
    <w:locked/>
    <w:rsid w:val="00FE09B0"/>
    <w:rPr>
      <w:rFonts w:cs="Times New Roman"/>
      <w:sz w:val="24"/>
      <w:szCs w:val="24"/>
      <w:lang w:val="en-US" w:eastAsia="pl-PL"/>
    </w:rPr>
  </w:style>
  <w:style w:type="character" w:customStyle="1" w:styleId="Nagwek8Znak">
    <w:name w:val="Nagłówek 8 Znak"/>
    <w:link w:val="Nagwek8"/>
    <w:locked/>
    <w:rsid w:val="00FE09B0"/>
    <w:rPr>
      <w:rFonts w:cs="Times New Roman"/>
      <w:i/>
      <w:iCs/>
      <w:sz w:val="24"/>
      <w:szCs w:val="24"/>
      <w:lang w:val="en-US" w:eastAsia="pl-PL"/>
    </w:rPr>
  </w:style>
  <w:style w:type="character" w:customStyle="1" w:styleId="Nagwek9Znak">
    <w:name w:val="Nagłówek 9 Znak"/>
    <w:link w:val="Nagwek9"/>
    <w:locked/>
    <w:rsid w:val="00FE09B0"/>
    <w:rPr>
      <w:rFonts w:ascii="Arial" w:hAnsi="Arial" w:cs="Arial"/>
      <w:lang w:val="en-US" w:eastAsia="pl-PL"/>
    </w:rPr>
  </w:style>
  <w:style w:type="paragraph" w:styleId="Tekstdymka">
    <w:name w:val="Balloon Text"/>
    <w:basedOn w:val="Normalny"/>
    <w:link w:val="TekstdymkaZnak"/>
    <w:semiHidden/>
    <w:rsid w:val="003D20DD"/>
    <w:rPr>
      <w:rFonts w:ascii="Tahoma" w:hAnsi="Tahoma" w:cs="Tahoma"/>
      <w:sz w:val="16"/>
      <w:szCs w:val="16"/>
    </w:rPr>
  </w:style>
  <w:style w:type="character" w:customStyle="1" w:styleId="TekstdymkaZnak">
    <w:name w:val="Tekst dymka Znak"/>
    <w:link w:val="Tekstdymka"/>
    <w:semiHidden/>
    <w:locked/>
    <w:rsid w:val="00FE09B0"/>
    <w:rPr>
      <w:rFonts w:ascii="Tahoma" w:hAnsi="Tahoma" w:cs="Tahoma"/>
      <w:sz w:val="16"/>
      <w:szCs w:val="16"/>
      <w:lang w:val="pl-PL" w:eastAsia="pl-PL"/>
    </w:rPr>
  </w:style>
  <w:style w:type="paragraph" w:styleId="Nagwek">
    <w:name w:val="header"/>
    <w:basedOn w:val="Normalny"/>
    <w:link w:val="NagwekZnak"/>
    <w:uiPriority w:val="99"/>
    <w:rsid w:val="00F873AE"/>
    <w:pPr>
      <w:tabs>
        <w:tab w:val="center" w:pos="4536"/>
        <w:tab w:val="right" w:pos="9072"/>
      </w:tabs>
    </w:pPr>
    <w:rPr>
      <w:sz w:val="24"/>
      <w:szCs w:val="24"/>
    </w:rPr>
  </w:style>
  <w:style w:type="character" w:customStyle="1" w:styleId="NagwekZnak">
    <w:name w:val="Nagłówek Znak"/>
    <w:link w:val="Nagwek"/>
    <w:uiPriority w:val="99"/>
    <w:locked/>
    <w:rsid w:val="00FE09B0"/>
    <w:rPr>
      <w:rFonts w:cs="Times New Roman"/>
      <w:sz w:val="24"/>
      <w:szCs w:val="24"/>
      <w:lang w:val="pl-PL" w:eastAsia="pl-PL"/>
    </w:rPr>
  </w:style>
  <w:style w:type="paragraph" w:styleId="Stopka">
    <w:name w:val="footer"/>
    <w:aliases w:val="stand"/>
    <w:basedOn w:val="Normalny"/>
    <w:link w:val="StopkaZnak"/>
    <w:uiPriority w:val="99"/>
    <w:rsid w:val="00F873AE"/>
    <w:pPr>
      <w:tabs>
        <w:tab w:val="center" w:pos="4536"/>
        <w:tab w:val="right" w:pos="9072"/>
      </w:tabs>
    </w:pPr>
    <w:rPr>
      <w:sz w:val="24"/>
      <w:szCs w:val="24"/>
    </w:rPr>
  </w:style>
  <w:style w:type="character" w:customStyle="1" w:styleId="StopkaZnak">
    <w:name w:val="Stopka Znak"/>
    <w:aliases w:val="stand Znak"/>
    <w:link w:val="Stopka"/>
    <w:uiPriority w:val="99"/>
    <w:locked/>
    <w:rsid w:val="00FE09B0"/>
    <w:rPr>
      <w:rFonts w:cs="Times New Roman"/>
      <w:sz w:val="24"/>
      <w:szCs w:val="24"/>
      <w:lang w:val="pl-PL" w:eastAsia="pl-PL"/>
    </w:rPr>
  </w:style>
  <w:style w:type="character" w:styleId="Numerstrony">
    <w:name w:val="page number"/>
    <w:rsid w:val="00F873AE"/>
    <w:rPr>
      <w:rFonts w:cs="Times New Roman"/>
    </w:rPr>
  </w:style>
  <w:style w:type="paragraph" w:styleId="Spistreci1">
    <w:name w:val="toc 1"/>
    <w:basedOn w:val="Normalny"/>
    <w:next w:val="Normalny"/>
    <w:autoRedefine/>
    <w:uiPriority w:val="39"/>
    <w:rsid w:val="00F873AE"/>
    <w:pPr>
      <w:tabs>
        <w:tab w:val="right" w:leader="dot" w:pos="9071"/>
      </w:tabs>
    </w:pPr>
  </w:style>
  <w:style w:type="paragraph" w:styleId="Spistreci2">
    <w:name w:val="toc 2"/>
    <w:basedOn w:val="Normalny"/>
    <w:next w:val="Normalny"/>
    <w:autoRedefine/>
    <w:semiHidden/>
    <w:rsid w:val="00F873AE"/>
    <w:pPr>
      <w:tabs>
        <w:tab w:val="right" w:leader="dot" w:pos="9071"/>
      </w:tabs>
      <w:ind w:left="240"/>
    </w:pPr>
  </w:style>
  <w:style w:type="paragraph" w:styleId="Spistreci3">
    <w:name w:val="toc 3"/>
    <w:basedOn w:val="Normalny"/>
    <w:next w:val="Normalny"/>
    <w:autoRedefine/>
    <w:semiHidden/>
    <w:rsid w:val="00F873AE"/>
    <w:pPr>
      <w:tabs>
        <w:tab w:val="right" w:leader="dot" w:pos="9071"/>
      </w:tabs>
      <w:ind w:left="480"/>
    </w:pPr>
  </w:style>
  <w:style w:type="paragraph" w:styleId="Spistreci4">
    <w:name w:val="toc 4"/>
    <w:basedOn w:val="Normalny"/>
    <w:next w:val="Normalny"/>
    <w:autoRedefine/>
    <w:semiHidden/>
    <w:rsid w:val="00F873AE"/>
    <w:pPr>
      <w:tabs>
        <w:tab w:val="right" w:leader="dot" w:pos="9071"/>
      </w:tabs>
      <w:ind w:left="720"/>
    </w:pPr>
  </w:style>
  <w:style w:type="paragraph" w:styleId="Spistreci5">
    <w:name w:val="toc 5"/>
    <w:basedOn w:val="Normalny"/>
    <w:next w:val="Normalny"/>
    <w:autoRedefine/>
    <w:semiHidden/>
    <w:rsid w:val="00F873AE"/>
    <w:pPr>
      <w:tabs>
        <w:tab w:val="right" w:leader="dot" w:pos="9071"/>
      </w:tabs>
      <w:ind w:left="960"/>
    </w:pPr>
  </w:style>
  <w:style w:type="paragraph" w:styleId="Spistreci6">
    <w:name w:val="toc 6"/>
    <w:basedOn w:val="Normalny"/>
    <w:next w:val="Normalny"/>
    <w:autoRedefine/>
    <w:semiHidden/>
    <w:rsid w:val="00F873AE"/>
    <w:pPr>
      <w:tabs>
        <w:tab w:val="right" w:leader="dot" w:pos="9071"/>
      </w:tabs>
      <w:ind w:left="1200"/>
    </w:pPr>
  </w:style>
  <w:style w:type="paragraph" w:styleId="Spistreci7">
    <w:name w:val="toc 7"/>
    <w:basedOn w:val="Normalny"/>
    <w:next w:val="Normalny"/>
    <w:autoRedefine/>
    <w:semiHidden/>
    <w:rsid w:val="00F873AE"/>
    <w:pPr>
      <w:tabs>
        <w:tab w:val="right" w:leader="dot" w:pos="9071"/>
      </w:tabs>
      <w:ind w:left="1440"/>
    </w:pPr>
  </w:style>
  <w:style w:type="paragraph" w:styleId="Spistreci8">
    <w:name w:val="toc 8"/>
    <w:basedOn w:val="Normalny"/>
    <w:next w:val="Normalny"/>
    <w:autoRedefine/>
    <w:semiHidden/>
    <w:rsid w:val="00F873AE"/>
    <w:pPr>
      <w:tabs>
        <w:tab w:val="right" w:leader="dot" w:pos="9071"/>
      </w:tabs>
      <w:ind w:left="1680"/>
    </w:pPr>
  </w:style>
  <w:style w:type="paragraph" w:styleId="Spistreci9">
    <w:name w:val="toc 9"/>
    <w:basedOn w:val="Normalny"/>
    <w:next w:val="Normalny"/>
    <w:autoRedefine/>
    <w:semiHidden/>
    <w:rsid w:val="00F873AE"/>
    <w:pPr>
      <w:tabs>
        <w:tab w:val="right" w:leader="dot" w:pos="9071"/>
      </w:tabs>
      <w:ind w:left="1920"/>
    </w:pPr>
  </w:style>
  <w:style w:type="character" w:styleId="Odwoaniedokomentarza">
    <w:name w:val="annotation reference"/>
    <w:uiPriority w:val="99"/>
    <w:rsid w:val="00F873AE"/>
    <w:rPr>
      <w:rFonts w:cs="Times New Roman"/>
      <w:sz w:val="16"/>
      <w:szCs w:val="16"/>
    </w:rPr>
  </w:style>
  <w:style w:type="paragraph" w:styleId="Tekstkomentarza">
    <w:name w:val="annotation text"/>
    <w:basedOn w:val="Normalny"/>
    <w:link w:val="TekstkomentarzaZnak"/>
    <w:uiPriority w:val="99"/>
    <w:rsid w:val="00F873AE"/>
    <w:rPr>
      <w:sz w:val="20"/>
      <w:szCs w:val="20"/>
    </w:rPr>
  </w:style>
  <w:style w:type="character" w:customStyle="1" w:styleId="CommentTextChar">
    <w:name w:val="Comment Text Char"/>
    <w:semiHidden/>
    <w:locked/>
    <w:rsid w:val="006406CE"/>
    <w:rPr>
      <w:rFonts w:ascii="Calibri" w:hAnsi="Calibri" w:cs="Calibri"/>
      <w:sz w:val="20"/>
      <w:szCs w:val="20"/>
    </w:rPr>
  </w:style>
  <w:style w:type="character" w:customStyle="1" w:styleId="TekstkomentarzaZnak">
    <w:name w:val="Tekst komentarza Znak"/>
    <w:link w:val="Tekstkomentarza"/>
    <w:uiPriority w:val="99"/>
    <w:locked/>
    <w:rsid w:val="00467264"/>
    <w:rPr>
      <w:lang w:val="pl-PL" w:eastAsia="pl-PL"/>
    </w:rPr>
  </w:style>
  <w:style w:type="paragraph" w:styleId="Tekstprzypisudolnego">
    <w:name w:val="footnote text"/>
    <w:basedOn w:val="Normalny"/>
    <w:link w:val="TekstprzypisudolnegoZnak"/>
    <w:uiPriority w:val="99"/>
    <w:semiHidden/>
    <w:rsid w:val="00F873AE"/>
    <w:rPr>
      <w:sz w:val="20"/>
      <w:szCs w:val="20"/>
    </w:rPr>
  </w:style>
  <w:style w:type="character" w:customStyle="1" w:styleId="TekstprzypisudolnegoZnak">
    <w:name w:val="Tekst przypisu dolnego Znak"/>
    <w:link w:val="Tekstprzypisudolnego"/>
    <w:uiPriority w:val="99"/>
    <w:semiHidden/>
    <w:locked/>
    <w:rsid w:val="00EB3D12"/>
    <w:rPr>
      <w:rFonts w:cs="Times New Roman"/>
      <w:sz w:val="20"/>
      <w:szCs w:val="20"/>
    </w:rPr>
  </w:style>
  <w:style w:type="character" w:styleId="Odwoanieprzypisudolnego">
    <w:name w:val="footnote reference"/>
    <w:semiHidden/>
    <w:rsid w:val="00F873AE"/>
    <w:rPr>
      <w:rFonts w:cs="Times New Roman"/>
      <w:vertAlign w:val="superscript"/>
    </w:rPr>
  </w:style>
  <w:style w:type="paragraph" w:customStyle="1" w:styleId="Tekstpodstawowy31">
    <w:name w:val="Tekst podstawowy 31"/>
    <w:basedOn w:val="Normalny"/>
    <w:rsid w:val="00F873AE"/>
    <w:pPr>
      <w:spacing w:before="0"/>
    </w:pPr>
    <w:rPr>
      <w:rFonts w:ascii="Arial" w:hAnsi="Arial" w:cs="Arial"/>
    </w:rPr>
  </w:style>
  <w:style w:type="paragraph" w:styleId="Tekstpodstawowy">
    <w:name w:val="Body Text"/>
    <w:basedOn w:val="Normalny"/>
    <w:link w:val="TekstpodstawowyZnak"/>
    <w:rsid w:val="00F873AE"/>
    <w:pPr>
      <w:tabs>
        <w:tab w:val="left" w:pos="6300"/>
        <w:tab w:val="left" w:pos="7380"/>
        <w:tab w:val="left" w:pos="8008"/>
        <w:tab w:val="left" w:pos="8859"/>
        <w:tab w:val="left" w:pos="9355"/>
        <w:tab w:val="left" w:pos="9780"/>
        <w:tab w:val="left" w:pos="10773"/>
        <w:tab w:val="left" w:pos="12970"/>
      </w:tabs>
      <w:spacing w:before="0" w:line="240" w:lineRule="atLeast"/>
    </w:pPr>
    <w:rPr>
      <w:rFonts w:ascii="Arial" w:hAnsi="Arial" w:cs="Arial"/>
      <w:sz w:val="24"/>
      <w:szCs w:val="24"/>
    </w:rPr>
  </w:style>
  <w:style w:type="character" w:customStyle="1" w:styleId="TekstpodstawowyZnak">
    <w:name w:val="Tekst podstawowy Znak"/>
    <w:link w:val="Tekstpodstawowy"/>
    <w:locked/>
    <w:rsid w:val="00FE09B0"/>
    <w:rPr>
      <w:rFonts w:ascii="Arial" w:hAnsi="Arial" w:cs="Arial"/>
      <w:sz w:val="24"/>
      <w:szCs w:val="24"/>
      <w:lang w:val="pl-PL" w:eastAsia="pl-PL"/>
    </w:rPr>
  </w:style>
  <w:style w:type="paragraph" w:customStyle="1" w:styleId="Tekstpodstawowy21">
    <w:name w:val="Tekst podstawowy 21"/>
    <w:basedOn w:val="Normalny"/>
    <w:rsid w:val="00F873AE"/>
    <w:pPr>
      <w:tabs>
        <w:tab w:val="left" w:pos="6300"/>
        <w:tab w:val="left" w:pos="7380"/>
        <w:tab w:val="left" w:pos="8008"/>
        <w:tab w:val="left" w:pos="8859"/>
        <w:tab w:val="left" w:pos="9355"/>
        <w:tab w:val="left" w:pos="9780"/>
        <w:tab w:val="left" w:pos="10773"/>
        <w:tab w:val="left" w:pos="12970"/>
      </w:tabs>
      <w:spacing w:before="0"/>
    </w:pPr>
    <w:rPr>
      <w:rFonts w:ascii="Arial" w:hAnsi="Arial" w:cs="Arial"/>
      <w:color w:val="FF0000"/>
    </w:rPr>
  </w:style>
  <w:style w:type="paragraph" w:customStyle="1" w:styleId="BodyText21">
    <w:name w:val="Body Text 21"/>
    <w:basedOn w:val="Normalny"/>
    <w:rsid w:val="00F873AE"/>
    <w:pPr>
      <w:tabs>
        <w:tab w:val="left" w:pos="6300"/>
        <w:tab w:val="left" w:pos="7380"/>
        <w:tab w:val="left" w:pos="8008"/>
        <w:tab w:val="left" w:pos="8859"/>
        <w:tab w:val="left" w:pos="9355"/>
        <w:tab w:val="left" w:pos="9780"/>
        <w:tab w:val="left" w:pos="10773"/>
        <w:tab w:val="left" w:pos="12970"/>
      </w:tabs>
      <w:spacing w:before="0"/>
      <w:ind w:left="357"/>
    </w:pPr>
    <w:rPr>
      <w:rFonts w:ascii="Arial" w:hAnsi="Arial" w:cs="Arial"/>
    </w:rPr>
  </w:style>
  <w:style w:type="paragraph" w:customStyle="1" w:styleId="Tekstpodstawowywcity21">
    <w:name w:val="Tekst podstawowy wcięty 21"/>
    <w:basedOn w:val="Normalny"/>
    <w:rsid w:val="00F873AE"/>
    <w:pPr>
      <w:tabs>
        <w:tab w:val="left" w:pos="6300"/>
        <w:tab w:val="left" w:pos="7380"/>
        <w:tab w:val="left" w:pos="8008"/>
        <w:tab w:val="left" w:pos="8859"/>
        <w:tab w:val="left" w:pos="9355"/>
        <w:tab w:val="left" w:pos="9780"/>
        <w:tab w:val="left" w:pos="10773"/>
        <w:tab w:val="left" w:pos="12970"/>
      </w:tabs>
      <w:spacing w:before="0"/>
      <w:ind w:left="360"/>
    </w:pPr>
    <w:rPr>
      <w:rFonts w:ascii="Arial" w:hAnsi="Arial" w:cs="Arial"/>
    </w:rPr>
  </w:style>
  <w:style w:type="paragraph" w:customStyle="1" w:styleId="Tekstpodstawowywcity31">
    <w:name w:val="Tekst podstawowy wcięty 31"/>
    <w:basedOn w:val="Normalny"/>
    <w:rsid w:val="00F873AE"/>
    <w:pPr>
      <w:tabs>
        <w:tab w:val="left" w:pos="6300"/>
        <w:tab w:val="left" w:pos="7380"/>
        <w:tab w:val="left" w:pos="8008"/>
        <w:tab w:val="left" w:pos="8859"/>
        <w:tab w:val="left" w:pos="9355"/>
        <w:tab w:val="left" w:pos="9780"/>
        <w:tab w:val="left" w:pos="10773"/>
        <w:tab w:val="left" w:pos="12970"/>
      </w:tabs>
      <w:spacing w:before="0"/>
      <w:ind w:left="360" w:hanging="360"/>
    </w:pPr>
    <w:rPr>
      <w:rFonts w:ascii="Arial" w:hAnsi="Arial" w:cs="Arial"/>
    </w:rPr>
  </w:style>
  <w:style w:type="character" w:styleId="Hipercze">
    <w:name w:val="Hyperlink"/>
    <w:uiPriority w:val="99"/>
    <w:rsid w:val="00F873AE"/>
    <w:rPr>
      <w:rFonts w:cs="Times New Roman"/>
      <w:color w:val="0000FF"/>
      <w:u w:val="single"/>
    </w:rPr>
  </w:style>
  <w:style w:type="paragraph" w:customStyle="1" w:styleId="CM5">
    <w:name w:val="CM5"/>
    <w:basedOn w:val="Normalny"/>
    <w:next w:val="Normalny"/>
    <w:rsid w:val="00F873AE"/>
    <w:pPr>
      <w:autoSpaceDE w:val="0"/>
      <w:autoSpaceDN w:val="0"/>
      <w:spacing w:before="0" w:after="185"/>
    </w:pPr>
    <w:rPr>
      <w:rFonts w:ascii="Arial" w:hAnsi="Arial" w:cs="Arial"/>
    </w:rPr>
  </w:style>
  <w:style w:type="paragraph" w:customStyle="1" w:styleId="CM1">
    <w:name w:val="CM1"/>
    <w:basedOn w:val="Normalny"/>
    <w:next w:val="Normalny"/>
    <w:rsid w:val="00F873AE"/>
    <w:pPr>
      <w:autoSpaceDE w:val="0"/>
      <w:autoSpaceDN w:val="0"/>
      <w:spacing w:before="0" w:line="183" w:lineRule="atLeast"/>
    </w:pPr>
    <w:rPr>
      <w:rFonts w:ascii="Arial" w:hAnsi="Arial" w:cs="Arial"/>
    </w:rPr>
  </w:style>
  <w:style w:type="paragraph" w:customStyle="1" w:styleId="CM2">
    <w:name w:val="CM2"/>
    <w:basedOn w:val="Normalny"/>
    <w:next w:val="Normalny"/>
    <w:rsid w:val="00F873AE"/>
    <w:pPr>
      <w:autoSpaceDE w:val="0"/>
      <w:autoSpaceDN w:val="0"/>
      <w:spacing w:before="0" w:line="183" w:lineRule="atLeast"/>
    </w:pPr>
    <w:rPr>
      <w:rFonts w:ascii="Arial" w:hAnsi="Arial" w:cs="Arial"/>
    </w:rPr>
  </w:style>
  <w:style w:type="paragraph" w:styleId="Lista">
    <w:name w:val="List"/>
    <w:basedOn w:val="Normalny"/>
    <w:rsid w:val="00F873AE"/>
    <w:pPr>
      <w:spacing w:before="0"/>
      <w:ind w:left="283" w:hanging="283"/>
    </w:pPr>
    <w:rPr>
      <w:sz w:val="20"/>
      <w:szCs w:val="20"/>
    </w:rPr>
  </w:style>
  <w:style w:type="paragraph" w:styleId="Tekstpodstawowy2">
    <w:name w:val="Body Text 2"/>
    <w:basedOn w:val="Normalny"/>
    <w:link w:val="Tekstpodstawowy2Znak"/>
    <w:rsid w:val="00F873AE"/>
    <w:pPr>
      <w:tabs>
        <w:tab w:val="left" w:pos="426"/>
        <w:tab w:val="left" w:pos="5387"/>
        <w:tab w:val="decimal" w:pos="6379"/>
      </w:tabs>
    </w:pPr>
    <w:rPr>
      <w:rFonts w:ascii="Arial" w:hAnsi="Arial" w:cs="Arial"/>
    </w:rPr>
  </w:style>
  <w:style w:type="character" w:customStyle="1" w:styleId="Tekstpodstawowy2Znak">
    <w:name w:val="Tekst podstawowy 2 Znak"/>
    <w:link w:val="Tekstpodstawowy2"/>
    <w:locked/>
    <w:rsid w:val="00FE09B0"/>
    <w:rPr>
      <w:rFonts w:ascii="Arial" w:hAnsi="Arial" w:cs="Arial"/>
      <w:sz w:val="22"/>
      <w:szCs w:val="22"/>
      <w:lang w:val="pl-PL" w:eastAsia="pl-PL"/>
    </w:rPr>
  </w:style>
  <w:style w:type="paragraph" w:styleId="Lista2">
    <w:name w:val="List 2"/>
    <w:basedOn w:val="Normalny"/>
    <w:rsid w:val="00F873AE"/>
    <w:pPr>
      <w:spacing w:before="0"/>
      <w:ind w:left="566" w:hanging="283"/>
    </w:pPr>
    <w:rPr>
      <w:sz w:val="20"/>
      <w:szCs w:val="20"/>
    </w:rPr>
  </w:style>
  <w:style w:type="paragraph" w:styleId="Lista-kontynuacja3">
    <w:name w:val="List Continue 3"/>
    <w:basedOn w:val="Normalny"/>
    <w:rsid w:val="00F873AE"/>
    <w:pPr>
      <w:spacing w:before="0" w:after="120"/>
      <w:ind w:left="849"/>
    </w:pPr>
    <w:rPr>
      <w:sz w:val="20"/>
      <w:szCs w:val="20"/>
    </w:rPr>
  </w:style>
  <w:style w:type="paragraph" w:styleId="Tekstpodstawowy3">
    <w:name w:val="Body Text 3"/>
    <w:basedOn w:val="Normalny"/>
    <w:link w:val="Tekstpodstawowy3Znak"/>
    <w:rsid w:val="00F873AE"/>
    <w:pPr>
      <w:spacing w:before="0"/>
    </w:pPr>
    <w:rPr>
      <w:rFonts w:ascii="Arial" w:hAnsi="Arial" w:cs="Arial"/>
      <w:sz w:val="20"/>
      <w:szCs w:val="20"/>
    </w:rPr>
  </w:style>
  <w:style w:type="character" w:customStyle="1" w:styleId="Tekstpodstawowy3Znak">
    <w:name w:val="Tekst podstawowy 3 Znak"/>
    <w:link w:val="Tekstpodstawowy3"/>
    <w:locked/>
    <w:rsid w:val="00FE09B0"/>
    <w:rPr>
      <w:rFonts w:ascii="Arial" w:hAnsi="Arial" w:cs="Arial"/>
      <w:lang w:val="pl-PL" w:eastAsia="pl-PL"/>
    </w:rPr>
  </w:style>
  <w:style w:type="paragraph" w:styleId="Tekstpodstawowywcity2">
    <w:name w:val="Body Text Indent 2"/>
    <w:basedOn w:val="Normalny"/>
    <w:link w:val="Tekstpodstawowywcity2Znak"/>
    <w:rsid w:val="00F873AE"/>
    <w:pPr>
      <w:spacing w:before="0"/>
      <w:ind w:left="284" w:hanging="284"/>
    </w:pPr>
    <w:rPr>
      <w:rFonts w:ascii="Arial" w:hAnsi="Arial" w:cs="Arial"/>
      <w:sz w:val="20"/>
      <w:szCs w:val="20"/>
    </w:rPr>
  </w:style>
  <w:style w:type="character" w:customStyle="1" w:styleId="Tekstpodstawowywcity2Znak">
    <w:name w:val="Tekst podstawowy wcięty 2 Znak"/>
    <w:link w:val="Tekstpodstawowywcity2"/>
    <w:locked/>
    <w:rsid w:val="00FE09B0"/>
    <w:rPr>
      <w:rFonts w:ascii="Arial" w:hAnsi="Arial" w:cs="Arial"/>
      <w:lang w:val="pl-PL" w:eastAsia="pl-PL"/>
    </w:rPr>
  </w:style>
  <w:style w:type="paragraph" w:styleId="Mapadokumentu">
    <w:name w:val="Document Map"/>
    <w:basedOn w:val="Normalny"/>
    <w:link w:val="MapadokumentuZnak"/>
    <w:semiHidden/>
    <w:rsid w:val="00805F3A"/>
    <w:pPr>
      <w:shd w:val="clear" w:color="auto" w:fill="000080"/>
    </w:pPr>
    <w:rPr>
      <w:sz w:val="2"/>
      <w:szCs w:val="2"/>
    </w:rPr>
  </w:style>
  <w:style w:type="character" w:customStyle="1" w:styleId="MapadokumentuZnak">
    <w:name w:val="Mapa dokumentu Znak"/>
    <w:link w:val="Mapadokumentu"/>
    <w:semiHidden/>
    <w:locked/>
    <w:rsid w:val="00EB3D12"/>
    <w:rPr>
      <w:rFonts w:cs="Times New Roman"/>
      <w:sz w:val="2"/>
      <w:szCs w:val="2"/>
    </w:rPr>
  </w:style>
  <w:style w:type="paragraph" w:styleId="Tekstpodstawowywcity3">
    <w:name w:val="Body Text Indent 3"/>
    <w:basedOn w:val="Normalny"/>
    <w:link w:val="Tekstpodstawowywcity3Znak"/>
    <w:rsid w:val="001C34F1"/>
    <w:pPr>
      <w:overflowPunct w:val="0"/>
      <w:autoSpaceDE w:val="0"/>
      <w:autoSpaceDN w:val="0"/>
      <w:spacing w:before="0" w:line="360" w:lineRule="auto"/>
      <w:ind w:left="567" w:hanging="142"/>
    </w:pPr>
    <w:rPr>
      <w:sz w:val="16"/>
      <w:szCs w:val="16"/>
    </w:rPr>
  </w:style>
  <w:style w:type="character" w:customStyle="1" w:styleId="Tekstpodstawowywcity3Znak">
    <w:name w:val="Tekst podstawowy wcięty 3 Znak"/>
    <w:link w:val="Tekstpodstawowywcity3"/>
    <w:semiHidden/>
    <w:locked/>
    <w:rsid w:val="00EB3D12"/>
    <w:rPr>
      <w:rFonts w:cs="Times New Roman"/>
      <w:sz w:val="16"/>
      <w:szCs w:val="16"/>
    </w:rPr>
  </w:style>
  <w:style w:type="paragraph" w:customStyle="1" w:styleId="Default">
    <w:name w:val="Default"/>
    <w:rsid w:val="006F6C76"/>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Default1">
    <w:name w:val="Default1"/>
    <w:basedOn w:val="Default"/>
    <w:next w:val="Default"/>
    <w:rsid w:val="006F6C76"/>
    <w:rPr>
      <w:color w:val="auto"/>
    </w:rPr>
  </w:style>
  <w:style w:type="paragraph" w:customStyle="1" w:styleId="CM3">
    <w:name w:val="CM3"/>
    <w:basedOn w:val="Default"/>
    <w:next w:val="Default"/>
    <w:rsid w:val="006F6C76"/>
    <w:rPr>
      <w:color w:val="auto"/>
    </w:rPr>
  </w:style>
  <w:style w:type="paragraph" w:customStyle="1" w:styleId="CM4">
    <w:name w:val="CM4"/>
    <w:basedOn w:val="Default"/>
    <w:next w:val="Default"/>
    <w:rsid w:val="006F6C76"/>
    <w:rPr>
      <w:color w:val="auto"/>
    </w:rPr>
  </w:style>
  <w:style w:type="paragraph" w:styleId="Tematkomentarza">
    <w:name w:val="annotation subject"/>
    <w:basedOn w:val="Tekstkomentarza"/>
    <w:next w:val="Tekstkomentarza"/>
    <w:link w:val="TematkomentarzaZnak"/>
    <w:semiHidden/>
    <w:rsid w:val="009C64A0"/>
    <w:rPr>
      <w:b/>
      <w:bCs/>
    </w:rPr>
  </w:style>
  <w:style w:type="character" w:customStyle="1" w:styleId="TematkomentarzaZnak">
    <w:name w:val="Temat komentarza Znak"/>
    <w:link w:val="Tematkomentarza"/>
    <w:semiHidden/>
    <w:locked/>
    <w:rsid w:val="00FE09B0"/>
    <w:rPr>
      <w:rFonts w:cs="Times New Roman"/>
      <w:b/>
      <w:bCs/>
      <w:lang w:val="pl-PL" w:eastAsia="pl-PL"/>
    </w:rPr>
  </w:style>
  <w:style w:type="paragraph" w:styleId="Tekstprzypisukocowego">
    <w:name w:val="endnote text"/>
    <w:basedOn w:val="Normalny"/>
    <w:link w:val="TekstprzypisukocowegoZnak"/>
    <w:semiHidden/>
    <w:rsid w:val="006B5621"/>
    <w:rPr>
      <w:sz w:val="20"/>
      <w:szCs w:val="20"/>
    </w:rPr>
  </w:style>
  <w:style w:type="character" w:customStyle="1" w:styleId="TekstprzypisukocowegoZnak">
    <w:name w:val="Tekst przypisu końcowego Znak"/>
    <w:link w:val="Tekstprzypisukocowego"/>
    <w:semiHidden/>
    <w:locked/>
    <w:rsid w:val="00FE09B0"/>
    <w:rPr>
      <w:rFonts w:cs="Times New Roman"/>
      <w:lang w:val="pl-PL" w:eastAsia="pl-PL"/>
    </w:rPr>
  </w:style>
  <w:style w:type="character" w:styleId="Odwoanieprzypisukocowego">
    <w:name w:val="endnote reference"/>
    <w:semiHidden/>
    <w:rsid w:val="006B5621"/>
    <w:rPr>
      <w:rFonts w:cs="Times New Roman"/>
      <w:vertAlign w:val="superscript"/>
    </w:rPr>
  </w:style>
  <w:style w:type="character" w:styleId="UyteHipercze">
    <w:name w:val="FollowedHyperlink"/>
    <w:uiPriority w:val="99"/>
    <w:rsid w:val="00481D49"/>
    <w:rPr>
      <w:rFonts w:cs="Times New Roman"/>
      <w:color w:val="800080"/>
      <w:u w:val="single"/>
    </w:rPr>
  </w:style>
  <w:style w:type="table" w:styleId="Tabela-Siatka">
    <w:name w:val="Table Grid"/>
    <w:basedOn w:val="Standardowy"/>
    <w:uiPriority w:val="59"/>
    <w:rsid w:val="00BA01DA"/>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FA1A85"/>
    <w:pPr>
      <w:spacing w:after="120"/>
      <w:ind w:left="283"/>
    </w:pPr>
    <w:rPr>
      <w:sz w:val="24"/>
      <w:szCs w:val="24"/>
    </w:rPr>
  </w:style>
  <w:style w:type="character" w:customStyle="1" w:styleId="TekstpodstawowywcityZnak">
    <w:name w:val="Tekst podstawowy wcięty Znak"/>
    <w:link w:val="Tekstpodstawowywcity"/>
    <w:locked/>
    <w:rsid w:val="00FE09B0"/>
    <w:rPr>
      <w:rFonts w:cs="Times New Roman"/>
      <w:sz w:val="24"/>
      <w:szCs w:val="24"/>
      <w:lang w:val="pl-PL"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F0693B"/>
    <w:pPr>
      <w:widowControl/>
      <w:adjustRightInd/>
      <w:spacing w:before="0" w:line="240" w:lineRule="auto"/>
      <w:jc w:val="left"/>
      <w:textAlignment w:val="auto"/>
    </w:pPr>
  </w:style>
  <w:style w:type="paragraph" w:customStyle="1" w:styleId="Tekstpodstawowywciety2">
    <w:name w:val="Tekst podstawowy wciety 2"/>
    <w:basedOn w:val="Default"/>
    <w:next w:val="Default"/>
    <w:rsid w:val="00DF3326"/>
    <w:pPr>
      <w:widowControl/>
      <w:spacing w:line="240" w:lineRule="auto"/>
      <w:jc w:val="left"/>
      <w:textAlignment w:val="auto"/>
    </w:pPr>
    <w:rPr>
      <w:color w:val="auto"/>
    </w:rPr>
  </w:style>
  <w:style w:type="paragraph" w:customStyle="1" w:styleId="Akapitzlist1">
    <w:name w:val="Akapit z listą1"/>
    <w:basedOn w:val="Normalny"/>
    <w:link w:val="ListParagraphChar"/>
    <w:rsid w:val="00FE6878"/>
    <w:pPr>
      <w:widowControl/>
      <w:adjustRightInd/>
      <w:spacing w:before="0" w:after="200"/>
      <w:ind w:left="720"/>
      <w:jc w:val="left"/>
      <w:textAlignment w:val="auto"/>
    </w:pPr>
    <w:rPr>
      <w:rFonts w:ascii="Calibri" w:hAnsi="Calibri"/>
    </w:rPr>
  </w:style>
  <w:style w:type="character" w:customStyle="1" w:styleId="ListParagraphChar">
    <w:name w:val="List Paragraph Char"/>
    <w:link w:val="Akapitzlist1"/>
    <w:locked/>
    <w:rsid w:val="00FE09B0"/>
    <w:rPr>
      <w:rFonts w:ascii="Calibri" w:hAnsi="Calibri"/>
      <w:sz w:val="22"/>
      <w:lang w:val="pl-PL" w:eastAsia="pl-PL"/>
    </w:rPr>
  </w:style>
  <w:style w:type="character" w:customStyle="1" w:styleId="ZnakZnak12">
    <w:name w:val="Znak Znak12"/>
    <w:semiHidden/>
    <w:rsid w:val="004769C2"/>
    <w:rPr>
      <w:sz w:val="20"/>
    </w:rPr>
  </w:style>
  <w:style w:type="paragraph" w:customStyle="1" w:styleId="Akapitzlist11">
    <w:name w:val="Akapit z listą11"/>
    <w:basedOn w:val="Normalny"/>
    <w:rsid w:val="00854584"/>
    <w:pPr>
      <w:widowControl/>
      <w:adjustRightInd/>
      <w:spacing w:before="0" w:line="240" w:lineRule="auto"/>
      <w:ind w:left="720"/>
      <w:jc w:val="left"/>
      <w:textAlignment w:val="auto"/>
    </w:pPr>
    <w:rPr>
      <w:rFonts w:ascii="Calibri" w:hAnsi="Calibri" w:cs="Calibri"/>
      <w:sz w:val="20"/>
      <w:szCs w:val="20"/>
    </w:rPr>
  </w:style>
  <w:style w:type="character" w:customStyle="1" w:styleId="ZnakZnak21">
    <w:name w:val="Znak Znak21"/>
    <w:rsid w:val="00FE09B0"/>
    <w:rPr>
      <w:rFonts w:ascii="Times New Roman" w:hAnsi="Times New Roman"/>
      <w:kern w:val="32"/>
      <w:sz w:val="20"/>
      <w:lang w:val="en-US"/>
    </w:rPr>
  </w:style>
  <w:style w:type="paragraph" w:customStyle="1" w:styleId="20major">
    <w:name w:val="20 major"/>
    <w:basedOn w:val="Normalny"/>
    <w:next w:val="Normalny"/>
    <w:rsid w:val="00FE09B0"/>
    <w:pPr>
      <w:keepNext/>
      <w:widowControl/>
      <w:tabs>
        <w:tab w:val="left" w:pos="357"/>
      </w:tabs>
      <w:adjustRightInd/>
      <w:spacing w:before="540" w:after="240" w:line="240" w:lineRule="auto"/>
      <w:ind w:right="360"/>
      <w:jc w:val="left"/>
      <w:textAlignment w:val="auto"/>
      <w:outlineLvl w:val="2"/>
    </w:pPr>
    <w:rPr>
      <w:b/>
      <w:bCs/>
      <w:caps/>
      <w:lang w:val="en-US"/>
    </w:rPr>
  </w:style>
  <w:style w:type="paragraph" w:customStyle="1" w:styleId="Definicje">
    <w:name w:val="Definicje"/>
    <w:basedOn w:val="Lista"/>
    <w:rsid w:val="00FE09B0"/>
    <w:pPr>
      <w:widowControl/>
      <w:tabs>
        <w:tab w:val="left" w:pos="284"/>
        <w:tab w:val="left" w:pos="851"/>
        <w:tab w:val="left" w:pos="3402"/>
        <w:tab w:val="left" w:pos="3828"/>
      </w:tabs>
      <w:adjustRightInd/>
      <w:spacing w:after="60" w:line="240" w:lineRule="auto"/>
      <w:ind w:left="3828" w:hanging="3828"/>
      <w:textAlignment w:val="auto"/>
    </w:pPr>
    <w:rPr>
      <w:sz w:val="22"/>
      <w:szCs w:val="22"/>
    </w:rPr>
  </w:style>
  <w:style w:type="paragraph" w:customStyle="1" w:styleId="DocumentID-TR">
    <w:name w:val="DocumentID-TR"/>
    <w:basedOn w:val="Normalny"/>
    <w:next w:val="Nagwek"/>
    <w:rsid w:val="00FE09B0"/>
    <w:pPr>
      <w:framePr w:w="5760" w:hSpace="180" w:vSpace="180" w:wrap="auto" w:vAnchor="page" w:hAnchor="page" w:x="5400" w:y="721" w:anchorLock="1"/>
      <w:widowControl/>
      <w:adjustRightInd/>
      <w:spacing w:before="0" w:line="240" w:lineRule="auto"/>
      <w:jc w:val="right"/>
      <w:textAlignment w:val="auto"/>
    </w:pPr>
    <w:rPr>
      <w:sz w:val="16"/>
      <w:szCs w:val="16"/>
      <w:lang w:val="en-US"/>
    </w:rPr>
  </w:style>
  <w:style w:type="character" w:styleId="Pogrubienie">
    <w:name w:val="Strong"/>
    <w:uiPriority w:val="22"/>
    <w:qFormat/>
    <w:rsid w:val="00FE09B0"/>
    <w:rPr>
      <w:rFonts w:cs="Times New Roman"/>
      <w:b/>
      <w:bCs/>
    </w:rPr>
  </w:style>
  <w:style w:type="paragraph" w:customStyle="1" w:styleId="podpunkt">
    <w:name w:val="podpunkt"/>
    <w:basedOn w:val="Normalny"/>
    <w:link w:val="podpunktZnak"/>
    <w:rsid w:val="00FE09B0"/>
    <w:pPr>
      <w:widowControl/>
      <w:adjustRightInd/>
      <w:spacing w:line="240" w:lineRule="auto"/>
      <w:textAlignment w:val="auto"/>
    </w:pPr>
    <w:rPr>
      <w:rFonts w:ascii="Arial" w:hAnsi="Arial"/>
      <w:sz w:val="24"/>
      <w:szCs w:val="24"/>
    </w:rPr>
  </w:style>
  <w:style w:type="character" w:customStyle="1" w:styleId="podpunktZnak">
    <w:name w:val="podpunkt Znak"/>
    <w:link w:val="podpunkt"/>
    <w:locked/>
    <w:rsid w:val="00FE09B0"/>
    <w:rPr>
      <w:rFonts w:ascii="Arial" w:hAnsi="Arial"/>
      <w:sz w:val="24"/>
      <w:lang w:val="pl-PL" w:eastAsia="pl-PL"/>
    </w:rPr>
  </w:style>
  <w:style w:type="paragraph" w:styleId="Listanumerowana2">
    <w:name w:val="List Number 2"/>
    <w:basedOn w:val="Normalny"/>
    <w:rsid w:val="00FE09B0"/>
    <w:pPr>
      <w:widowControl/>
      <w:numPr>
        <w:numId w:val="2"/>
      </w:numPr>
      <w:tabs>
        <w:tab w:val="clear" w:pos="360"/>
        <w:tab w:val="num" w:pos="397"/>
        <w:tab w:val="left" w:pos="851"/>
        <w:tab w:val="left" w:pos="1418"/>
        <w:tab w:val="left" w:pos="1985"/>
      </w:tabs>
      <w:adjustRightInd/>
      <w:spacing w:after="120" w:line="240" w:lineRule="auto"/>
      <w:ind w:left="397" w:hanging="397"/>
      <w:textAlignment w:val="auto"/>
    </w:pPr>
    <w:rPr>
      <w:rFonts w:ascii="Arial" w:hAnsi="Arial" w:cs="Arial"/>
      <w:sz w:val="20"/>
      <w:szCs w:val="20"/>
      <w:lang w:val="en-GB"/>
    </w:rPr>
  </w:style>
  <w:style w:type="paragraph" w:customStyle="1" w:styleId="FBPWyliczenie1">
    <w:name w:val="FBP Wyliczenie 1"/>
    <w:basedOn w:val="Normalny"/>
    <w:autoRedefine/>
    <w:rsid w:val="00FE09B0"/>
    <w:pPr>
      <w:widowControl/>
      <w:numPr>
        <w:ilvl w:val="4"/>
        <w:numId w:val="3"/>
      </w:numPr>
      <w:tabs>
        <w:tab w:val="clear" w:pos="3948"/>
        <w:tab w:val="left" w:pos="400"/>
        <w:tab w:val="num" w:pos="560"/>
      </w:tabs>
      <w:autoSpaceDE w:val="0"/>
      <w:autoSpaceDN w:val="0"/>
      <w:adjustRightInd/>
      <w:spacing w:after="120" w:line="280" w:lineRule="atLeast"/>
      <w:ind w:left="403" w:hanging="403"/>
      <w:textAlignment w:val="auto"/>
    </w:pPr>
    <w:rPr>
      <w:rFonts w:ascii="Tahoma" w:hAnsi="Tahoma" w:cs="Tahoma"/>
      <w:color w:val="000000"/>
      <w:sz w:val="20"/>
      <w:szCs w:val="20"/>
    </w:rPr>
  </w:style>
  <w:style w:type="paragraph" w:customStyle="1" w:styleId="StylFBPWypunktowanie2Po0pt">
    <w:name w:val="Styl FBP Wypunktowanie 2 + Po:  0 pt"/>
    <w:basedOn w:val="Normalny"/>
    <w:rsid w:val="00FE09B0"/>
    <w:pPr>
      <w:widowControl/>
      <w:tabs>
        <w:tab w:val="num" w:pos="1068"/>
      </w:tabs>
      <w:autoSpaceDE w:val="0"/>
      <w:autoSpaceDN w:val="0"/>
      <w:adjustRightInd/>
      <w:spacing w:before="0" w:line="280" w:lineRule="atLeast"/>
      <w:ind w:left="1068" w:hanging="360"/>
      <w:textAlignment w:val="auto"/>
    </w:pPr>
    <w:rPr>
      <w:rFonts w:ascii="Verdana" w:hAnsi="Verdana" w:cs="Verdana"/>
      <w:color w:val="000000"/>
      <w:sz w:val="18"/>
      <w:szCs w:val="18"/>
    </w:rPr>
  </w:style>
  <w:style w:type="paragraph" w:customStyle="1" w:styleId="Zal">
    <w:name w:val="Zal"/>
    <w:basedOn w:val="podpunkt"/>
    <w:rsid w:val="00FE09B0"/>
    <w:pPr>
      <w:tabs>
        <w:tab w:val="left" w:pos="2410"/>
      </w:tabs>
      <w:spacing w:before="0"/>
      <w:jc w:val="left"/>
      <w:outlineLvl w:val="0"/>
    </w:pPr>
    <w:rPr>
      <w:b/>
      <w:bCs/>
      <w:sz w:val="32"/>
      <w:szCs w:val="32"/>
    </w:rPr>
  </w:style>
  <w:style w:type="paragraph" w:customStyle="1" w:styleId="Punkt">
    <w:name w:val="Punkt"/>
    <w:basedOn w:val="Normalny"/>
    <w:rsid w:val="00FE09B0"/>
    <w:pPr>
      <w:widowControl/>
      <w:numPr>
        <w:numId w:val="4"/>
      </w:numPr>
      <w:adjustRightInd/>
      <w:spacing w:line="240" w:lineRule="auto"/>
      <w:textAlignment w:val="auto"/>
    </w:pPr>
    <w:rPr>
      <w:rFonts w:ascii="Arial" w:hAnsi="Arial" w:cs="Arial"/>
    </w:rPr>
  </w:style>
  <w:style w:type="paragraph" w:customStyle="1" w:styleId="Za1-Nag">
    <w:name w:val="Zał1 - Nag"/>
    <w:basedOn w:val="podpunkt"/>
    <w:rsid w:val="00FE09B0"/>
    <w:pPr>
      <w:keepNext/>
      <w:numPr>
        <w:numId w:val="5"/>
      </w:numPr>
      <w:tabs>
        <w:tab w:val="clear" w:pos="3780"/>
        <w:tab w:val="num" w:pos="360"/>
      </w:tabs>
      <w:spacing w:before="360" w:after="120"/>
      <w:ind w:left="0" w:firstLine="0"/>
    </w:pPr>
    <w:rPr>
      <w:b/>
      <w:bCs/>
    </w:rPr>
  </w:style>
  <w:style w:type="character" w:customStyle="1" w:styleId="BookTitle1">
    <w:name w:val="Book Title1"/>
    <w:rsid w:val="00FE09B0"/>
    <w:rPr>
      <w:b/>
      <w:smallCaps/>
      <w:spacing w:val="5"/>
    </w:rPr>
  </w:style>
  <w:style w:type="paragraph" w:styleId="Tytu">
    <w:name w:val="Title"/>
    <w:basedOn w:val="Normalny"/>
    <w:next w:val="Normalny"/>
    <w:link w:val="TytuZnak"/>
    <w:qFormat/>
    <w:rsid w:val="00FE09B0"/>
    <w:pPr>
      <w:keepNext/>
      <w:widowControl/>
      <w:pBdr>
        <w:bottom w:val="single" w:sz="8" w:space="4" w:color="4F81BD"/>
      </w:pBdr>
      <w:adjustRightInd/>
      <w:spacing w:before="60" w:after="300" w:line="240" w:lineRule="auto"/>
      <w:textAlignment w:val="auto"/>
    </w:pPr>
    <w:rPr>
      <w:rFonts w:ascii="Cambria" w:hAnsi="Cambria" w:cs="Cambria"/>
      <w:b/>
      <w:bCs/>
      <w:kern w:val="28"/>
      <w:sz w:val="32"/>
      <w:szCs w:val="32"/>
    </w:rPr>
  </w:style>
  <w:style w:type="character" w:customStyle="1" w:styleId="TytuZnak">
    <w:name w:val="Tytuł Znak"/>
    <w:link w:val="Tytu"/>
    <w:locked/>
    <w:rsid w:val="00EB3D12"/>
    <w:rPr>
      <w:rFonts w:ascii="Cambria" w:hAnsi="Cambria" w:cs="Cambria"/>
      <w:b/>
      <w:bCs/>
      <w:kern w:val="28"/>
      <w:sz w:val="32"/>
      <w:szCs w:val="32"/>
    </w:rPr>
  </w:style>
  <w:style w:type="paragraph" w:styleId="NormalnyWeb">
    <w:name w:val="Normal (Web)"/>
    <w:basedOn w:val="Normalny"/>
    <w:uiPriority w:val="99"/>
    <w:rsid w:val="00FE09B0"/>
    <w:pPr>
      <w:widowControl/>
      <w:adjustRightInd/>
      <w:spacing w:before="100" w:beforeAutospacing="1" w:after="100" w:afterAutospacing="1" w:line="240" w:lineRule="auto"/>
      <w:jc w:val="left"/>
      <w:textAlignment w:val="auto"/>
    </w:pPr>
  </w:style>
  <w:style w:type="paragraph" w:styleId="Legenda">
    <w:name w:val="caption"/>
    <w:basedOn w:val="Normalny"/>
    <w:next w:val="Normalny"/>
    <w:qFormat/>
    <w:rsid w:val="00FE09B0"/>
    <w:pPr>
      <w:keepNext/>
      <w:widowControl/>
      <w:adjustRightInd/>
      <w:spacing w:before="0" w:line="240" w:lineRule="auto"/>
      <w:textAlignment w:val="auto"/>
    </w:pPr>
    <w:rPr>
      <w:rFonts w:ascii="Calibri" w:hAnsi="Calibri" w:cs="Calibri"/>
      <w:color w:val="000000"/>
    </w:rPr>
  </w:style>
  <w:style w:type="paragraph" w:customStyle="1" w:styleId="Konspekt-poziom1">
    <w:name w:val="Konspekt - poziom 1"/>
    <w:basedOn w:val="Normalny"/>
    <w:next w:val="Normalny"/>
    <w:rsid w:val="00FE09B0"/>
    <w:pPr>
      <w:keepNext/>
      <w:widowControl/>
      <w:numPr>
        <w:numId w:val="6"/>
      </w:numPr>
      <w:tabs>
        <w:tab w:val="left" w:pos="567"/>
        <w:tab w:val="left" w:pos="992"/>
        <w:tab w:val="left" w:pos="1134"/>
        <w:tab w:val="left" w:pos="1418"/>
        <w:tab w:val="left" w:pos="1701"/>
        <w:tab w:val="left" w:pos="2268"/>
        <w:tab w:val="left" w:pos="2835"/>
        <w:tab w:val="left" w:pos="3402"/>
      </w:tabs>
      <w:adjustRightInd/>
      <w:spacing w:before="0" w:line="360" w:lineRule="auto"/>
      <w:jc w:val="center"/>
      <w:textAlignment w:val="auto"/>
    </w:pPr>
    <w:rPr>
      <w:rFonts w:ascii="Arial" w:hAnsi="Arial" w:cs="Arial"/>
    </w:rPr>
  </w:style>
  <w:style w:type="paragraph" w:customStyle="1" w:styleId="Konspekt-poziom3">
    <w:name w:val="Konspekt - poziom 3"/>
    <w:basedOn w:val="Normalny"/>
    <w:rsid w:val="00FE09B0"/>
    <w:pPr>
      <w:widowControl/>
      <w:tabs>
        <w:tab w:val="num" w:pos="1145"/>
        <w:tab w:val="left" w:pos="1418"/>
        <w:tab w:val="left" w:pos="1701"/>
        <w:tab w:val="left" w:pos="2268"/>
        <w:tab w:val="left" w:pos="2835"/>
        <w:tab w:val="left" w:pos="3402"/>
      </w:tabs>
      <w:adjustRightInd/>
      <w:spacing w:before="0" w:line="240" w:lineRule="auto"/>
      <w:ind w:left="1145" w:hanging="425"/>
      <w:textAlignment w:val="auto"/>
    </w:pPr>
    <w:rPr>
      <w:rFonts w:ascii="Arial" w:hAnsi="Arial" w:cs="Arial"/>
    </w:rPr>
  </w:style>
  <w:style w:type="paragraph" w:customStyle="1" w:styleId="Konspekt-poziom4">
    <w:name w:val="Konspekt - poziom 4"/>
    <w:basedOn w:val="Normalny"/>
    <w:rsid w:val="00FE09B0"/>
    <w:pPr>
      <w:widowControl/>
      <w:tabs>
        <w:tab w:val="num" w:pos="1559"/>
        <w:tab w:val="left" w:pos="1701"/>
        <w:tab w:val="left" w:pos="2268"/>
        <w:tab w:val="left" w:pos="2835"/>
        <w:tab w:val="left" w:pos="3402"/>
      </w:tabs>
      <w:adjustRightInd/>
      <w:spacing w:before="0" w:line="360" w:lineRule="auto"/>
      <w:ind w:left="1559" w:hanging="425"/>
      <w:textAlignment w:val="auto"/>
    </w:pPr>
    <w:rPr>
      <w:rFonts w:ascii="Arial" w:hAnsi="Arial" w:cs="Arial"/>
    </w:rPr>
  </w:style>
  <w:style w:type="paragraph" w:customStyle="1" w:styleId="1Wyliczankawpara">
    <w:name w:val="1. Wyliczanka_w_para"/>
    <w:basedOn w:val="Normalny"/>
    <w:rsid w:val="00FE09B0"/>
    <w:pPr>
      <w:widowControl/>
      <w:tabs>
        <w:tab w:val="num" w:pos="360"/>
      </w:tabs>
      <w:adjustRightInd/>
      <w:spacing w:before="0" w:after="120" w:line="240" w:lineRule="auto"/>
      <w:ind w:left="360" w:hanging="360"/>
      <w:textAlignment w:val="auto"/>
    </w:pPr>
  </w:style>
  <w:style w:type="paragraph" w:customStyle="1" w:styleId="11Wyliczankapunktw">
    <w:name w:val="1. 1) Wyliczanka punktów"/>
    <w:basedOn w:val="Normalny"/>
    <w:rsid w:val="00FE09B0"/>
    <w:pPr>
      <w:widowControl/>
      <w:adjustRightInd/>
      <w:spacing w:before="0" w:after="120" w:line="240" w:lineRule="auto"/>
      <w:ind w:left="720" w:hanging="360"/>
      <w:textAlignment w:val="auto"/>
    </w:pPr>
  </w:style>
  <w:style w:type="paragraph" w:customStyle="1" w:styleId="11aWyliczanka">
    <w:name w:val="1. 1) a. Wyliczanka"/>
    <w:basedOn w:val="11Wyliczankapunktw"/>
    <w:rsid w:val="00FE09B0"/>
    <w:pPr>
      <w:ind w:left="360"/>
    </w:pPr>
  </w:style>
  <w:style w:type="character" w:customStyle="1" w:styleId="FontStyle18">
    <w:name w:val="Font Style18"/>
    <w:rsid w:val="00FE09B0"/>
    <w:rPr>
      <w:rFonts w:ascii="Times New Roman" w:hAnsi="Times New Roman"/>
      <w:sz w:val="22"/>
    </w:rPr>
  </w:style>
  <w:style w:type="character" w:customStyle="1" w:styleId="content">
    <w:name w:val="content"/>
    <w:rsid w:val="00FE09B0"/>
  </w:style>
  <w:style w:type="character" w:customStyle="1" w:styleId="hps">
    <w:name w:val="hps"/>
    <w:rsid w:val="00FE09B0"/>
  </w:style>
  <w:style w:type="paragraph" w:customStyle="1" w:styleId="Akapitzlist2">
    <w:name w:val="Akapit z listą2"/>
    <w:basedOn w:val="Normalny"/>
    <w:rsid w:val="00464E28"/>
    <w:pPr>
      <w:widowControl/>
      <w:adjustRightInd/>
      <w:spacing w:before="0" w:after="200"/>
      <w:ind w:left="708"/>
      <w:jc w:val="left"/>
      <w:textAlignment w:val="auto"/>
    </w:pPr>
    <w:rPr>
      <w:rFonts w:ascii="Calibri" w:hAnsi="Calibri" w:cs="Calibri"/>
      <w:lang w:eastAsia="en-US"/>
    </w:rPr>
  </w:style>
  <w:style w:type="paragraph" w:customStyle="1" w:styleId="Akapitzlist3">
    <w:name w:val="Akapit z listą3"/>
    <w:basedOn w:val="Normalny"/>
    <w:rsid w:val="000E6300"/>
    <w:pPr>
      <w:ind w:left="720"/>
    </w:pPr>
  </w:style>
  <w:style w:type="character" w:customStyle="1" w:styleId="ZnakZnak11">
    <w:name w:val="Znak Znak11"/>
    <w:semiHidden/>
    <w:rsid w:val="00651245"/>
    <w:rPr>
      <w:rFonts w:ascii="Times New Roman" w:hAnsi="Times New Roman"/>
      <w:sz w:val="20"/>
    </w:rPr>
  </w:style>
  <w:style w:type="paragraph" w:customStyle="1" w:styleId="Bezodstpw1">
    <w:name w:val="Bez odstępów1"/>
    <w:rsid w:val="00051962"/>
    <w:pPr>
      <w:widowControl w:val="0"/>
      <w:adjustRightInd w:val="0"/>
      <w:jc w:val="both"/>
      <w:textAlignment w:val="baseline"/>
    </w:pPr>
    <w:rPr>
      <w:sz w:val="22"/>
      <w:szCs w:val="22"/>
    </w:rPr>
  </w:style>
  <w:style w:type="character" w:customStyle="1" w:styleId="st">
    <w:name w:val="st"/>
    <w:rsid w:val="00A542C8"/>
    <w:rPr>
      <w:rFonts w:cs="Times New Roman"/>
    </w:rPr>
  </w:style>
  <w:style w:type="character" w:customStyle="1" w:styleId="FootnoteTextChar">
    <w:name w:val="Footnote Text Char"/>
    <w:semiHidden/>
    <w:locked/>
    <w:rsid w:val="00B625F9"/>
    <w:rPr>
      <w:sz w:val="20"/>
    </w:rPr>
  </w:style>
  <w:style w:type="paragraph" w:customStyle="1" w:styleId="BodyText31">
    <w:name w:val="Body Text 31"/>
    <w:basedOn w:val="Normalny"/>
    <w:rsid w:val="00B625F9"/>
    <w:pPr>
      <w:spacing w:before="0" w:line="360" w:lineRule="atLeast"/>
    </w:pPr>
    <w:rPr>
      <w:rFonts w:ascii="Arial" w:hAnsi="Arial" w:cs="Arial"/>
    </w:rPr>
  </w:style>
  <w:style w:type="paragraph" w:customStyle="1" w:styleId="BodyText211">
    <w:name w:val="Body Text 21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57"/>
    </w:pPr>
    <w:rPr>
      <w:rFonts w:ascii="Arial" w:hAnsi="Arial" w:cs="Arial"/>
      <w:sz w:val="24"/>
      <w:szCs w:val="24"/>
    </w:rPr>
  </w:style>
  <w:style w:type="paragraph" w:customStyle="1" w:styleId="BodyTextIndent21">
    <w:name w:val="Body Text Indent 2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60"/>
    </w:pPr>
    <w:rPr>
      <w:rFonts w:ascii="Arial" w:hAnsi="Arial" w:cs="Arial"/>
      <w:sz w:val="24"/>
      <w:szCs w:val="24"/>
    </w:rPr>
  </w:style>
  <w:style w:type="paragraph" w:customStyle="1" w:styleId="BodyTextIndent31">
    <w:name w:val="Body Text Indent 31"/>
    <w:basedOn w:val="Normalny"/>
    <w:rsid w:val="00B625F9"/>
    <w:pPr>
      <w:tabs>
        <w:tab w:val="left" w:pos="6300"/>
        <w:tab w:val="left" w:pos="7380"/>
        <w:tab w:val="left" w:pos="8008"/>
        <w:tab w:val="left" w:pos="8859"/>
        <w:tab w:val="left" w:pos="9355"/>
        <w:tab w:val="left" w:pos="9780"/>
        <w:tab w:val="left" w:pos="10773"/>
        <w:tab w:val="left" w:pos="12970"/>
      </w:tabs>
      <w:spacing w:before="0" w:line="360" w:lineRule="atLeast"/>
      <w:ind w:left="360" w:hanging="360"/>
    </w:pPr>
    <w:rPr>
      <w:rFonts w:ascii="Arial" w:hAnsi="Arial" w:cs="Arial"/>
      <w:sz w:val="24"/>
      <w:szCs w:val="24"/>
    </w:rPr>
  </w:style>
  <w:style w:type="paragraph" w:customStyle="1" w:styleId="ListParagraph1">
    <w:name w:val="List Paragraph1"/>
    <w:basedOn w:val="Normalny"/>
    <w:rsid w:val="00B625F9"/>
    <w:pPr>
      <w:widowControl/>
      <w:adjustRightInd/>
      <w:spacing w:before="0" w:after="200"/>
      <w:ind w:left="720"/>
      <w:jc w:val="left"/>
      <w:textAlignment w:val="auto"/>
    </w:pPr>
    <w:rPr>
      <w:rFonts w:ascii="Calibri" w:hAnsi="Calibri" w:cs="Calibri"/>
    </w:rPr>
  </w:style>
  <w:style w:type="character" w:customStyle="1" w:styleId="Odwoaniedelikatne1">
    <w:name w:val="Odwołanie delikatne1"/>
    <w:rsid w:val="00B625F9"/>
    <w:rPr>
      <w:smallCaps/>
      <w:color w:val="auto"/>
      <w:u w:val="single"/>
    </w:rPr>
  </w:style>
  <w:style w:type="paragraph" w:customStyle="1" w:styleId="Poprawka1">
    <w:name w:val="Poprawka1"/>
    <w:hidden/>
    <w:semiHidden/>
    <w:rsid w:val="00B625F9"/>
    <w:rPr>
      <w:sz w:val="24"/>
      <w:szCs w:val="24"/>
    </w:rPr>
  </w:style>
  <w:style w:type="character" w:customStyle="1" w:styleId="CommentTextChar1">
    <w:name w:val="Comment Text Char1"/>
    <w:semiHidden/>
    <w:locked/>
    <w:rsid w:val="00B625F9"/>
    <w:rPr>
      <w:lang w:val="pl-PL" w:eastAsia="pl-PL"/>
    </w:rPr>
  </w:style>
  <w:style w:type="table" w:customStyle="1" w:styleId="RWETabela">
    <w:name w:val="RWE Tabela"/>
    <w:basedOn w:val="Tabela-Siatka"/>
    <w:rsid w:val="00AC5042"/>
    <w:pPr>
      <w:spacing w:before="0"/>
    </w:pPr>
    <w:rPr>
      <w:rFonts w:ascii="Calibri" w:hAnsi="Calibri"/>
    </w:rPr>
    <w:tblPr/>
    <w:tblStylePr w:type="firstRow">
      <w:rPr>
        <w:rFonts w:cs="Times New Roman"/>
        <w:b/>
        <w:i w:val="0"/>
      </w:rPr>
    </w:tblStylePr>
  </w:style>
  <w:style w:type="numbering" w:styleId="111111">
    <w:name w:val="Outline List 2"/>
    <w:basedOn w:val="Bezlisty"/>
    <w:rsid w:val="00DE3C8C"/>
    <w:pPr>
      <w:numPr>
        <w:numId w:val="7"/>
      </w:numPr>
    </w:pPr>
  </w:style>
  <w:style w:type="paragraph" w:customStyle="1" w:styleId="Markierung1">
    <w:name w:val="Markierung 1"/>
    <w:rsid w:val="0087180D"/>
    <w:pPr>
      <w:numPr>
        <w:numId w:val="8"/>
      </w:numPr>
      <w:tabs>
        <w:tab w:val="left" w:pos="567"/>
      </w:tabs>
      <w:spacing w:after="60"/>
      <w:jc w:val="both"/>
    </w:pPr>
    <w:rPr>
      <w:rFonts w:ascii="Arial" w:hAnsi="Arial"/>
      <w:lang w:val="de-DE" w:eastAsia="de-DE"/>
    </w:rPr>
  </w:style>
  <w:style w:type="paragraph" w:customStyle="1" w:styleId="Text">
    <w:name w:val="Text"/>
    <w:link w:val="TextChar"/>
    <w:rsid w:val="0087180D"/>
    <w:pPr>
      <w:spacing w:after="240"/>
      <w:jc w:val="both"/>
    </w:pPr>
    <w:rPr>
      <w:rFonts w:ascii="Arial" w:hAnsi="Arial"/>
      <w:lang w:val="de-DE" w:eastAsia="de-DE"/>
    </w:rPr>
  </w:style>
  <w:style w:type="character" w:customStyle="1" w:styleId="TextChar">
    <w:name w:val="Text Char"/>
    <w:link w:val="Text"/>
    <w:rsid w:val="0087180D"/>
    <w:rPr>
      <w:rFonts w:ascii="Arial" w:hAnsi="Arial"/>
      <w:lang w:val="de-DE" w:eastAsia="de-DE"/>
    </w:rPr>
  </w:style>
  <w:style w:type="paragraph" w:customStyle="1" w:styleId="Ciemnalistaakcent31">
    <w:name w:val="Ciemna lista — akcent 31"/>
    <w:hidden/>
    <w:uiPriority w:val="99"/>
    <w:semiHidden/>
    <w:rsid w:val="0087180D"/>
    <w:rPr>
      <w:sz w:val="22"/>
      <w:szCs w:val="22"/>
    </w:rPr>
  </w:style>
  <w:style w:type="numbering" w:customStyle="1" w:styleId="Seb">
    <w:name w:val="Seb"/>
    <w:rsid w:val="002C2A3F"/>
    <w:pPr>
      <w:numPr>
        <w:numId w:val="9"/>
      </w:numPr>
    </w:pPr>
  </w:style>
  <w:style w:type="paragraph" w:customStyle="1" w:styleId="NagwkiSpecTech">
    <w:name w:val="Nagłówki SpecTech"/>
    <w:basedOn w:val="Normalny"/>
    <w:rsid w:val="00690B48"/>
    <w:pPr>
      <w:widowControl/>
      <w:pBdr>
        <w:bottom w:val="single" w:sz="4" w:space="1" w:color="auto"/>
      </w:pBdr>
      <w:tabs>
        <w:tab w:val="left" w:pos="680"/>
      </w:tabs>
      <w:adjustRightInd/>
      <w:spacing w:before="240" w:after="240" w:line="240" w:lineRule="auto"/>
      <w:jc w:val="left"/>
      <w:textAlignment w:val="auto"/>
    </w:pPr>
    <w:rPr>
      <w:rFonts w:ascii="Arial" w:hAnsi="Arial"/>
      <w:b/>
      <w:sz w:val="24"/>
      <w:szCs w:val="24"/>
    </w:rPr>
  </w:style>
  <w:style w:type="paragraph" w:customStyle="1" w:styleId="Kolorowecieniowanieakcent31">
    <w:name w:val="Kolorowe cieniowanie — akcent 31"/>
    <w:basedOn w:val="Normalny"/>
    <w:uiPriority w:val="34"/>
    <w:qFormat/>
    <w:rsid w:val="00690B48"/>
    <w:pPr>
      <w:widowControl/>
      <w:adjustRightInd/>
      <w:spacing w:before="0" w:after="200"/>
      <w:ind w:left="720"/>
      <w:contextualSpacing/>
      <w:jc w:val="left"/>
      <w:textAlignment w:val="auto"/>
    </w:pPr>
    <w:rPr>
      <w:rFonts w:ascii="Calibri" w:eastAsia="Calibri" w:hAnsi="Calibri"/>
    </w:rPr>
  </w:style>
  <w:style w:type="paragraph" w:customStyle="1" w:styleId="font5">
    <w:name w:val="font5"/>
    <w:basedOn w:val="Normalny"/>
    <w:rsid w:val="007974B5"/>
    <w:pPr>
      <w:widowControl/>
      <w:adjustRightInd/>
      <w:spacing w:before="100" w:beforeAutospacing="1" w:after="100" w:afterAutospacing="1" w:line="240" w:lineRule="auto"/>
      <w:jc w:val="left"/>
      <w:textAlignment w:val="auto"/>
    </w:pPr>
    <w:rPr>
      <w:b/>
      <w:bCs/>
      <w:color w:val="000000"/>
      <w:sz w:val="20"/>
      <w:szCs w:val="20"/>
    </w:rPr>
  </w:style>
  <w:style w:type="paragraph" w:customStyle="1" w:styleId="font6">
    <w:name w:val="font6"/>
    <w:basedOn w:val="Normalny"/>
    <w:rsid w:val="007974B5"/>
    <w:pPr>
      <w:widowControl/>
      <w:adjustRightInd/>
      <w:spacing w:before="100" w:beforeAutospacing="1" w:after="100" w:afterAutospacing="1" w:line="240" w:lineRule="auto"/>
      <w:jc w:val="left"/>
      <w:textAlignment w:val="auto"/>
    </w:pPr>
    <w:rPr>
      <w:b/>
      <w:bCs/>
      <w:color w:val="000000"/>
      <w:sz w:val="14"/>
      <w:szCs w:val="14"/>
    </w:rPr>
  </w:style>
  <w:style w:type="paragraph" w:customStyle="1" w:styleId="font7">
    <w:name w:val="font7"/>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font8">
    <w:name w:val="font8"/>
    <w:basedOn w:val="Normalny"/>
    <w:rsid w:val="007974B5"/>
    <w:pPr>
      <w:widowControl/>
      <w:adjustRightInd/>
      <w:spacing w:before="100" w:beforeAutospacing="1" w:after="100" w:afterAutospacing="1" w:line="240" w:lineRule="auto"/>
      <w:jc w:val="left"/>
      <w:textAlignment w:val="auto"/>
    </w:pPr>
    <w:rPr>
      <w:color w:val="000000"/>
      <w:sz w:val="14"/>
      <w:szCs w:val="14"/>
    </w:rPr>
  </w:style>
  <w:style w:type="paragraph" w:customStyle="1" w:styleId="font9">
    <w:name w:val="font9"/>
    <w:basedOn w:val="Normalny"/>
    <w:rsid w:val="007974B5"/>
    <w:pPr>
      <w:widowControl/>
      <w:adjustRightInd/>
      <w:spacing w:before="100" w:beforeAutospacing="1" w:after="100" w:afterAutospacing="1" w:line="240" w:lineRule="auto"/>
      <w:jc w:val="left"/>
      <w:textAlignment w:val="auto"/>
    </w:pPr>
    <w:rPr>
      <w:rFonts w:ascii="Symbol" w:hAnsi="Symbol"/>
      <w:color w:val="000000"/>
      <w:sz w:val="18"/>
      <w:szCs w:val="18"/>
    </w:rPr>
  </w:style>
  <w:style w:type="paragraph" w:customStyle="1" w:styleId="font10">
    <w:name w:val="font10"/>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font11">
    <w:name w:val="font11"/>
    <w:basedOn w:val="Normalny"/>
    <w:rsid w:val="007974B5"/>
    <w:pPr>
      <w:widowControl/>
      <w:adjustRightInd/>
      <w:spacing w:before="100" w:beforeAutospacing="1" w:after="100" w:afterAutospacing="1" w:line="240" w:lineRule="auto"/>
      <w:jc w:val="left"/>
      <w:textAlignment w:val="auto"/>
    </w:pPr>
    <w:rPr>
      <w:color w:val="000000"/>
      <w:sz w:val="18"/>
      <w:szCs w:val="18"/>
    </w:rPr>
  </w:style>
  <w:style w:type="paragraph" w:customStyle="1" w:styleId="xl65">
    <w:name w:val="xl65"/>
    <w:basedOn w:val="Normalny"/>
    <w:rsid w:val="007974B5"/>
    <w:pPr>
      <w:widowControl/>
      <w:adjustRightInd/>
      <w:spacing w:before="100" w:beforeAutospacing="1" w:after="100" w:afterAutospacing="1" w:line="240" w:lineRule="auto"/>
      <w:textAlignment w:val="center"/>
    </w:pPr>
    <w:rPr>
      <w:b/>
      <w:bCs/>
      <w:sz w:val="24"/>
      <w:szCs w:val="24"/>
    </w:rPr>
  </w:style>
  <w:style w:type="paragraph" w:customStyle="1" w:styleId="xl66">
    <w:name w:val="xl66"/>
    <w:basedOn w:val="Normalny"/>
    <w:rsid w:val="007974B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67">
    <w:name w:val="xl67"/>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center"/>
    </w:pPr>
    <w:rPr>
      <w:b/>
      <w:bCs/>
      <w:sz w:val="18"/>
      <w:szCs w:val="18"/>
    </w:rPr>
  </w:style>
  <w:style w:type="paragraph" w:customStyle="1" w:styleId="xl68">
    <w:name w:val="xl68"/>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69">
    <w:name w:val="xl69"/>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jc w:val="right"/>
      <w:textAlignment w:val="center"/>
    </w:pPr>
    <w:rPr>
      <w:b/>
      <w:bCs/>
      <w:sz w:val="18"/>
      <w:szCs w:val="18"/>
    </w:rPr>
  </w:style>
  <w:style w:type="paragraph" w:customStyle="1" w:styleId="xl70">
    <w:name w:val="xl70"/>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71">
    <w:name w:val="xl71"/>
    <w:basedOn w:val="Normalny"/>
    <w:rsid w:val="007974B5"/>
    <w:pPr>
      <w:widowControl/>
      <w:pBdr>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72">
    <w:name w:val="xl7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3">
    <w:name w:val="xl73"/>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4">
    <w:name w:val="xl74"/>
    <w:basedOn w:val="Normalny"/>
    <w:rsid w:val="007974B5"/>
    <w:pPr>
      <w:widowControl/>
      <w:pBdr>
        <w:left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75">
    <w:name w:val="xl75"/>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76">
    <w:name w:val="xl76"/>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77">
    <w:name w:val="xl77"/>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200" w:firstLine="200"/>
      <w:jc w:val="left"/>
      <w:textAlignment w:val="center"/>
    </w:pPr>
    <w:rPr>
      <w:sz w:val="18"/>
      <w:szCs w:val="18"/>
    </w:rPr>
  </w:style>
  <w:style w:type="paragraph" w:customStyle="1" w:styleId="xl78">
    <w:name w:val="xl78"/>
    <w:basedOn w:val="Normalny"/>
    <w:rsid w:val="007974B5"/>
    <w:pPr>
      <w:widowControl/>
      <w:pBdr>
        <w:right w:val="single" w:sz="8" w:space="0" w:color="auto"/>
      </w:pBdr>
      <w:adjustRightInd/>
      <w:spacing w:before="100" w:beforeAutospacing="1" w:after="100" w:afterAutospacing="1" w:line="240" w:lineRule="auto"/>
      <w:textAlignment w:val="center"/>
    </w:pPr>
    <w:rPr>
      <w:sz w:val="18"/>
      <w:szCs w:val="18"/>
    </w:rPr>
  </w:style>
  <w:style w:type="paragraph" w:customStyle="1" w:styleId="xl79">
    <w:name w:val="xl79"/>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rFonts w:ascii="Symbol" w:hAnsi="Symbol"/>
      <w:sz w:val="18"/>
      <w:szCs w:val="18"/>
    </w:rPr>
  </w:style>
  <w:style w:type="paragraph" w:customStyle="1" w:styleId="xl80">
    <w:name w:val="xl80"/>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300" w:firstLine="1300"/>
      <w:jc w:val="left"/>
      <w:textAlignment w:val="center"/>
    </w:pPr>
    <w:rPr>
      <w:sz w:val="18"/>
      <w:szCs w:val="18"/>
    </w:rPr>
  </w:style>
  <w:style w:type="paragraph" w:customStyle="1" w:styleId="xl81">
    <w:name w:val="xl81"/>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600" w:firstLine="600"/>
      <w:jc w:val="left"/>
      <w:textAlignment w:val="center"/>
    </w:pPr>
    <w:rPr>
      <w:sz w:val="18"/>
      <w:szCs w:val="18"/>
    </w:rPr>
  </w:style>
  <w:style w:type="paragraph" w:customStyle="1" w:styleId="xl82">
    <w:name w:val="xl8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3">
    <w:name w:val="xl83"/>
    <w:basedOn w:val="Normalny"/>
    <w:rsid w:val="007974B5"/>
    <w:pPr>
      <w:widowControl/>
      <w:pBdr>
        <w:top w:val="single" w:sz="8" w:space="0" w:color="auto"/>
        <w:left w:val="single" w:sz="8" w:space="0" w:color="auto"/>
        <w:bottom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84">
    <w:name w:val="xl84"/>
    <w:basedOn w:val="Normalny"/>
    <w:rsid w:val="007974B5"/>
    <w:pPr>
      <w:widowControl/>
      <w:pBdr>
        <w:top w:val="single" w:sz="8" w:space="0" w:color="auto"/>
        <w:bottom w:val="single" w:sz="8" w:space="0" w:color="auto"/>
      </w:pBdr>
      <w:adjustRightInd/>
      <w:spacing w:before="100" w:beforeAutospacing="1" w:after="100" w:afterAutospacing="1" w:line="240" w:lineRule="auto"/>
      <w:jc w:val="center"/>
      <w:textAlignment w:val="center"/>
    </w:pPr>
    <w:rPr>
      <w:b/>
      <w:bCs/>
      <w:sz w:val="18"/>
      <w:szCs w:val="18"/>
    </w:rPr>
  </w:style>
  <w:style w:type="paragraph" w:customStyle="1" w:styleId="xl85">
    <w:name w:val="xl85"/>
    <w:basedOn w:val="Normalny"/>
    <w:rsid w:val="007974B5"/>
    <w:pPr>
      <w:widowControl/>
      <w:pBdr>
        <w:top w:val="single" w:sz="8" w:space="0" w:color="auto"/>
        <w:left w:val="single" w:sz="8" w:space="31"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86">
    <w:name w:val="xl86"/>
    <w:basedOn w:val="Normalny"/>
    <w:rsid w:val="007974B5"/>
    <w:pPr>
      <w:widowControl/>
      <w:pBdr>
        <w:left w:val="single" w:sz="8" w:space="31" w:color="auto"/>
        <w:bottom w:val="single" w:sz="8" w:space="0"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87">
    <w:name w:val="xl87"/>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8">
    <w:name w:val="xl88"/>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89">
    <w:name w:val="xl89"/>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90">
    <w:name w:val="xl90"/>
    <w:basedOn w:val="Normalny"/>
    <w:rsid w:val="007974B5"/>
    <w:pPr>
      <w:widowControl/>
      <w:pBdr>
        <w:top w:val="single" w:sz="8" w:space="0" w:color="auto"/>
      </w:pBdr>
      <w:adjustRightInd/>
      <w:spacing w:before="100" w:beforeAutospacing="1" w:after="100" w:afterAutospacing="1" w:line="240" w:lineRule="auto"/>
      <w:jc w:val="left"/>
      <w:textAlignment w:val="center"/>
    </w:pPr>
    <w:rPr>
      <w:b/>
      <w:bCs/>
      <w:i/>
      <w:iCs/>
      <w:sz w:val="16"/>
      <w:szCs w:val="16"/>
    </w:rPr>
  </w:style>
  <w:style w:type="paragraph" w:customStyle="1" w:styleId="xl91">
    <w:name w:val="xl91"/>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8"/>
      <w:szCs w:val="18"/>
    </w:rPr>
  </w:style>
  <w:style w:type="paragraph" w:customStyle="1" w:styleId="xl92">
    <w:name w:val="xl92"/>
    <w:basedOn w:val="Normalny"/>
    <w:rsid w:val="007974B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xl93">
    <w:name w:val="xl93"/>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4">
    <w:name w:val="xl94"/>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100" w:firstLine="1100"/>
      <w:jc w:val="left"/>
      <w:textAlignment w:val="center"/>
    </w:pPr>
    <w:rPr>
      <w:sz w:val="18"/>
      <w:szCs w:val="18"/>
    </w:rPr>
  </w:style>
  <w:style w:type="paragraph" w:customStyle="1" w:styleId="xl95">
    <w:name w:val="xl95"/>
    <w:basedOn w:val="Normalny"/>
    <w:rsid w:val="007974B5"/>
    <w:pPr>
      <w:widowControl/>
      <w:pBdr>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rFonts w:ascii="Symbol" w:hAnsi="Symbol"/>
      <w:sz w:val="18"/>
      <w:szCs w:val="18"/>
    </w:rPr>
  </w:style>
  <w:style w:type="paragraph" w:customStyle="1" w:styleId="xl96">
    <w:name w:val="xl96"/>
    <w:basedOn w:val="Normalny"/>
    <w:rsid w:val="007974B5"/>
    <w:pPr>
      <w:widowControl/>
      <w:pBdr>
        <w:bottom w:val="single" w:sz="8" w:space="0" w:color="auto"/>
        <w:right w:val="single" w:sz="8" w:space="0" w:color="auto"/>
      </w:pBdr>
      <w:adjustRightInd/>
      <w:spacing w:before="100" w:beforeAutospacing="1" w:after="100" w:afterAutospacing="1" w:line="240" w:lineRule="auto"/>
      <w:textAlignment w:val="center"/>
    </w:pPr>
    <w:rPr>
      <w:sz w:val="24"/>
      <w:szCs w:val="24"/>
    </w:rPr>
  </w:style>
  <w:style w:type="paragraph" w:customStyle="1" w:styleId="xl97">
    <w:name w:val="xl97"/>
    <w:basedOn w:val="Normalny"/>
    <w:rsid w:val="007974B5"/>
    <w:pPr>
      <w:widowControl/>
      <w:pBdr>
        <w:left w:val="single" w:sz="8" w:space="9" w:color="auto"/>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8">
    <w:name w:val="xl98"/>
    <w:basedOn w:val="Normalny"/>
    <w:rsid w:val="007974B5"/>
    <w:pPr>
      <w:widowControl/>
      <w:pBdr>
        <w:left w:val="single" w:sz="8" w:space="9"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99">
    <w:name w:val="xl99"/>
    <w:basedOn w:val="Normalny"/>
    <w:rsid w:val="007974B5"/>
    <w:pPr>
      <w:widowControl/>
      <w:pBdr>
        <w:left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0">
    <w:name w:val="xl100"/>
    <w:basedOn w:val="Normalny"/>
    <w:rsid w:val="007974B5"/>
    <w:pPr>
      <w:widowControl/>
      <w:pBdr>
        <w:left w:val="single" w:sz="8" w:space="0" w:color="auto"/>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1">
    <w:name w:val="xl101"/>
    <w:basedOn w:val="Normalny"/>
    <w:rsid w:val="007974B5"/>
    <w:pPr>
      <w:widowControl/>
      <w:pBdr>
        <w:top w:val="single" w:sz="8" w:space="0" w:color="auto"/>
      </w:pBdr>
      <w:adjustRightInd/>
      <w:spacing w:before="100" w:beforeAutospacing="1" w:after="100" w:afterAutospacing="1" w:line="240" w:lineRule="auto"/>
      <w:jc w:val="left"/>
      <w:textAlignment w:val="center"/>
    </w:pPr>
    <w:rPr>
      <w:i/>
      <w:iCs/>
      <w:sz w:val="16"/>
      <w:szCs w:val="16"/>
    </w:rPr>
  </w:style>
  <w:style w:type="paragraph" w:customStyle="1" w:styleId="xl102">
    <w:name w:val="xl102"/>
    <w:basedOn w:val="Normalny"/>
    <w:rsid w:val="007974B5"/>
    <w:pPr>
      <w:widowControl/>
      <w:adjustRightInd/>
      <w:spacing w:before="100" w:beforeAutospacing="1" w:after="100" w:afterAutospacing="1" w:line="240" w:lineRule="auto"/>
      <w:textAlignment w:val="center"/>
    </w:pPr>
  </w:style>
  <w:style w:type="paragraph" w:customStyle="1" w:styleId="xl103">
    <w:name w:val="xl103"/>
    <w:basedOn w:val="Normalny"/>
    <w:rsid w:val="007974B5"/>
    <w:pPr>
      <w:widowControl/>
      <w:pBdr>
        <w:left w:val="single" w:sz="8" w:space="31" w:color="auto"/>
        <w:right w:val="single" w:sz="8" w:space="0" w:color="auto"/>
      </w:pBdr>
      <w:adjustRightInd/>
      <w:spacing w:before="100" w:beforeAutospacing="1" w:after="100" w:afterAutospacing="1" w:line="240" w:lineRule="auto"/>
      <w:ind w:firstLineChars="800" w:firstLine="800"/>
      <w:jc w:val="left"/>
      <w:textAlignment w:val="center"/>
    </w:pPr>
    <w:rPr>
      <w:sz w:val="18"/>
      <w:szCs w:val="18"/>
    </w:rPr>
  </w:style>
  <w:style w:type="paragraph" w:customStyle="1" w:styleId="xl104">
    <w:name w:val="xl104"/>
    <w:basedOn w:val="Normalny"/>
    <w:rsid w:val="007974B5"/>
    <w:pPr>
      <w:widowControl/>
      <w:pBdr>
        <w:top w:val="single" w:sz="8" w:space="0" w:color="auto"/>
      </w:pBdr>
      <w:adjustRightInd/>
      <w:spacing w:before="100" w:beforeAutospacing="1" w:after="100" w:afterAutospacing="1" w:line="240" w:lineRule="auto"/>
      <w:textAlignment w:val="center"/>
    </w:pPr>
    <w:rPr>
      <w:sz w:val="18"/>
      <w:szCs w:val="18"/>
    </w:rPr>
  </w:style>
  <w:style w:type="paragraph" w:customStyle="1" w:styleId="xl105">
    <w:name w:val="xl105"/>
    <w:basedOn w:val="Normalny"/>
    <w:rsid w:val="007974B5"/>
    <w:pPr>
      <w:widowControl/>
      <w:pBdr>
        <w:top w:val="single" w:sz="8" w:space="0" w:color="auto"/>
        <w:left w:val="single" w:sz="8" w:space="9" w:color="auto"/>
        <w:bottom w:val="single" w:sz="8" w:space="0"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06">
    <w:name w:val="xl106"/>
    <w:basedOn w:val="Normalny"/>
    <w:rsid w:val="007974B5"/>
    <w:pPr>
      <w:widowControl/>
      <w:pBdr>
        <w:top w:val="single" w:sz="8" w:space="0" w:color="auto"/>
        <w:bottom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07">
    <w:name w:val="xl107"/>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16"/>
      <w:szCs w:val="16"/>
    </w:rPr>
  </w:style>
  <w:style w:type="paragraph" w:customStyle="1" w:styleId="xl108">
    <w:name w:val="xl108"/>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sz w:val="16"/>
      <w:szCs w:val="16"/>
    </w:rPr>
  </w:style>
  <w:style w:type="paragraph" w:customStyle="1" w:styleId="xl109">
    <w:name w:val="xl109"/>
    <w:basedOn w:val="Normalny"/>
    <w:rsid w:val="007974B5"/>
    <w:pPr>
      <w:widowControl/>
      <w:pBdr>
        <w:top w:val="single" w:sz="8" w:space="0" w:color="auto"/>
        <w:left w:val="single" w:sz="8" w:space="9" w:color="auto"/>
        <w:right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10">
    <w:name w:val="xl110"/>
    <w:basedOn w:val="Normalny"/>
    <w:rsid w:val="007974B5"/>
    <w:pPr>
      <w:widowControl/>
      <w:adjustRightInd/>
      <w:spacing w:before="100" w:beforeAutospacing="1" w:after="100" w:afterAutospacing="1" w:line="240" w:lineRule="auto"/>
      <w:jc w:val="left"/>
      <w:textAlignment w:val="center"/>
    </w:pPr>
    <w:rPr>
      <w:i/>
      <w:iCs/>
      <w:sz w:val="16"/>
      <w:szCs w:val="16"/>
    </w:rPr>
  </w:style>
  <w:style w:type="paragraph" w:customStyle="1" w:styleId="xl111">
    <w:name w:val="xl111"/>
    <w:basedOn w:val="Normalny"/>
    <w:rsid w:val="007974B5"/>
    <w:pPr>
      <w:widowControl/>
      <w:pBdr>
        <w:right w:val="single" w:sz="8" w:space="0" w:color="auto"/>
      </w:pBdr>
      <w:adjustRightInd/>
      <w:spacing w:before="100" w:beforeAutospacing="1" w:after="100" w:afterAutospacing="1" w:line="240" w:lineRule="auto"/>
      <w:jc w:val="right"/>
      <w:textAlignment w:val="center"/>
    </w:pPr>
    <w:rPr>
      <w:sz w:val="24"/>
      <w:szCs w:val="24"/>
    </w:rPr>
  </w:style>
  <w:style w:type="paragraph" w:customStyle="1" w:styleId="xl112">
    <w:name w:val="xl112"/>
    <w:basedOn w:val="Normalny"/>
    <w:rsid w:val="007974B5"/>
    <w:pPr>
      <w:widowControl/>
      <w:pBdr>
        <w:bottom w:val="single" w:sz="8" w:space="0" w:color="auto"/>
        <w:right w:val="single" w:sz="8" w:space="0" w:color="auto"/>
      </w:pBdr>
      <w:adjustRightInd/>
      <w:spacing w:before="100" w:beforeAutospacing="1" w:after="100" w:afterAutospacing="1" w:line="240" w:lineRule="auto"/>
      <w:jc w:val="right"/>
      <w:textAlignment w:val="center"/>
    </w:pPr>
    <w:rPr>
      <w:rFonts w:ascii="Symbol" w:hAnsi="Symbol"/>
      <w:sz w:val="18"/>
      <w:szCs w:val="18"/>
    </w:rPr>
  </w:style>
  <w:style w:type="paragraph" w:customStyle="1" w:styleId="xl113">
    <w:name w:val="xl113"/>
    <w:basedOn w:val="Normalny"/>
    <w:rsid w:val="007974B5"/>
    <w:pPr>
      <w:widowControl/>
      <w:pBdr>
        <w:top w:val="single" w:sz="8" w:space="0" w:color="auto"/>
        <w:left w:val="single" w:sz="8" w:space="0" w:color="auto"/>
        <w:right w:val="single" w:sz="8" w:space="0" w:color="auto"/>
      </w:pBdr>
      <w:adjustRightInd/>
      <w:spacing w:before="100" w:beforeAutospacing="1" w:after="100" w:afterAutospacing="1" w:line="240" w:lineRule="auto"/>
      <w:textAlignment w:val="center"/>
    </w:pPr>
    <w:rPr>
      <w:sz w:val="18"/>
      <w:szCs w:val="18"/>
    </w:rPr>
  </w:style>
  <w:style w:type="paragraph" w:customStyle="1" w:styleId="xl114">
    <w:name w:val="xl114"/>
    <w:basedOn w:val="Normalny"/>
    <w:rsid w:val="007974B5"/>
    <w:pPr>
      <w:widowControl/>
      <w:adjustRightInd/>
      <w:spacing w:before="100" w:beforeAutospacing="1" w:after="100" w:afterAutospacing="1" w:line="240" w:lineRule="auto"/>
      <w:textAlignment w:val="center"/>
    </w:pPr>
    <w:rPr>
      <w:sz w:val="24"/>
      <w:szCs w:val="24"/>
    </w:rPr>
  </w:style>
  <w:style w:type="paragraph" w:customStyle="1" w:styleId="xl115">
    <w:name w:val="xl115"/>
    <w:basedOn w:val="Normalny"/>
    <w:rsid w:val="00F83567"/>
    <w:pPr>
      <w:widowControl/>
      <w:pBdr>
        <w:bottom w:val="single" w:sz="8" w:space="0" w:color="auto"/>
      </w:pBdr>
      <w:adjustRightInd/>
      <w:spacing w:before="100" w:beforeAutospacing="1" w:after="100" w:afterAutospacing="1" w:line="240" w:lineRule="auto"/>
      <w:ind w:firstLineChars="100" w:firstLine="100"/>
      <w:jc w:val="left"/>
      <w:textAlignment w:val="center"/>
    </w:pPr>
    <w:rPr>
      <w:sz w:val="18"/>
      <w:szCs w:val="18"/>
    </w:rPr>
  </w:style>
  <w:style w:type="paragraph" w:customStyle="1" w:styleId="xl116">
    <w:name w:val="xl116"/>
    <w:basedOn w:val="Normalny"/>
    <w:rsid w:val="00F83567"/>
    <w:pPr>
      <w:widowControl/>
      <w:pBdr>
        <w:bottom w:val="single" w:sz="8" w:space="0" w:color="auto"/>
      </w:pBdr>
      <w:adjustRightInd/>
      <w:spacing w:before="100" w:beforeAutospacing="1" w:after="100" w:afterAutospacing="1" w:line="240" w:lineRule="auto"/>
      <w:textAlignment w:val="center"/>
    </w:pPr>
    <w:rPr>
      <w:sz w:val="18"/>
      <w:szCs w:val="18"/>
    </w:rPr>
  </w:style>
  <w:style w:type="paragraph" w:customStyle="1" w:styleId="xl117">
    <w:name w:val="xl117"/>
    <w:basedOn w:val="Normalny"/>
    <w:rsid w:val="00F83567"/>
    <w:pPr>
      <w:widowControl/>
      <w:adjustRightInd/>
      <w:spacing w:before="100" w:beforeAutospacing="1" w:after="100" w:afterAutospacing="1" w:line="240" w:lineRule="auto"/>
      <w:jc w:val="right"/>
      <w:textAlignment w:val="center"/>
    </w:pPr>
    <w:rPr>
      <w:sz w:val="18"/>
      <w:szCs w:val="18"/>
    </w:rPr>
  </w:style>
  <w:style w:type="paragraph" w:customStyle="1" w:styleId="xl118">
    <w:name w:val="xl118"/>
    <w:basedOn w:val="Normalny"/>
    <w:rsid w:val="00F83567"/>
    <w:pPr>
      <w:widowControl/>
      <w:pBdr>
        <w:bottom w:val="single" w:sz="8" w:space="0" w:color="auto"/>
      </w:pBdr>
      <w:adjustRightInd/>
      <w:spacing w:before="100" w:beforeAutospacing="1" w:after="100" w:afterAutospacing="1" w:line="240" w:lineRule="auto"/>
      <w:jc w:val="center"/>
      <w:textAlignment w:val="center"/>
    </w:pPr>
    <w:rPr>
      <w:sz w:val="18"/>
      <w:szCs w:val="18"/>
    </w:rPr>
  </w:style>
  <w:style w:type="paragraph" w:customStyle="1" w:styleId="Kolorowecieniowanieakcent11">
    <w:name w:val="Kolorowe cieniowanie — akcent 11"/>
    <w:hidden/>
    <w:uiPriority w:val="99"/>
    <w:semiHidden/>
    <w:rsid w:val="002C14D3"/>
    <w:rPr>
      <w:sz w:val="22"/>
      <w:szCs w:val="22"/>
    </w:rPr>
  </w:style>
  <w:style w:type="paragraph" w:customStyle="1" w:styleId="Podpunkt0">
    <w:name w:val="Podpunkt"/>
    <w:basedOn w:val="Punkt"/>
    <w:rsid w:val="009235CA"/>
    <w:pPr>
      <w:numPr>
        <w:numId w:val="0"/>
      </w:numPr>
      <w:tabs>
        <w:tab w:val="num" w:pos="1701"/>
      </w:tabs>
      <w:spacing w:before="0" w:after="160"/>
      <w:ind w:left="1701" w:hanging="567"/>
    </w:pPr>
    <w:rPr>
      <w:rFonts w:ascii="Times New Roman" w:hAnsi="Times New Roman" w:cs="Times New Roman"/>
      <w:sz w:val="24"/>
      <w:szCs w:val="24"/>
    </w:rPr>
  </w:style>
  <w:style w:type="paragraph" w:styleId="Akapitzlist">
    <w:name w:val="List Paragraph"/>
    <w:aliases w:val="Akapit z listą BS"/>
    <w:basedOn w:val="Normalny"/>
    <w:link w:val="AkapitzlistZnak"/>
    <w:uiPriority w:val="34"/>
    <w:qFormat/>
    <w:rsid w:val="00CF3010"/>
    <w:pPr>
      <w:widowControl/>
      <w:adjustRightInd/>
      <w:spacing w:before="0" w:after="200"/>
      <w:ind w:left="720"/>
      <w:contextualSpacing/>
      <w:jc w:val="left"/>
      <w:textAlignment w:val="auto"/>
    </w:pPr>
    <w:rPr>
      <w:rFonts w:ascii="Calibri" w:eastAsia="Calibri" w:hAnsi="Calibri"/>
      <w:sz w:val="20"/>
      <w:szCs w:val="20"/>
    </w:rPr>
  </w:style>
  <w:style w:type="paragraph" w:customStyle="1" w:styleId="pkt">
    <w:name w:val="pkt"/>
    <w:basedOn w:val="Normalny"/>
    <w:link w:val="pktZnak"/>
    <w:rsid w:val="000D49B0"/>
    <w:pPr>
      <w:widowControl/>
      <w:adjustRightInd/>
      <w:spacing w:before="60" w:after="60" w:line="240" w:lineRule="auto"/>
      <w:ind w:left="851" w:hanging="295"/>
      <w:textAlignment w:val="auto"/>
    </w:pPr>
    <w:rPr>
      <w:rFonts w:eastAsia="Calibri"/>
      <w:sz w:val="24"/>
      <w:szCs w:val="20"/>
    </w:rPr>
  </w:style>
  <w:style w:type="character" w:customStyle="1" w:styleId="pktZnak">
    <w:name w:val="pkt Znak"/>
    <w:link w:val="pkt"/>
    <w:rsid w:val="000D49B0"/>
    <w:rPr>
      <w:rFonts w:eastAsia="Calibri"/>
      <w:sz w:val="24"/>
    </w:rPr>
  </w:style>
  <w:style w:type="character" w:customStyle="1" w:styleId="AkapitzlistZnak">
    <w:name w:val="Akapit z listą Znak"/>
    <w:aliases w:val="Akapit z listą BS Znak"/>
    <w:link w:val="Akapitzlist"/>
    <w:uiPriority w:val="34"/>
    <w:locked/>
    <w:rsid w:val="00D772A5"/>
    <w:rPr>
      <w:rFonts w:ascii="Calibri" w:eastAsia="Calibri" w:hAnsi="Calibri"/>
    </w:rPr>
  </w:style>
  <w:style w:type="paragraph" w:styleId="Poprawka">
    <w:name w:val="Revision"/>
    <w:hidden/>
    <w:uiPriority w:val="99"/>
    <w:semiHidden/>
    <w:rsid w:val="001C2EB0"/>
    <w:rPr>
      <w:sz w:val="22"/>
      <w:szCs w:val="22"/>
    </w:rPr>
  </w:style>
  <w:style w:type="paragraph" w:customStyle="1" w:styleId="Styl2">
    <w:name w:val="Styl2"/>
    <w:basedOn w:val="Normalny"/>
    <w:rsid w:val="00141F43"/>
    <w:pPr>
      <w:widowControl/>
      <w:numPr>
        <w:ilvl w:val="1"/>
        <w:numId w:val="20"/>
      </w:numPr>
      <w:adjustRightInd/>
      <w:spacing w:before="0" w:line="240" w:lineRule="auto"/>
      <w:jc w:val="left"/>
      <w:textAlignment w:val="auto"/>
    </w:pPr>
    <w:rPr>
      <w:rFonts w:ascii="Arial" w:hAnsi="Arial"/>
      <w:bCs/>
      <w:color w:val="000000"/>
      <w:sz w:val="24"/>
      <w:szCs w:val="24"/>
    </w:rPr>
  </w:style>
  <w:style w:type="paragraph" w:customStyle="1" w:styleId="Zawartoramki">
    <w:name w:val="Zawartość ramki"/>
    <w:basedOn w:val="Normalny"/>
    <w:rsid w:val="005D70FF"/>
    <w:pPr>
      <w:widowControl/>
      <w:suppressAutoHyphens/>
      <w:adjustRightInd/>
      <w:spacing w:before="0" w:after="200"/>
      <w:jc w:val="left"/>
      <w:textAlignment w:val="auto"/>
    </w:pPr>
    <w:rPr>
      <w:rFonts w:ascii="Calibri" w:hAnsi="Calibri"/>
      <w:color w:val="00000A"/>
      <w:szCs w:val="20"/>
      <w:lang w:eastAsia="zh-CN"/>
    </w:rPr>
  </w:style>
  <w:style w:type="character" w:styleId="Nierozpoznanawzmianka">
    <w:name w:val="Unresolved Mention"/>
    <w:basedOn w:val="Domylnaczcionkaakapitu"/>
    <w:uiPriority w:val="99"/>
    <w:semiHidden/>
    <w:unhideWhenUsed/>
    <w:rsid w:val="000B73E8"/>
    <w:rPr>
      <w:color w:val="605E5C"/>
      <w:shd w:val="clear" w:color="auto" w:fill="E1DFDD"/>
    </w:rPr>
  </w:style>
  <w:style w:type="table" w:styleId="Tabelasiatki4">
    <w:name w:val="Grid Table 4"/>
    <w:basedOn w:val="Standardowy"/>
    <w:uiPriority w:val="49"/>
    <w:rsid w:val="00BB3244"/>
    <w:rPr>
      <w:rFonts w:asciiTheme="minorHAnsi" w:eastAsiaTheme="minorHAnsi" w:hAnsiTheme="minorHAnsi" w:cstheme="minorBidi"/>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lb">
    <w:name w:val="a_lb"/>
    <w:basedOn w:val="Domylnaczcionkaakapitu"/>
    <w:rsid w:val="00C54402"/>
  </w:style>
  <w:style w:type="paragraph" w:customStyle="1" w:styleId="text-justify">
    <w:name w:val="text-justify"/>
    <w:basedOn w:val="Normalny"/>
    <w:rsid w:val="00C54402"/>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34699443">
      <w:bodyDiv w:val="1"/>
      <w:marLeft w:val="0"/>
      <w:marRight w:val="0"/>
      <w:marTop w:val="0"/>
      <w:marBottom w:val="0"/>
      <w:divBdr>
        <w:top w:val="none" w:sz="0" w:space="0" w:color="auto"/>
        <w:left w:val="none" w:sz="0" w:space="0" w:color="auto"/>
        <w:bottom w:val="none" w:sz="0" w:space="0" w:color="auto"/>
        <w:right w:val="none" w:sz="0" w:space="0" w:color="auto"/>
      </w:divBdr>
    </w:div>
    <w:div w:id="42994738">
      <w:bodyDiv w:val="1"/>
      <w:marLeft w:val="0"/>
      <w:marRight w:val="0"/>
      <w:marTop w:val="0"/>
      <w:marBottom w:val="0"/>
      <w:divBdr>
        <w:top w:val="none" w:sz="0" w:space="0" w:color="auto"/>
        <w:left w:val="none" w:sz="0" w:space="0" w:color="auto"/>
        <w:bottom w:val="none" w:sz="0" w:space="0" w:color="auto"/>
        <w:right w:val="none" w:sz="0" w:space="0" w:color="auto"/>
      </w:divBdr>
    </w:div>
    <w:div w:id="54086188">
      <w:bodyDiv w:val="1"/>
      <w:marLeft w:val="0"/>
      <w:marRight w:val="0"/>
      <w:marTop w:val="0"/>
      <w:marBottom w:val="0"/>
      <w:divBdr>
        <w:top w:val="none" w:sz="0" w:space="0" w:color="auto"/>
        <w:left w:val="none" w:sz="0" w:space="0" w:color="auto"/>
        <w:bottom w:val="none" w:sz="0" w:space="0" w:color="auto"/>
        <w:right w:val="none" w:sz="0" w:space="0" w:color="auto"/>
      </w:divBdr>
    </w:div>
    <w:div w:id="59210253">
      <w:bodyDiv w:val="1"/>
      <w:marLeft w:val="0"/>
      <w:marRight w:val="0"/>
      <w:marTop w:val="0"/>
      <w:marBottom w:val="0"/>
      <w:divBdr>
        <w:top w:val="none" w:sz="0" w:space="0" w:color="auto"/>
        <w:left w:val="none" w:sz="0" w:space="0" w:color="auto"/>
        <w:bottom w:val="none" w:sz="0" w:space="0" w:color="auto"/>
        <w:right w:val="none" w:sz="0" w:space="0" w:color="auto"/>
      </w:divBdr>
    </w:div>
    <w:div w:id="108352682">
      <w:bodyDiv w:val="1"/>
      <w:marLeft w:val="0"/>
      <w:marRight w:val="0"/>
      <w:marTop w:val="0"/>
      <w:marBottom w:val="0"/>
      <w:divBdr>
        <w:top w:val="none" w:sz="0" w:space="0" w:color="auto"/>
        <w:left w:val="none" w:sz="0" w:space="0" w:color="auto"/>
        <w:bottom w:val="none" w:sz="0" w:space="0" w:color="auto"/>
        <w:right w:val="none" w:sz="0" w:space="0" w:color="auto"/>
      </w:divBdr>
    </w:div>
    <w:div w:id="128864582">
      <w:bodyDiv w:val="1"/>
      <w:marLeft w:val="0"/>
      <w:marRight w:val="0"/>
      <w:marTop w:val="0"/>
      <w:marBottom w:val="0"/>
      <w:divBdr>
        <w:top w:val="none" w:sz="0" w:space="0" w:color="auto"/>
        <w:left w:val="none" w:sz="0" w:space="0" w:color="auto"/>
        <w:bottom w:val="none" w:sz="0" w:space="0" w:color="auto"/>
        <w:right w:val="none" w:sz="0" w:space="0" w:color="auto"/>
      </w:divBdr>
    </w:div>
    <w:div w:id="239602478">
      <w:bodyDiv w:val="1"/>
      <w:marLeft w:val="0"/>
      <w:marRight w:val="0"/>
      <w:marTop w:val="0"/>
      <w:marBottom w:val="0"/>
      <w:divBdr>
        <w:top w:val="none" w:sz="0" w:space="0" w:color="auto"/>
        <w:left w:val="none" w:sz="0" w:space="0" w:color="auto"/>
        <w:bottom w:val="none" w:sz="0" w:space="0" w:color="auto"/>
        <w:right w:val="none" w:sz="0" w:space="0" w:color="auto"/>
      </w:divBdr>
    </w:div>
    <w:div w:id="259486614">
      <w:bodyDiv w:val="1"/>
      <w:marLeft w:val="0"/>
      <w:marRight w:val="0"/>
      <w:marTop w:val="0"/>
      <w:marBottom w:val="0"/>
      <w:divBdr>
        <w:top w:val="none" w:sz="0" w:space="0" w:color="auto"/>
        <w:left w:val="none" w:sz="0" w:space="0" w:color="auto"/>
        <w:bottom w:val="none" w:sz="0" w:space="0" w:color="auto"/>
        <w:right w:val="none" w:sz="0" w:space="0" w:color="auto"/>
      </w:divBdr>
    </w:div>
    <w:div w:id="366108468">
      <w:bodyDiv w:val="1"/>
      <w:marLeft w:val="0"/>
      <w:marRight w:val="0"/>
      <w:marTop w:val="0"/>
      <w:marBottom w:val="0"/>
      <w:divBdr>
        <w:top w:val="none" w:sz="0" w:space="0" w:color="auto"/>
        <w:left w:val="none" w:sz="0" w:space="0" w:color="auto"/>
        <w:bottom w:val="none" w:sz="0" w:space="0" w:color="auto"/>
        <w:right w:val="none" w:sz="0" w:space="0" w:color="auto"/>
      </w:divBdr>
    </w:div>
    <w:div w:id="434905742">
      <w:bodyDiv w:val="1"/>
      <w:marLeft w:val="0"/>
      <w:marRight w:val="0"/>
      <w:marTop w:val="0"/>
      <w:marBottom w:val="0"/>
      <w:divBdr>
        <w:top w:val="none" w:sz="0" w:space="0" w:color="auto"/>
        <w:left w:val="none" w:sz="0" w:space="0" w:color="auto"/>
        <w:bottom w:val="none" w:sz="0" w:space="0" w:color="auto"/>
        <w:right w:val="none" w:sz="0" w:space="0" w:color="auto"/>
      </w:divBdr>
      <w:divsChild>
        <w:div w:id="958607139">
          <w:marLeft w:val="0"/>
          <w:marRight w:val="0"/>
          <w:marTop w:val="0"/>
          <w:marBottom w:val="0"/>
          <w:divBdr>
            <w:top w:val="none" w:sz="0" w:space="0" w:color="auto"/>
            <w:left w:val="none" w:sz="0" w:space="0" w:color="auto"/>
            <w:bottom w:val="none" w:sz="0" w:space="0" w:color="auto"/>
            <w:right w:val="none" w:sz="0" w:space="0" w:color="auto"/>
          </w:divBdr>
        </w:div>
        <w:div w:id="1184515174">
          <w:marLeft w:val="0"/>
          <w:marRight w:val="0"/>
          <w:marTop w:val="0"/>
          <w:marBottom w:val="0"/>
          <w:divBdr>
            <w:top w:val="none" w:sz="0" w:space="0" w:color="auto"/>
            <w:left w:val="none" w:sz="0" w:space="0" w:color="auto"/>
            <w:bottom w:val="none" w:sz="0" w:space="0" w:color="auto"/>
            <w:right w:val="none" w:sz="0" w:space="0" w:color="auto"/>
          </w:divBdr>
          <w:divsChild>
            <w:div w:id="1855916414">
              <w:marLeft w:val="0"/>
              <w:marRight w:val="0"/>
              <w:marTop w:val="0"/>
              <w:marBottom w:val="0"/>
              <w:divBdr>
                <w:top w:val="none" w:sz="0" w:space="0" w:color="auto"/>
                <w:left w:val="none" w:sz="0" w:space="0" w:color="auto"/>
                <w:bottom w:val="none" w:sz="0" w:space="0" w:color="auto"/>
                <w:right w:val="none" w:sz="0" w:space="0" w:color="auto"/>
              </w:divBdr>
            </w:div>
            <w:div w:id="776024344">
              <w:marLeft w:val="0"/>
              <w:marRight w:val="0"/>
              <w:marTop w:val="0"/>
              <w:marBottom w:val="0"/>
              <w:divBdr>
                <w:top w:val="none" w:sz="0" w:space="0" w:color="auto"/>
                <w:left w:val="none" w:sz="0" w:space="0" w:color="auto"/>
                <w:bottom w:val="none" w:sz="0" w:space="0" w:color="auto"/>
                <w:right w:val="none" w:sz="0" w:space="0" w:color="auto"/>
              </w:divBdr>
            </w:div>
            <w:div w:id="2061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3138">
      <w:bodyDiv w:val="1"/>
      <w:marLeft w:val="0"/>
      <w:marRight w:val="0"/>
      <w:marTop w:val="0"/>
      <w:marBottom w:val="0"/>
      <w:divBdr>
        <w:top w:val="none" w:sz="0" w:space="0" w:color="auto"/>
        <w:left w:val="none" w:sz="0" w:space="0" w:color="auto"/>
        <w:bottom w:val="none" w:sz="0" w:space="0" w:color="auto"/>
        <w:right w:val="none" w:sz="0" w:space="0" w:color="auto"/>
      </w:divBdr>
    </w:div>
    <w:div w:id="601764079">
      <w:bodyDiv w:val="1"/>
      <w:marLeft w:val="0"/>
      <w:marRight w:val="0"/>
      <w:marTop w:val="0"/>
      <w:marBottom w:val="0"/>
      <w:divBdr>
        <w:top w:val="none" w:sz="0" w:space="0" w:color="auto"/>
        <w:left w:val="none" w:sz="0" w:space="0" w:color="auto"/>
        <w:bottom w:val="none" w:sz="0" w:space="0" w:color="auto"/>
        <w:right w:val="none" w:sz="0" w:space="0" w:color="auto"/>
      </w:divBdr>
    </w:div>
    <w:div w:id="723287849">
      <w:bodyDiv w:val="1"/>
      <w:marLeft w:val="0"/>
      <w:marRight w:val="0"/>
      <w:marTop w:val="0"/>
      <w:marBottom w:val="0"/>
      <w:divBdr>
        <w:top w:val="none" w:sz="0" w:space="0" w:color="auto"/>
        <w:left w:val="none" w:sz="0" w:space="0" w:color="auto"/>
        <w:bottom w:val="none" w:sz="0" w:space="0" w:color="auto"/>
        <w:right w:val="none" w:sz="0" w:space="0" w:color="auto"/>
      </w:divBdr>
    </w:div>
    <w:div w:id="733506109">
      <w:bodyDiv w:val="1"/>
      <w:marLeft w:val="0"/>
      <w:marRight w:val="0"/>
      <w:marTop w:val="0"/>
      <w:marBottom w:val="0"/>
      <w:divBdr>
        <w:top w:val="none" w:sz="0" w:space="0" w:color="auto"/>
        <w:left w:val="none" w:sz="0" w:space="0" w:color="auto"/>
        <w:bottom w:val="none" w:sz="0" w:space="0" w:color="auto"/>
        <w:right w:val="none" w:sz="0" w:space="0" w:color="auto"/>
      </w:divBdr>
    </w:div>
    <w:div w:id="738291498">
      <w:bodyDiv w:val="1"/>
      <w:marLeft w:val="0"/>
      <w:marRight w:val="0"/>
      <w:marTop w:val="0"/>
      <w:marBottom w:val="0"/>
      <w:divBdr>
        <w:top w:val="none" w:sz="0" w:space="0" w:color="auto"/>
        <w:left w:val="none" w:sz="0" w:space="0" w:color="auto"/>
        <w:bottom w:val="none" w:sz="0" w:space="0" w:color="auto"/>
        <w:right w:val="none" w:sz="0" w:space="0" w:color="auto"/>
      </w:divBdr>
    </w:div>
    <w:div w:id="794568193">
      <w:bodyDiv w:val="1"/>
      <w:marLeft w:val="0"/>
      <w:marRight w:val="0"/>
      <w:marTop w:val="0"/>
      <w:marBottom w:val="0"/>
      <w:divBdr>
        <w:top w:val="none" w:sz="0" w:space="0" w:color="auto"/>
        <w:left w:val="none" w:sz="0" w:space="0" w:color="auto"/>
        <w:bottom w:val="none" w:sz="0" w:space="0" w:color="auto"/>
        <w:right w:val="none" w:sz="0" w:space="0" w:color="auto"/>
      </w:divBdr>
    </w:div>
    <w:div w:id="874390342">
      <w:bodyDiv w:val="1"/>
      <w:marLeft w:val="0"/>
      <w:marRight w:val="0"/>
      <w:marTop w:val="0"/>
      <w:marBottom w:val="0"/>
      <w:divBdr>
        <w:top w:val="none" w:sz="0" w:space="0" w:color="auto"/>
        <w:left w:val="none" w:sz="0" w:space="0" w:color="auto"/>
        <w:bottom w:val="none" w:sz="0" w:space="0" w:color="auto"/>
        <w:right w:val="none" w:sz="0" w:space="0" w:color="auto"/>
      </w:divBdr>
    </w:div>
    <w:div w:id="902645164">
      <w:bodyDiv w:val="1"/>
      <w:marLeft w:val="0"/>
      <w:marRight w:val="0"/>
      <w:marTop w:val="0"/>
      <w:marBottom w:val="0"/>
      <w:divBdr>
        <w:top w:val="none" w:sz="0" w:space="0" w:color="auto"/>
        <w:left w:val="none" w:sz="0" w:space="0" w:color="auto"/>
        <w:bottom w:val="none" w:sz="0" w:space="0" w:color="auto"/>
        <w:right w:val="none" w:sz="0" w:space="0" w:color="auto"/>
      </w:divBdr>
    </w:div>
    <w:div w:id="907612417">
      <w:bodyDiv w:val="1"/>
      <w:marLeft w:val="0"/>
      <w:marRight w:val="0"/>
      <w:marTop w:val="0"/>
      <w:marBottom w:val="0"/>
      <w:divBdr>
        <w:top w:val="none" w:sz="0" w:space="0" w:color="auto"/>
        <w:left w:val="none" w:sz="0" w:space="0" w:color="auto"/>
        <w:bottom w:val="none" w:sz="0" w:space="0" w:color="auto"/>
        <w:right w:val="none" w:sz="0" w:space="0" w:color="auto"/>
      </w:divBdr>
    </w:div>
    <w:div w:id="1016005350">
      <w:bodyDiv w:val="1"/>
      <w:marLeft w:val="0"/>
      <w:marRight w:val="0"/>
      <w:marTop w:val="0"/>
      <w:marBottom w:val="0"/>
      <w:divBdr>
        <w:top w:val="none" w:sz="0" w:space="0" w:color="auto"/>
        <w:left w:val="none" w:sz="0" w:space="0" w:color="auto"/>
        <w:bottom w:val="none" w:sz="0" w:space="0" w:color="auto"/>
        <w:right w:val="none" w:sz="0" w:space="0" w:color="auto"/>
      </w:divBdr>
    </w:div>
    <w:div w:id="1018964142">
      <w:bodyDiv w:val="1"/>
      <w:marLeft w:val="0"/>
      <w:marRight w:val="0"/>
      <w:marTop w:val="0"/>
      <w:marBottom w:val="0"/>
      <w:divBdr>
        <w:top w:val="none" w:sz="0" w:space="0" w:color="auto"/>
        <w:left w:val="none" w:sz="0" w:space="0" w:color="auto"/>
        <w:bottom w:val="none" w:sz="0" w:space="0" w:color="auto"/>
        <w:right w:val="none" w:sz="0" w:space="0" w:color="auto"/>
      </w:divBdr>
    </w:div>
    <w:div w:id="1160315192">
      <w:bodyDiv w:val="1"/>
      <w:marLeft w:val="0"/>
      <w:marRight w:val="0"/>
      <w:marTop w:val="0"/>
      <w:marBottom w:val="0"/>
      <w:divBdr>
        <w:top w:val="none" w:sz="0" w:space="0" w:color="auto"/>
        <w:left w:val="none" w:sz="0" w:space="0" w:color="auto"/>
        <w:bottom w:val="none" w:sz="0" w:space="0" w:color="auto"/>
        <w:right w:val="none" w:sz="0" w:space="0" w:color="auto"/>
      </w:divBdr>
    </w:div>
    <w:div w:id="1233586608">
      <w:bodyDiv w:val="1"/>
      <w:marLeft w:val="0"/>
      <w:marRight w:val="0"/>
      <w:marTop w:val="0"/>
      <w:marBottom w:val="0"/>
      <w:divBdr>
        <w:top w:val="none" w:sz="0" w:space="0" w:color="auto"/>
        <w:left w:val="none" w:sz="0" w:space="0" w:color="auto"/>
        <w:bottom w:val="none" w:sz="0" w:space="0" w:color="auto"/>
        <w:right w:val="none" w:sz="0" w:space="0" w:color="auto"/>
      </w:divBdr>
    </w:div>
    <w:div w:id="1254899536">
      <w:bodyDiv w:val="1"/>
      <w:marLeft w:val="0"/>
      <w:marRight w:val="0"/>
      <w:marTop w:val="0"/>
      <w:marBottom w:val="0"/>
      <w:divBdr>
        <w:top w:val="none" w:sz="0" w:space="0" w:color="auto"/>
        <w:left w:val="none" w:sz="0" w:space="0" w:color="auto"/>
        <w:bottom w:val="none" w:sz="0" w:space="0" w:color="auto"/>
        <w:right w:val="none" w:sz="0" w:space="0" w:color="auto"/>
      </w:divBdr>
    </w:div>
    <w:div w:id="1306003937">
      <w:bodyDiv w:val="1"/>
      <w:marLeft w:val="0"/>
      <w:marRight w:val="0"/>
      <w:marTop w:val="0"/>
      <w:marBottom w:val="0"/>
      <w:divBdr>
        <w:top w:val="none" w:sz="0" w:space="0" w:color="auto"/>
        <w:left w:val="none" w:sz="0" w:space="0" w:color="auto"/>
        <w:bottom w:val="none" w:sz="0" w:space="0" w:color="auto"/>
        <w:right w:val="none" w:sz="0" w:space="0" w:color="auto"/>
      </w:divBdr>
    </w:div>
    <w:div w:id="1452430416">
      <w:bodyDiv w:val="1"/>
      <w:marLeft w:val="0"/>
      <w:marRight w:val="0"/>
      <w:marTop w:val="0"/>
      <w:marBottom w:val="0"/>
      <w:divBdr>
        <w:top w:val="none" w:sz="0" w:space="0" w:color="auto"/>
        <w:left w:val="none" w:sz="0" w:space="0" w:color="auto"/>
        <w:bottom w:val="none" w:sz="0" w:space="0" w:color="auto"/>
        <w:right w:val="none" w:sz="0" w:space="0" w:color="auto"/>
      </w:divBdr>
    </w:div>
    <w:div w:id="1454711519">
      <w:bodyDiv w:val="1"/>
      <w:marLeft w:val="0"/>
      <w:marRight w:val="0"/>
      <w:marTop w:val="0"/>
      <w:marBottom w:val="0"/>
      <w:divBdr>
        <w:top w:val="none" w:sz="0" w:space="0" w:color="auto"/>
        <w:left w:val="none" w:sz="0" w:space="0" w:color="auto"/>
        <w:bottom w:val="none" w:sz="0" w:space="0" w:color="auto"/>
        <w:right w:val="none" w:sz="0" w:space="0" w:color="auto"/>
      </w:divBdr>
    </w:div>
    <w:div w:id="1456677926">
      <w:bodyDiv w:val="1"/>
      <w:marLeft w:val="0"/>
      <w:marRight w:val="0"/>
      <w:marTop w:val="0"/>
      <w:marBottom w:val="0"/>
      <w:divBdr>
        <w:top w:val="none" w:sz="0" w:space="0" w:color="auto"/>
        <w:left w:val="none" w:sz="0" w:space="0" w:color="auto"/>
        <w:bottom w:val="none" w:sz="0" w:space="0" w:color="auto"/>
        <w:right w:val="none" w:sz="0" w:space="0" w:color="auto"/>
      </w:divBdr>
    </w:div>
    <w:div w:id="1526867456">
      <w:bodyDiv w:val="1"/>
      <w:marLeft w:val="0"/>
      <w:marRight w:val="0"/>
      <w:marTop w:val="0"/>
      <w:marBottom w:val="0"/>
      <w:divBdr>
        <w:top w:val="none" w:sz="0" w:space="0" w:color="auto"/>
        <w:left w:val="none" w:sz="0" w:space="0" w:color="auto"/>
        <w:bottom w:val="none" w:sz="0" w:space="0" w:color="auto"/>
        <w:right w:val="none" w:sz="0" w:space="0" w:color="auto"/>
      </w:divBdr>
    </w:div>
    <w:div w:id="1526939605">
      <w:bodyDiv w:val="1"/>
      <w:marLeft w:val="0"/>
      <w:marRight w:val="0"/>
      <w:marTop w:val="0"/>
      <w:marBottom w:val="0"/>
      <w:divBdr>
        <w:top w:val="none" w:sz="0" w:space="0" w:color="auto"/>
        <w:left w:val="none" w:sz="0" w:space="0" w:color="auto"/>
        <w:bottom w:val="none" w:sz="0" w:space="0" w:color="auto"/>
        <w:right w:val="none" w:sz="0" w:space="0" w:color="auto"/>
      </w:divBdr>
    </w:div>
    <w:div w:id="1596672913">
      <w:bodyDiv w:val="1"/>
      <w:marLeft w:val="0"/>
      <w:marRight w:val="0"/>
      <w:marTop w:val="0"/>
      <w:marBottom w:val="0"/>
      <w:divBdr>
        <w:top w:val="none" w:sz="0" w:space="0" w:color="auto"/>
        <w:left w:val="none" w:sz="0" w:space="0" w:color="auto"/>
        <w:bottom w:val="none" w:sz="0" w:space="0" w:color="auto"/>
        <w:right w:val="none" w:sz="0" w:space="0" w:color="auto"/>
      </w:divBdr>
    </w:div>
    <w:div w:id="1612786683">
      <w:bodyDiv w:val="1"/>
      <w:marLeft w:val="0"/>
      <w:marRight w:val="0"/>
      <w:marTop w:val="0"/>
      <w:marBottom w:val="0"/>
      <w:divBdr>
        <w:top w:val="none" w:sz="0" w:space="0" w:color="auto"/>
        <w:left w:val="none" w:sz="0" w:space="0" w:color="auto"/>
        <w:bottom w:val="none" w:sz="0" w:space="0" w:color="auto"/>
        <w:right w:val="none" w:sz="0" w:space="0" w:color="auto"/>
      </w:divBdr>
    </w:div>
    <w:div w:id="1637375756">
      <w:bodyDiv w:val="1"/>
      <w:marLeft w:val="0"/>
      <w:marRight w:val="0"/>
      <w:marTop w:val="0"/>
      <w:marBottom w:val="0"/>
      <w:divBdr>
        <w:top w:val="none" w:sz="0" w:space="0" w:color="auto"/>
        <w:left w:val="none" w:sz="0" w:space="0" w:color="auto"/>
        <w:bottom w:val="none" w:sz="0" w:space="0" w:color="auto"/>
        <w:right w:val="none" w:sz="0" w:space="0" w:color="auto"/>
      </w:divBdr>
    </w:div>
    <w:div w:id="1791437676">
      <w:bodyDiv w:val="1"/>
      <w:marLeft w:val="0"/>
      <w:marRight w:val="0"/>
      <w:marTop w:val="0"/>
      <w:marBottom w:val="0"/>
      <w:divBdr>
        <w:top w:val="none" w:sz="0" w:space="0" w:color="auto"/>
        <w:left w:val="none" w:sz="0" w:space="0" w:color="auto"/>
        <w:bottom w:val="none" w:sz="0" w:space="0" w:color="auto"/>
        <w:right w:val="none" w:sz="0" w:space="0" w:color="auto"/>
      </w:divBdr>
    </w:div>
    <w:div w:id="1839537469">
      <w:bodyDiv w:val="1"/>
      <w:marLeft w:val="0"/>
      <w:marRight w:val="0"/>
      <w:marTop w:val="0"/>
      <w:marBottom w:val="0"/>
      <w:divBdr>
        <w:top w:val="none" w:sz="0" w:space="0" w:color="auto"/>
        <w:left w:val="none" w:sz="0" w:space="0" w:color="auto"/>
        <w:bottom w:val="none" w:sz="0" w:space="0" w:color="auto"/>
        <w:right w:val="none" w:sz="0" w:space="0" w:color="auto"/>
      </w:divBdr>
    </w:div>
    <w:div w:id="1960213618">
      <w:bodyDiv w:val="1"/>
      <w:marLeft w:val="0"/>
      <w:marRight w:val="0"/>
      <w:marTop w:val="0"/>
      <w:marBottom w:val="0"/>
      <w:divBdr>
        <w:top w:val="none" w:sz="0" w:space="0" w:color="auto"/>
        <w:left w:val="none" w:sz="0" w:space="0" w:color="auto"/>
        <w:bottom w:val="none" w:sz="0" w:space="0" w:color="auto"/>
        <w:right w:val="none" w:sz="0" w:space="0" w:color="auto"/>
      </w:divBdr>
    </w:div>
    <w:div w:id="2005813053">
      <w:bodyDiv w:val="1"/>
      <w:marLeft w:val="0"/>
      <w:marRight w:val="0"/>
      <w:marTop w:val="0"/>
      <w:marBottom w:val="0"/>
      <w:divBdr>
        <w:top w:val="none" w:sz="0" w:space="0" w:color="auto"/>
        <w:left w:val="none" w:sz="0" w:space="0" w:color="auto"/>
        <w:bottom w:val="none" w:sz="0" w:space="0" w:color="auto"/>
        <w:right w:val="none" w:sz="0" w:space="0" w:color="auto"/>
      </w:divBdr>
    </w:div>
    <w:div w:id="20219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upasienna.pl" TargetMode="External"/><Relationship Id="rId5" Type="http://schemas.openxmlformats.org/officeDocument/2006/relationships/numbering" Target="numbering.xml"/><Relationship Id="rId15" Type="http://schemas.openxmlformats.org/officeDocument/2006/relationships/hyperlink" Target="https://sip.legalis.pl/document-view.seam?documentId=mfrxilrtgi2tqobzg42tgltqmfyc4mzvguytoojqg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growth/tools-databases/espd/filter?lan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D3C7A847CE34A9E4F43EDE17D9840" ma:contentTypeVersion="2" ma:contentTypeDescription="Create a new document." ma:contentTypeScope="" ma:versionID="e86a2b0d3d0006f1f435e854293cba24">
  <xsd:schema xmlns:xsd="http://www.w3.org/2001/XMLSchema" xmlns:xs="http://www.w3.org/2001/XMLSchema" xmlns:p="http://schemas.microsoft.com/office/2006/metadata/properties" xmlns:ns2="5aea659f-096a-42e7-95ad-0d685cc4db87" targetNamespace="http://schemas.microsoft.com/office/2006/metadata/properties" ma:root="true" ma:fieldsID="da2760013e3e6012e02d16fb81132aa4" ns2:_="">
    <xsd:import namespace="5aea659f-096a-42e7-95ad-0d685cc4db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a659f-096a-42e7-95ad-0d685cc4d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A639-6636-4854-B01C-4F5D94ADD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9D835-86A4-48F1-AA70-B8B84313B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a659f-096a-42e7-95ad-0d685cc4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C7362-2E7A-4A5B-A3D2-E3FA84ECE23B}">
  <ds:schemaRefs>
    <ds:schemaRef ds:uri="http://schemas.microsoft.com/sharepoint/v3/contenttype/forms"/>
  </ds:schemaRefs>
</ds:datastoreItem>
</file>

<file path=customXml/itemProps4.xml><?xml version="1.0" encoding="utf-8"?>
<ds:datastoreItem xmlns:ds="http://schemas.openxmlformats.org/officeDocument/2006/customXml" ds:itemID="{CE8D3C3D-4928-4036-8AD0-DD00F3C4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48</Pages>
  <Words>10398</Words>
  <Characters>62391</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innogy</Company>
  <LinksUpToDate>false</LinksUpToDate>
  <CharactersWithSpaces>72644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Sebastian Leszczyński</dc:creator>
  <cp:keywords/>
  <dc:description/>
  <cp:lastModifiedBy>Łukasz Kozielewski</cp:lastModifiedBy>
  <cp:revision>37</cp:revision>
  <cp:lastPrinted>2019-06-25T10:19:00Z</cp:lastPrinted>
  <dcterms:created xsi:type="dcterms:W3CDTF">2019-06-25T10:24:00Z</dcterms:created>
  <dcterms:modified xsi:type="dcterms:W3CDTF">2019-06-29T11:57:00Z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0x01010079FD3C7A847CE34A9E4F43EDE17D9840</vt:lpwstr>
  </property>
</Properties>
</file>